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1C" w:rsidRPr="000479E2" w:rsidRDefault="0071621C" w:rsidP="0071621C">
      <w:pPr>
        <w:spacing w:line="560" w:lineRule="exact"/>
        <w:rPr>
          <w:rFonts w:ascii="方正黑体_GBK" w:eastAsia="方正黑体_GBK"/>
        </w:rPr>
      </w:pPr>
      <w:r w:rsidRPr="000479E2">
        <w:rPr>
          <w:rFonts w:ascii="方正黑体_GBK" w:eastAsia="方正黑体_GBK" w:hint="eastAsia"/>
        </w:rPr>
        <w:t>附件</w:t>
      </w:r>
      <w:r w:rsidR="00424590">
        <w:rPr>
          <w:rFonts w:ascii="方正黑体_GBK" w:eastAsia="方正黑体_GBK" w:hint="eastAsia"/>
        </w:rPr>
        <w:t>1</w:t>
      </w:r>
    </w:p>
    <w:p w:rsidR="0071621C" w:rsidRPr="00BA77E9" w:rsidRDefault="0071621C" w:rsidP="0071621C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BA77E9">
        <w:rPr>
          <w:rFonts w:ascii="方正小标宋_GBK" w:eastAsia="方正小标宋_GBK" w:hint="eastAsia"/>
          <w:sz w:val="44"/>
          <w:szCs w:val="44"/>
        </w:rPr>
        <w:t>危险废物</w:t>
      </w:r>
      <w:r>
        <w:rPr>
          <w:rFonts w:ascii="方正小标宋_GBK" w:eastAsia="方正小标宋_GBK" w:hint="eastAsia"/>
          <w:sz w:val="44"/>
          <w:szCs w:val="44"/>
        </w:rPr>
        <w:t>管理</w:t>
      </w:r>
      <w:r w:rsidRPr="00BA77E9">
        <w:rPr>
          <w:rFonts w:ascii="方正小标宋_GBK" w:eastAsia="方正小标宋_GBK" w:hint="eastAsia"/>
          <w:sz w:val="44"/>
          <w:szCs w:val="44"/>
        </w:rPr>
        <w:t>台帐模版</w:t>
      </w:r>
    </w:p>
    <w:tbl>
      <w:tblPr>
        <w:tblW w:w="14672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526"/>
        <w:gridCol w:w="1386"/>
        <w:gridCol w:w="1526"/>
        <w:gridCol w:w="1245"/>
        <w:gridCol w:w="1321"/>
        <w:gridCol w:w="1591"/>
        <w:gridCol w:w="1526"/>
        <w:gridCol w:w="1514"/>
        <w:gridCol w:w="1462"/>
      </w:tblGrid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272C7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废物</w:t>
            </w:r>
            <w:r w:rsidR="00272C74">
              <w:rPr>
                <w:rFonts w:ascii="黑体" w:eastAsia="黑体" w:hint="eastAsia"/>
                <w:sz w:val="28"/>
                <w:szCs w:val="28"/>
              </w:rPr>
              <w:t>类别</w:t>
            </w: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产生日期</w:t>
            </w: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产生量</w:t>
            </w: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入库日期</w:t>
            </w: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入库量</w:t>
            </w: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经办人</w:t>
            </w: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出库时间</w:t>
            </w: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出库去向</w:t>
            </w: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转移量</w:t>
            </w: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454A5">
              <w:rPr>
                <w:rFonts w:ascii="黑体" w:eastAsia="黑体" w:hint="eastAsia"/>
                <w:sz w:val="28"/>
                <w:szCs w:val="28"/>
              </w:rPr>
              <w:t>经办人</w:t>
            </w:r>
          </w:p>
        </w:tc>
      </w:tr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  <w:tr w:rsidR="0071621C" w:rsidRPr="002454A5" w:rsidTr="003B7414">
        <w:trPr>
          <w:trHeight w:val="624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  <w:tr w:rsidR="0071621C" w:rsidRPr="002454A5" w:rsidTr="003B7414">
        <w:trPr>
          <w:trHeight w:val="642"/>
          <w:jc w:val="center"/>
        </w:trPr>
        <w:tc>
          <w:tcPr>
            <w:tcW w:w="157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8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245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32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91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26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514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  <w:tc>
          <w:tcPr>
            <w:tcW w:w="1462" w:type="dxa"/>
            <w:shd w:val="clear" w:color="auto" w:fill="auto"/>
          </w:tcPr>
          <w:p w:rsidR="0071621C" w:rsidRPr="002454A5" w:rsidRDefault="0071621C" w:rsidP="00557BB4">
            <w:pPr>
              <w:spacing w:line="560" w:lineRule="exact"/>
              <w:rPr>
                <w:rFonts w:ascii="方正仿宋_GBK"/>
              </w:rPr>
            </w:pPr>
          </w:p>
        </w:tc>
      </w:tr>
    </w:tbl>
    <w:p w:rsidR="00143C7F" w:rsidRPr="00424590" w:rsidRDefault="0071621C" w:rsidP="00424590">
      <w:pPr>
        <w:spacing w:line="5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0479E2">
        <w:rPr>
          <w:rFonts w:ascii="方正仿宋_GBK" w:hint="eastAsia"/>
          <w:sz w:val="28"/>
          <w:szCs w:val="28"/>
        </w:rPr>
        <w:t>备注：本模板仅供参考，企业可按自行制定台帐格式，但应包括本通知要求的各项台帐信息</w:t>
      </w:r>
      <w:r w:rsidR="00424590">
        <w:rPr>
          <w:rFonts w:ascii="宋体" w:eastAsia="宋体" w:hAnsi="宋体" w:cs="宋体" w:hint="eastAsia"/>
          <w:sz w:val="28"/>
          <w:szCs w:val="28"/>
        </w:rPr>
        <w:t>。</w:t>
      </w:r>
    </w:p>
    <w:sectPr w:rsidR="00143C7F" w:rsidRPr="00424590" w:rsidSect="00424590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C0" w:rsidRDefault="00C632C0" w:rsidP="005B395A">
      <w:r>
        <w:separator/>
      </w:r>
    </w:p>
  </w:endnote>
  <w:endnote w:type="continuationSeparator" w:id="0">
    <w:p w:rsidR="00C632C0" w:rsidRDefault="00C632C0" w:rsidP="005B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AF" w:rsidRDefault="00EA0057">
    <w:pPr>
      <w:pStyle w:val="a3"/>
      <w:ind w:right="360" w:firstLineChars="100" w:firstLine="280"/>
      <w:rPr>
        <w:rFonts w:ascii="方正仿宋_GBK"/>
        <w:sz w:val="28"/>
      </w:rPr>
    </w:pPr>
    <w:r>
      <w:rPr>
        <w:rFonts w:ascii="方正仿宋_GBK" w:hint="eastAsia"/>
        <w:kern w:val="0"/>
        <w:sz w:val="28"/>
      </w:rPr>
      <w:t xml:space="preserve">― </w:t>
    </w:r>
    <w:r w:rsidR="00B630EB">
      <w:rPr>
        <w:rFonts w:ascii="方正仿宋_GBK" w:hint="eastAsia"/>
        <w:kern w:val="0"/>
        <w:sz w:val="28"/>
      </w:rPr>
      <w:fldChar w:fldCharType="begin"/>
    </w:r>
    <w:r>
      <w:rPr>
        <w:rFonts w:ascii="方正仿宋_GBK" w:hint="eastAsia"/>
        <w:kern w:val="0"/>
        <w:sz w:val="28"/>
      </w:rPr>
      <w:instrText xml:space="preserve"> PAGE </w:instrText>
    </w:r>
    <w:r w:rsidR="00B630EB">
      <w:rPr>
        <w:rFonts w:ascii="方正仿宋_GBK" w:hint="eastAsia"/>
        <w:kern w:val="0"/>
        <w:sz w:val="28"/>
      </w:rPr>
      <w:fldChar w:fldCharType="separate"/>
    </w:r>
    <w:r>
      <w:rPr>
        <w:rFonts w:ascii="方正仿宋_GBK"/>
        <w:noProof/>
        <w:kern w:val="0"/>
        <w:sz w:val="28"/>
      </w:rPr>
      <w:t>4</w:t>
    </w:r>
    <w:r w:rsidR="00B630EB">
      <w:rPr>
        <w:rFonts w:ascii="方正仿宋_GBK" w:hint="eastAsia"/>
        <w:kern w:val="0"/>
        <w:sz w:val="28"/>
      </w:rPr>
      <w:fldChar w:fldCharType="end"/>
    </w:r>
    <w:r>
      <w:rPr>
        <w:rFonts w:ascii="方正仿宋_GBK" w:hint="eastAsia"/>
        <w:kern w:val="0"/>
        <w:sz w:val="28"/>
      </w:rPr>
      <w:t xml:space="preserve"> 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AF" w:rsidRDefault="00EA0057">
    <w:pPr>
      <w:pStyle w:val="a3"/>
      <w:ind w:right="360"/>
      <w:jc w:val="right"/>
    </w:pPr>
    <w:r>
      <w:rPr>
        <w:rFonts w:ascii="宋体" w:eastAsia="宋体" w:hint="eastAsia"/>
        <w:kern w:val="0"/>
        <w:sz w:val="28"/>
      </w:rPr>
      <w:t>―</w:t>
    </w:r>
    <w:r>
      <w:rPr>
        <w:rFonts w:ascii="宋体"/>
        <w:kern w:val="0"/>
        <w:sz w:val="28"/>
      </w:rPr>
      <w:t xml:space="preserve"> </w:t>
    </w:r>
    <w:r w:rsidR="00B630EB"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 w:rsidR="00B630EB">
      <w:rPr>
        <w:rFonts w:ascii="宋体"/>
        <w:kern w:val="0"/>
        <w:sz w:val="28"/>
      </w:rPr>
      <w:fldChar w:fldCharType="separate"/>
    </w:r>
    <w:r w:rsidR="003B7414">
      <w:rPr>
        <w:rFonts w:ascii="宋体"/>
        <w:noProof/>
        <w:kern w:val="0"/>
        <w:sz w:val="28"/>
      </w:rPr>
      <w:t>1</w:t>
    </w:r>
    <w:r w:rsidR="00B630EB">
      <w:rPr>
        <w:rFonts w:ascii="宋体"/>
        <w:kern w:val="0"/>
        <w:sz w:val="28"/>
      </w:rPr>
      <w:fldChar w:fldCharType="end"/>
    </w:r>
    <w:r>
      <w:rPr>
        <w:rFonts w:ascii="宋体"/>
        <w:kern w:val="0"/>
        <w:sz w:val="28"/>
      </w:rPr>
      <w:t xml:space="preserve"> </w:t>
    </w:r>
    <w:r>
      <w:rPr>
        <w:rFonts w:ascii="宋体" w:eastAsia="宋体" w:hint="eastAsia"/>
        <w:kern w:val="0"/>
        <w:sz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C0" w:rsidRDefault="00C632C0" w:rsidP="005B395A">
      <w:r>
        <w:separator/>
      </w:r>
    </w:p>
  </w:footnote>
  <w:footnote w:type="continuationSeparator" w:id="0">
    <w:p w:rsidR="00C632C0" w:rsidRDefault="00C632C0" w:rsidP="005B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AF" w:rsidRDefault="00C632C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AF" w:rsidRDefault="00C632C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21C"/>
    <w:rsid w:val="00143C7F"/>
    <w:rsid w:val="00272C74"/>
    <w:rsid w:val="00307494"/>
    <w:rsid w:val="003B7414"/>
    <w:rsid w:val="00424590"/>
    <w:rsid w:val="0054427F"/>
    <w:rsid w:val="005A17A1"/>
    <w:rsid w:val="005B395A"/>
    <w:rsid w:val="0071621C"/>
    <w:rsid w:val="00B630EB"/>
    <w:rsid w:val="00B92CF3"/>
    <w:rsid w:val="00C00D83"/>
    <w:rsid w:val="00C27ABE"/>
    <w:rsid w:val="00C632C0"/>
    <w:rsid w:val="00EA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1C"/>
    <w:pPr>
      <w:widowControl w:val="0"/>
      <w:jc w:val="both"/>
    </w:pPr>
    <w:rPr>
      <w:rFonts w:ascii="Calibri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1621C"/>
    <w:rPr>
      <w:rFonts w:eastAsia="方正仿宋_GBK"/>
      <w:sz w:val="18"/>
      <w:szCs w:val="18"/>
    </w:rPr>
  </w:style>
  <w:style w:type="character" w:customStyle="1" w:styleId="Char0">
    <w:name w:val="页眉 Char"/>
    <w:link w:val="a4"/>
    <w:rsid w:val="0071621C"/>
    <w:rPr>
      <w:rFonts w:eastAsia="方正仿宋_GBK"/>
      <w:sz w:val="18"/>
      <w:szCs w:val="18"/>
    </w:rPr>
  </w:style>
  <w:style w:type="paragraph" w:styleId="a4">
    <w:name w:val="header"/>
    <w:basedOn w:val="a"/>
    <w:link w:val="Char0"/>
    <w:rsid w:val="0071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71621C"/>
    <w:rPr>
      <w:rFonts w:ascii="Calibri" w:eastAsia="方正仿宋_GBK" w:hAnsi="Calibri" w:cs="Times New Roman"/>
      <w:sz w:val="18"/>
      <w:szCs w:val="18"/>
    </w:rPr>
  </w:style>
  <w:style w:type="paragraph" w:styleId="a3">
    <w:name w:val="footer"/>
    <w:basedOn w:val="a"/>
    <w:link w:val="Char"/>
    <w:rsid w:val="0071621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71621C"/>
    <w:rPr>
      <w:rFonts w:ascii="Calibri" w:eastAsia="方正仿宋_GBK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71621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71621C"/>
    <w:rPr>
      <w:rFonts w:ascii="Calibri" w:eastAsia="方正仿宋_GBK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叶新金</dc:creator>
  <cp:lastModifiedBy>叶新金</cp:lastModifiedBy>
  <cp:revision>6</cp:revision>
  <cp:lastPrinted>2017-08-01T07:16:00Z</cp:lastPrinted>
  <dcterms:created xsi:type="dcterms:W3CDTF">2017-06-07T06:55:00Z</dcterms:created>
  <dcterms:modified xsi:type="dcterms:W3CDTF">2017-11-15T06:20:00Z</dcterms:modified>
</cp:coreProperties>
</file>