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方正小标宋简体" w:eastAsia="方正小标宋简体"/>
          <w:sz w:val="44"/>
          <w:szCs w:val="44"/>
        </w:rPr>
      </w:pPr>
      <w:bookmarkStart w:id="0" w:name="_Hlk138234992"/>
    </w:p>
    <w:p>
      <w:pPr>
        <w:spacing w:line="560" w:lineRule="exact"/>
        <w:jc w:val="center"/>
        <w:rPr>
          <w:rFonts w:ascii="Times New Roman" w:hAnsi="方正小标宋简体" w:eastAsia="方正小标宋简体"/>
          <w:sz w:val="44"/>
          <w:szCs w:val="44"/>
        </w:rPr>
      </w:pPr>
      <w:r>
        <w:rPr>
          <w:rFonts w:hint="eastAsia" w:ascii="Times New Roman" w:hAnsi="方正小标宋简体" w:eastAsia="方正小标宋简体"/>
          <w:sz w:val="44"/>
          <w:szCs w:val="44"/>
          <w:lang w:eastAsia="zh-CN"/>
        </w:rPr>
        <w:t>深圳</w:t>
      </w:r>
      <w:bookmarkStart w:id="1" w:name="_GoBack"/>
      <w:bookmarkEnd w:id="1"/>
      <w:r>
        <w:rPr>
          <w:rFonts w:hint="eastAsia" w:ascii="Times New Roman" w:hAnsi="方正小标宋简体" w:eastAsia="方正小标宋简体"/>
          <w:sz w:val="44"/>
          <w:szCs w:val="44"/>
        </w:rPr>
        <w:t>市生态环境专项资金简化流程申请书</w:t>
      </w:r>
      <w:bookmarkEnd w:id="0"/>
    </w:p>
    <w:p>
      <w:pPr>
        <w:spacing w:line="560" w:lineRule="exact"/>
        <w:jc w:val="center"/>
        <w:rPr>
          <w:rFonts w:ascii="Times New Roman" w:hAns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0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深圳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市生态环境局：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0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我司</w:t>
      </w: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自愿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申请对</w:t>
      </w:r>
      <w:r>
        <w:rPr>
          <w:rFonts w:hint="eastAsia" w:ascii="仿宋_GB2312" w:hAnsi="Arial Unicode MS" w:eastAsia="仿宋_GB2312" w:cs="Arial Unicode MS"/>
          <w:sz w:val="32"/>
          <w:szCs w:val="32"/>
          <w:u w:val="single"/>
        </w:rPr>
        <w:t>xxx（填写项目名称）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使用简化流程，并</w:t>
      </w: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承诺如下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0"/>
        <w:rPr>
          <w:rFonts w:hint="default" w:ascii="仿宋_GB2312" w:hAnsi="Arial Unicode MS" w:eastAsia="仿宋_GB2312" w:cs="Arial Unicode MS"/>
          <w:sz w:val="32"/>
          <w:szCs w:val="32"/>
          <w:lang w:val="en-US" w:eastAsia="zh-CN"/>
        </w:rPr>
      </w:pP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1、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申请简化流程后，技术核查、专项审计、入库评审三个环节同日开展</w:t>
      </w:r>
      <w:r>
        <w:rPr>
          <w:rFonts w:hint="eastAsia" w:ascii="仿宋_GB2312" w:hAnsi="Arial Unicode MS" w:eastAsia="仿宋_GB2312" w:cs="Arial Unicode MS"/>
          <w:sz w:val="32"/>
          <w:szCs w:val="32"/>
          <w:lang w:eastAsia="zh-CN"/>
        </w:rPr>
        <w:t>，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所有项目申请材料以会前提交与会议现场提供，并经专家确认的材料为准；</w:t>
      </w: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我司不会再会后补充相关材料。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0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2、针对我司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会后</w:t>
      </w: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予以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补充的材料</w:t>
      </w:r>
      <w:r>
        <w:rPr>
          <w:rFonts w:hint="eastAsia" w:ascii="仿宋_GB2312" w:hAnsi="Arial Unicode MS" w:eastAsia="仿宋_GB2312" w:cs="Arial Unicode MS"/>
          <w:sz w:val="32"/>
          <w:szCs w:val="32"/>
          <w:lang w:eastAsia="zh-CN"/>
        </w:rPr>
        <w:t>，</w:t>
      </w: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贵局有权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不予认可</w:t>
      </w:r>
      <w:r>
        <w:rPr>
          <w:rFonts w:hint="eastAsia" w:ascii="仿宋_GB2312" w:hAnsi="Arial Unicode MS" w:eastAsia="仿宋_GB2312" w:cs="Arial Unicode MS"/>
          <w:sz w:val="32"/>
          <w:szCs w:val="32"/>
          <w:lang w:eastAsia="zh-CN"/>
        </w:rPr>
        <w:t>，</w:t>
      </w: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我司对该处理结果予以认可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0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3、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若</w:t>
      </w: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我司</w:t>
      </w:r>
      <w:r>
        <w:rPr>
          <w:rFonts w:ascii="仿宋_GB2312" w:hAnsi="Arial Unicode MS" w:eastAsia="仿宋_GB2312" w:cs="Arial Unicode MS"/>
          <w:sz w:val="32"/>
          <w:szCs w:val="32"/>
        </w:rPr>
        <w:t>项目建设内容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从技术角度或审计角度分析</w:t>
      </w:r>
      <w:r>
        <w:rPr>
          <w:rFonts w:ascii="仿宋_GB2312" w:hAnsi="Arial Unicode MS" w:eastAsia="仿宋_GB2312" w:cs="Arial Unicode MS"/>
          <w:sz w:val="32"/>
          <w:szCs w:val="32"/>
        </w:rPr>
        <w:t>不符合申报条件，</w:t>
      </w: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无法</w:t>
      </w:r>
      <w:r>
        <w:rPr>
          <w:rFonts w:ascii="仿宋_GB2312" w:hAnsi="Arial Unicode MS" w:eastAsia="仿宋_GB2312" w:cs="Arial Unicode MS"/>
          <w:sz w:val="32"/>
          <w:szCs w:val="32"/>
        </w:rPr>
        <w:t>通过入库评审</w:t>
      </w: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的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，</w:t>
      </w: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贵局有权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终止该申报项目后续审批流程</w:t>
      </w:r>
      <w:r>
        <w:rPr>
          <w:rFonts w:hint="eastAsia" w:ascii="仿宋_GB2312" w:hAnsi="Arial Unicode MS" w:eastAsia="仿宋_GB2312" w:cs="Arial Unicode MS"/>
          <w:sz w:val="32"/>
          <w:szCs w:val="32"/>
          <w:lang w:eastAsia="zh-CN"/>
        </w:rPr>
        <w:t>，</w:t>
      </w: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我司对该处理结果予以认可</w:t>
      </w:r>
      <w:r>
        <w:rPr>
          <w:rFonts w:ascii="仿宋_GB2312" w:hAnsi="Arial Unicode MS" w:eastAsia="仿宋_GB2312" w:cs="Arial Unicode MS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0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4、我司在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现场汇报</w:t>
      </w: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时将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细化主要技术指标及项目投资情况。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0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5、我司将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备齐项目涉及的所有相关材料原件（包括但不限于：相关合同、发票、报价清单、银行凭证、验收材料、检测报告、运行记录台账）。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0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6、我司将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安排熟悉项目现场技术人员配合专家进行现场核查。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0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7、我司将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安排该项目专项财务人员配合专家进行经费审核。</w:t>
      </w:r>
    </w:p>
    <w:p>
      <w:pPr>
        <w:snapToGrid/>
        <w:spacing w:line="240" w:lineRule="auto"/>
        <w:ind w:firstLine="640" w:firstLineChars="200"/>
        <w:outlineLvl w:val="0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上述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承诺</w:t>
      </w: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为我司真实意思表示，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自我司法定代表人/项目负责人签字并加盖</w:t>
      </w: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单位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公章之日起即生效，并具有法律约束力。</w:t>
      </w:r>
      <w:r>
        <w:rPr>
          <w:rFonts w:hint="eastAsia" w:ascii="仿宋_GB2312" w:hAnsi="Arial Unicode MS" w:eastAsia="仿宋_GB2312" w:cs="Arial Unicode MS"/>
          <w:sz w:val="32"/>
          <w:szCs w:val="32"/>
          <w:lang w:val="en-US" w:eastAsia="zh-CN"/>
        </w:rPr>
        <w:t>由于虚假承诺或不履行承诺而造成的损失、不良后果及法律责任，一律由我司自行承担。</w:t>
      </w:r>
    </w:p>
    <w:p>
      <w:pPr>
        <w:snapToGrid w:val="0"/>
        <w:spacing w:line="560" w:lineRule="exact"/>
        <w:ind w:firstLine="640" w:firstLineChars="200"/>
        <w:outlineLvl w:val="0"/>
        <w:rPr>
          <w:rFonts w:ascii="仿宋_GB2312" w:hAnsi="Arial Unicode MS" w:eastAsia="仿宋_GB2312" w:cs="Arial Unicode MS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outlineLvl w:val="0"/>
        <w:rPr>
          <w:rFonts w:ascii="仿宋_GB2312" w:hAnsi="Arial Unicode MS" w:eastAsia="仿宋_GB2312" w:cs="Arial Unicode MS"/>
          <w:sz w:val="32"/>
          <w:szCs w:val="32"/>
        </w:rPr>
      </w:pPr>
    </w:p>
    <w:p>
      <w:pPr>
        <w:snapToGrid w:val="0"/>
        <w:spacing w:line="480" w:lineRule="auto"/>
        <w:jc w:val="left"/>
        <w:outlineLvl w:val="0"/>
        <w:rPr>
          <w:rFonts w:ascii="仿宋_GB2312" w:hAnsi="Arial Unicode MS" w:eastAsia="仿宋_GB2312" w:cs="Arial Unicode MS"/>
          <w:sz w:val="32"/>
          <w:szCs w:val="32"/>
        </w:rPr>
      </w:pPr>
    </w:p>
    <w:p>
      <w:pPr>
        <w:snapToGrid w:val="0"/>
        <w:spacing w:line="480" w:lineRule="auto"/>
        <w:ind w:firstLine="640" w:firstLineChars="200"/>
        <w:jc w:val="left"/>
        <w:outlineLvl w:val="0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>项目申报单位：</w:t>
      </w:r>
      <w:r>
        <w:rPr>
          <w:rFonts w:hint="eastAsia" w:ascii="仿宋_GB2312" w:hAnsi="Arial Unicode MS" w:eastAsia="仿宋_GB2312" w:cs="Arial Unicode MS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（盖章）</w:t>
      </w:r>
    </w:p>
    <w:p>
      <w:pPr>
        <w:snapToGrid w:val="0"/>
        <w:spacing w:line="480" w:lineRule="auto"/>
        <w:ind w:firstLine="640" w:firstLineChars="200"/>
        <w:jc w:val="left"/>
        <w:outlineLvl w:val="0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 xml:space="preserve">法定代表人/项目负责人（签字）：             </w:t>
      </w:r>
    </w:p>
    <w:p>
      <w:pPr>
        <w:snapToGrid w:val="0"/>
        <w:spacing w:line="480" w:lineRule="auto"/>
        <w:ind w:firstLine="640" w:firstLineChars="200"/>
        <w:jc w:val="left"/>
        <w:outlineLvl w:val="0"/>
        <w:rPr>
          <w:rFonts w:ascii="仿宋_GB2312" w:hAnsi="Arial Unicode MS" w:eastAsia="仿宋_GB2312" w:cs="Arial Unicode MS"/>
          <w:sz w:val="32"/>
          <w:szCs w:val="32"/>
        </w:rPr>
      </w:pPr>
    </w:p>
    <w:p>
      <w:pPr>
        <w:snapToGrid w:val="0"/>
        <w:spacing w:line="480" w:lineRule="auto"/>
        <w:ind w:firstLine="640" w:firstLineChars="200"/>
        <w:jc w:val="right"/>
        <w:outlineLvl w:val="0"/>
        <w:rPr>
          <w:rFonts w:ascii="仿宋_GB2312" w:hAnsi="Arial Unicode MS" w:eastAsia="仿宋_GB2312" w:cs="Arial Unicode MS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z w:val="32"/>
          <w:szCs w:val="32"/>
        </w:rPr>
        <w:t xml:space="preserve">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Nimbus Roman No9 L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2CDD70D"/>
    <w:rsid w:val="2B7F2236"/>
    <w:rsid w:val="F2CDD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2023-06-26T16:03:00Z</dcterms:created>
  <dc:creator>whshuang</dc:creator>
  <cp:lastModifiedBy>whshuang</cp:lastModifiedBy>
  <dcterms:modified xsi:type="dcterms:W3CDTF">2023-06-26T16:06:46Z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