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outlineLvl w:val="9"/>
        <w:rPr>
          <w:rFonts w:hint="default" w:ascii="方正小标宋简体" w:hAnsi="Times New Roman" w:eastAsia="方正小标宋简体" w:cs="黑体"/>
          <w:bCs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专家智库入库申请表</w:t>
      </w:r>
    </w:p>
    <w:tbl>
      <w:tblPr>
        <w:tblStyle w:val="8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474"/>
        <w:gridCol w:w="876"/>
        <w:gridCol w:w="542"/>
        <w:gridCol w:w="309"/>
        <w:gridCol w:w="6"/>
        <w:gridCol w:w="529"/>
        <w:gridCol w:w="91"/>
        <w:gridCol w:w="1192"/>
        <w:gridCol w:w="1418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姓    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 xml:space="preserve">性    别 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现所在地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民    族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毕业院校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所学专业</w:t>
            </w:r>
          </w:p>
        </w:tc>
        <w:tc>
          <w:tcPr>
            <w:tcW w:w="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最高学历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工作单位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职    务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36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spacing w:val="-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lang w:eastAsia="zh-CN"/>
              </w:rPr>
              <w:t>现从事专业</w:t>
            </w:r>
          </w:p>
          <w:p>
            <w:pPr>
              <w:autoSpaceDE/>
              <w:autoSpaceDN/>
              <w:spacing w:before="0" w:beforeLines="0" w:after="0" w:afterLines="0" w:line="36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pacing w:val="-20"/>
                <w:lang w:eastAsia="zh-CN"/>
              </w:rPr>
              <w:t>（特长领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域）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技术职称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评定时间</w:t>
            </w:r>
          </w:p>
        </w:tc>
        <w:tc>
          <w:tcPr>
            <w:tcW w:w="2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证书编号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36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职业资格证书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身份证号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36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常用账户开户行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银行卡号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联系方式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手机号码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E-mail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beforeLines="0" w:after="0" w:afterLines="0" w:line="240" w:lineRule="auto"/>
              <w:ind w:firstLine="0" w:firstLineChars="0"/>
              <w:rPr>
                <w:rFonts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固定电话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传真号码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beforeLines="0" w:after="0" w:afterLines="0" w:line="240" w:lineRule="auto"/>
              <w:ind w:firstLine="0" w:firstLineChars="0"/>
              <w:rPr>
                <w:rFonts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联系地址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　</w:t>
            </w:r>
          </w:p>
        </w:tc>
        <w:tc>
          <w:tcPr>
            <w:tcW w:w="1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邮编</w:t>
            </w:r>
          </w:p>
        </w:tc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48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拟申请专家类别和专业方向（请在所属位置框中打√，不属于的专家类别不填），专业方向请列明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□源头替代</w:t>
            </w:r>
          </w:p>
        </w:tc>
        <w:tc>
          <w:tcPr>
            <w:tcW w:w="4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3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val="en-US" w:eastAsia="zh-CN"/>
              </w:rPr>
              <w:t>行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□先进工艺改造</w:t>
            </w:r>
          </w:p>
        </w:tc>
        <w:tc>
          <w:tcPr>
            <w:tcW w:w="4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3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val="en-US" w:eastAsia="zh-CN"/>
              </w:rPr>
              <w:t>行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beforeLines="0" w:after="0" w:afterLines="0" w:line="240" w:lineRule="auto"/>
              <w:ind w:firstLine="0" w:firstLineChars="0"/>
              <w:rPr>
                <w:rFonts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□末端高效处理</w:t>
            </w:r>
          </w:p>
        </w:tc>
        <w:tc>
          <w:tcPr>
            <w:tcW w:w="4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3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val="en-US" w:eastAsia="zh-CN"/>
              </w:rPr>
              <w:t>行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beforeLines="0" w:after="0" w:afterLines="0" w:line="240" w:lineRule="auto"/>
              <w:ind w:firstLine="0" w:firstLineChars="0"/>
              <w:rPr>
                <w:rFonts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both"/>
              <w:rPr>
                <w:rFonts w:hint="default" w:ascii="仿宋_GB2312" w:hAnsi="Calibri" w:eastAsia="仿宋_GB2312" w:cs="Times New Roman"/>
                <w:color w:val="000000"/>
                <w:kern w:val="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val="en-US" w:eastAsia="zh-CN"/>
              </w:rPr>
              <w:t>VOCs减排核算</w:t>
            </w:r>
          </w:p>
        </w:tc>
        <w:tc>
          <w:tcPr>
            <w:tcW w:w="4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3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主要工作经历</w:t>
            </w: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2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60" w:lineRule="exact"/>
              <w:ind w:firstLine="0" w:firstLineChars="0"/>
              <w:jc w:val="both"/>
              <w:rPr>
                <w:rFonts w:hint="eastAsia" w:ascii="楷体_GB2312" w:hAnsi="Calibri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近5年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val="en-US" w:eastAsia="zh-CN"/>
              </w:rPr>
              <w:t>VOCs防治相关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工作经验及业绩（包括承担的项目、著作、论文、专利和获奖情况等简要介绍）</w:t>
            </w: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60" w:lineRule="exact"/>
              <w:ind w:firstLine="0" w:firstLineChars="0"/>
              <w:jc w:val="both"/>
              <w:rPr>
                <w:rFonts w:ascii="楷体_GB2312" w:hAnsi="Calibri" w:cs="Times New Roman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80" w:lineRule="exact"/>
              <w:ind w:firstLine="0" w:firstLineChars="0"/>
              <w:rPr>
                <w:rFonts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申请人个人意见</w:t>
            </w: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240" w:lineRule="auto"/>
              <w:ind w:firstLine="420" w:firstLineChars="2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以上资料属实，本人愿意成为VOCs先进防治专家智库成员，接受相关规定管理，并保证在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lang w:eastAsia="zh-CN"/>
              </w:rPr>
              <w:t>专家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服务中做到科学、客观、尽责。</w:t>
            </w:r>
          </w:p>
          <w:p>
            <w:pPr>
              <w:autoSpaceDE/>
              <w:autoSpaceDN/>
              <w:spacing w:before="0" w:beforeLines="0" w:after="0" w:afterLines="0" w:line="460" w:lineRule="exact"/>
              <w:ind w:left="359" w:leftChars="171" w:firstLine="1470" w:firstLineChars="7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签名：</w:t>
            </w:r>
          </w:p>
          <w:p>
            <w:pPr>
              <w:autoSpaceDE/>
              <w:autoSpaceDN/>
              <w:spacing w:before="0" w:beforeLines="0" w:after="0" w:afterLines="0" w:line="460" w:lineRule="exact"/>
              <w:ind w:left="359" w:leftChars="171" w:firstLine="1470" w:firstLineChars="7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8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推荐单位（人）意见（推荐加入的填写，本人自荐不填写）</w:t>
            </w: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60" w:lineRule="exact"/>
              <w:ind w:firstLine="0" w:firstLineChars="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情况属实，同意推荐。</w:t>
            </w:r>
          </w:p>
          <w:p>
            <w:pPr>
              <w:autoSpaceDE/>
              <w:autoSpaceDN/>
              <w:spacing w:before="0" w:beforeLines="0" w:after="0" w:afterLines="0" w:line="460" w:lineRule="exact"/>
              <w:ind w:firstLine="630" w:firstLineChars="3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单位名称（盖章）：</w:t>
            </w:r>
          </w:p>
          <w:p>
            <w:pPr>
              <w:autoSpaceDE/>
              <w:autoSpaceDN/>
              <w:spacing w:before="0" w:beforeLines="0" w:after="0" w:afterLines="0" w:line="460" w:lineRule="exact"/>
              <w:ind w:firstLine="1365" w:firstLineChars="65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480" w:lineRule="exact"/>
              <w:ind w:firstLine="0" w:firstLineChars="0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保密承诺</w:t>
            </w:r>
          </w:p>
        </w:tc>
        <w:tc>
          <w:tcPr>
            <w:tcW w:w="6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pacing w:before="0" w:beforeLines="0" w:after="0" w:afterLines="0" w:line="240" w:lineRule="auto"/>
              <w:ind w:left="0" w:leftChars="0" w:firstLine="420" w:firstLineChars="200"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本人承诺，本人在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lang w:eastAsia="zh-CN"/>
              </w:rPr>
              <w:t>提供专家服务的</w:t>
            </w: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过程中，应当严格保守接受技术咨询服务单位或个人的商业机密，不得泄露、披露、传播、复制、出售、使用或者允许他人使用接受技术咨询服务单位或个人的商业机密。</w:t>
            </w:r>
          </w:p>
          <w:p>
            <w:pPr>
              <w:autoSpaceDE/>
              <w:autoSpaceDN/>
              <w:spacing w:before="0" w:beforeLines="0" w:after="0" w:afterLines="0" w:line="240" w:lineRule="auto"/>
              <w:ind w:left="0" w:leftChars="0" w:firstLine="420" w:firstLineChars="200"/>
              <w:jc w:val="left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违反上述承诺,本人自愿承担一切责任。</w:t>
            </w:r>
          </w:p>
          <w:p>
            <w:pPr>
              <w:autoSpaceDE/>
              <w:autoSpaceDN/>
              <w:spacing w:before="0" w:beforeLines="0" w:after="0" w:afterLines="0" w:line="460" w:lineRule="exact"/>
              <w:ind w:left="359" w:leftChars="171" w:firstLine="1470" w:firstLineChars="7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签名：</w:t>
            </w:r>
          </w:p>
          <w:p>
            <w:pPr>
              <w:autoSpaceDE/>
              <w:autoSpaceDN/>
              <w:spacing w:before="0" w:beforeLines="0" w:after="0" w:afterLines="0" w:line="460" w:lineRule="exact"/>
              <w:ind w:left="359" w:leftChars="171" w:firstLine="1470" w:firstLineChars="700"/>
              <w:jc w:val="both"/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lang w:eastAsia="zh-CN"/>
              </w:rPr>
              <w:t>日期：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20" w:lineRule="exact"/>
        <w:ind w:left="600" w:hanging="525" w:hangingChars="25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000000"/>
          <w:kern w:val="2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lang w:eastAsia="zh-CN"/>
        </w:rPr>
        <w:t>填表须知：1.表格采用电</w:t>
      </w:r>
      <w:r>
        <w:rPr>
          <w:rFonts w:hint="eastAsia" w:ascii="仿宋_GB2312" w:hAnsi="Times New Roman" w:eastAsia="仿宋_GB2312" w:cs="Times New Roman"/>
          <w:color w:val="000000"/>
          <w:kern w:val="2"/>
          <w:lang w:eastAsia="zh-CN"/>
        </w:rPr>
        <w:t>脑双面打</w:t>
      </w:r>
      <w:r>
        <w:rPr>
          <w:rFonts w:hint="eastAsia" w:ascii="仿宋_GB2312" w:hAnsi="Calibri" w:eastAsia="仿宋_GB2312" w:cs="Times New Roman"/>
          <w:color w:val="000000"/>
          <w:kern w:val="2"/>
          <w:lang w:eastAsia="zh-CN"/>
        </w:rPr>
        <w:t>印，可复印。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0" w:after="156" w:afterLines="0" w:line="240" w:lineRule="auto"/>
        <w:ind w:firstLine="480" w:firstLineChars="0"/>
        <w:jc w:val="both"/>
        <w:textAlignment w:val="auto"/>
        <w:outlineLvl w:val="9"/>
        <w:rPr>
          <w:rFonts w:hint="default" w:ascii="仿宋_GB2312" w:hAnsi="Calibri" w:eastAsia="仿宋_GB2312" w:cs="Times New Roman"/>
          <w:color w:val="000000"/>
          <w:kern w:val="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2"/>
          <w:lang w:eastAsia="zh-CN"/>
        </w:rPr>
        <w:t xml:space="preserve">      2.本人近期大一寸彩色免冠照片、身份证、学历证、学位证、职业资格证、本人从事</w:t>
      </w:r>
      <w:r>
        <w:rPr>
          <w:rFonts w:hint="eastAsia" w:ascii="仿宋_GB2312" w:hAnsi="Calibri" w:eastAsia="仿宋_GB2312" w:cs="Times New Roman"/>
          <w:color w:val="000000"/>
          <w:kern w:val="2"/>
          <w:lang w:val="en-US" w:eastAsia="zh-CN"/>
        </w:rPr>
        <w:t>VOCs污染防治</w:t>
      </w:r>
      <w:r>
        <w:rPr>
          <w:rFonts w:hint="eastAsia" w:ascii="仿宋_GB2312" w:hAnsi="Calibri" w:eastAsia="仿宋_GB2312" w:cs="Times New Roman"/>
          <w:color w:val="000000"/>
          <w:kern w:val="2"/>
          <w:lang w:eastAsia="zh-CN"/>
        </w:rPr>
        <w:t>相关工作经历及成果证明材料等复印件作为附件。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0" w:after="156" w:afterLines="0" w:line="240" w:lineRule="auto"/>
        <w:ind w:firstLine="480" w:firstLineChars="0"/>
        <w:jc w:val="both"/>
        <w:textAlignment w:val="auto"/>
        <w:outlineLvl w:val="9"/>
        <w:rPr>
          <w:rFonts w:hint="default" w:ascii="仿宋_GB2312" w:hAnsi="Calibri" w:eastAsia="仿宋_GB2312" w:cs="Times New Roman"/>
          <w:color w:val="auto"/>
          <w:kern w:val="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叶叶相思体简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00003294"/>
    <w:rsid w:val="0001216E"/>
    <w:rsid w:val="00021790"/>
    <w:rsid w:val="00024688"/>
    <w:rsid w:val="00030CAC"/>
    <w:rsid w:val="00033542"/>
    <w:rsid w:val="00055B03"/>
    <w:rsid w:val="00064DE5"/>
    <w:rsid w:val="0006794E"/>
    <w:rsid w:val="000860B6"/>
    <w:rsid w:val="00095762"/>
    <w:rsid w:val="000A0C45"/>
    <w:rsid w:val="0012496F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2052D5"/>
    <w:rsid w:val="002107BE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7D54"/>
    <w:rsid w:val="0031541F"/>
    <w:rsid w:val="00317B82"/>
    <w:rsid w:val="003276A5"/>
    <w:rsid w:val="00341F17"/>
    <w:rsid w:val="0034275A"/>
    <w:rsid w:val="00356E6B"/>
    <w:rsid w:val="00364189"/>
    <w:rsid w:val="003728A5"/>
    <w:rsid w:val="00374028"/>
    <w:rsid w:val="00387B8B"/>
    <w:rsid w:val="00394232"/>
    <w:rsid w:val="003B3951"/>
    <w:rsid w:val="003D4BB6"/>
    <w:rsid w:val="003F18CB"/>
    <w:rsid w:val="003F2296"/>
    <w:rsid w:val="00406A14"/>
    <w:rsid w:val="004236F0"/>
    <w:rsid w:val="00432F5C"/>
    <w:rsid w:val="004738AF"/>
    <w:rsid w:val="00475FCD"/>
    <w:rsid w:val="004801E7"/>
    <w:rsid w:val="004A10BF"/>
    <w:rsid w:val="004B43ED"/>
    <w:rsid w:val="004B796D"/>
    <w:rsid w:val="004C0E2B"/>
    <w:rsid w:val="005064C9"/>
    <w:rsid w:val="00513FB1"/>
    <w:rsid w:val="00542BC3"/>
    <w:rsid w:val="00545408"/>
    <w:rsid w:val="00546568"/>
    <w:rsid w:val="00593B61"/>
    <w:rsid w:val="005B4681"/>
    <w:rsid w:val="005C3F0E"/>
    <w:rsid w:val="005C7014"/>
    <w:rsid w:val="005E08FC"/>
    <w:rsid w:val="00622D72"/>
    <w:rsid w:val="00623C04"/>
    <w:rsid w:val="00627B18"/>
    <w:rsid w:val="00630AC3"/>
    <w:rsid w:val="00644658"/>
    <w:rsid w:val="0066153C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920D75"/>
    <w:rsid w:val="00926789"/>
    <w:rsid w:val="00934512"/>
    <w:rsid w:val="00940654"/>
    <w:rsid w:val="00943CF9"/>
    <w:rsid w:val="009513DC"/>
    <w:rsid w:val="00954FAB"/>
    <w:rsid w:val="00967274"/>
    <w:rsid w:val="00987174"/>
    <w:rsid w:val="009C5ABB"/>
    <w:rsid w:val="009D5497"/>
    <w:rsid w:val="00A10DE8"/>
    <w:rsid w:val="00A337FB"/>
    <w:rsid w:val="00A85925"/>
    <w:rsid w:val="00AA1713"/>
    <w:rsid w:val="00AD7714"/>
    <w:rsid w:val="00AF6A63"/>
    <w:rsid w:val="00B03D1B"/>
    <w:rsid w:val="00B16914"/>
    <w:rsid w:val="00B5319C"/>
    <w:rsid w:val="00B535B0"/>
    <w:rsid w:val="00B70FCD"/>
    <w:rsid w:val="00B73CEE"/>
    <w:rsid w:val="00BA0714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A2371"/>
    <w:rsid w:val="00CD3FB7"/>
    <w:rsid w:val="00CD54AD"/>
    <w:rsid w:val="00CF1D65"/>
    <w:rsid w:val="00D24371"/>
    <w:rsid w:val="00D52461"/>
    <w:rsid w:val="00D57159"/>
    <w:rsid w:val="00D9559A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50AD"/>
    <w:rsid w:val="00EB316D"/>
    <w:rsid w:val="00EC74F3"/>
    <w:rsid w:val="00F102BF"/>
    <w:rsid w:val="00F36F6B"/>
    <w:rsid w:val="00F4287F"/>
    <w:rsid w:val="00F650CD"/>
    <w:rsid w:val="00F66B48"/>
    <w:rsid w:val="00F85FB6"/>
    <w:rsid w:val="00FA2D87"/>
    <w:rsid w:val="00FB187F"/>
    <w:rsid w:val="15CF48DF"/>
    <w:rsid w:val="1E7F1E78"/>
    <w:rsid w:val="2CA847CF"/>
    <w:rsid w:val="2FBFCFA7"/>
    <w:rsid w:val="4D6A751B"/>
    <w:rsid w:val="5E7EACF5"/>
    <w:rsid w:val="64167969"/>
    <w:rsid w:val="73B99125"/>
    <w:rsid w:val="76DFE067"/>
    <w:rsid w:val="77FD8496"/>
    <w:rsid w:val="7D375A08"/>
    <w:rsid w:val="7DAD0F7A"/>
    <w:rsid w:val="7F4D9DD0"/>
    <w:rsid w:val="7FDAFC24"/>
    <w:rsid w:val="8EFEA8D1"/>
    <w:rsid w:val="8FEF5124"/>
    <w:rsid w:val="B6DF7B84"/>
    <w:rsid w:val="C79F286D"/>
    <w:rsid w:val="F08A1E4C"/>
    <w:rsid w:val="FEFFB620"/>
    <w:rsid w:val="FF972D47"/>
    <w:rsid w:val="FFED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2023-06-29T14:44:00Z</dcterms:created>
  <dc:creator>yangming</dc:creator>
  <cp:lastModifiedBy>ZJWMAN</cp:lastModifiedBy>
  <cp:lastPrinted>2023-06-29T10:39:00Z</cp:lastPrinted>
  <dcterms:modified xsi:type="dcterms:W3CDTF">2023-07-24T17:58:13Z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B642C44F321A44E0B153CB167EFD4BB5_12</vt:lpwstr>
  </property>
</Properties>
</file>