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cs="仿宋_GB2312"/>
          <w:b/>
          <w:bCs/>
        </w:rPr>
      </w:pPr>
      <w:bookmarkStart w:id="0" w:name="_GoBack"/>
      <w:bookmarkEnd w:id="0"/>
      <w:r>
        <w:rPr>
          <w:rFonts w:hint="eastAsia" w:ascii="仿宋_GB2312" w:cs="仿宋_GB2312"/>
          <w:b/>
          <w:bCs/>
        </w:rPr>
        <w:t>附件</w:t>
      </w:r>
      <w:r>
        <w:rPr>
          <w:rFonts w:hint="eastAsia" w:ascii="仿宋_GB2312" w:cs="仿宋_GB2312"/>
          <w:b/>
          <w:bCs/>
          <w:lang w:val="en-US" w:eastAsia="zh-CN"/>
        </w:rPr>
        <w:t>3</w:t>
      </w:r>
    </w:p>
    <w:p>
      <w:pPr>
        <w:ind w:left="2356" w:leftChars="195" w:hanging="1732" w:hangingChars="392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清洁生产审核工作回执表</w:t>
      </w:r>
    </w:p>
    <w:tbl>
      <w:tblPr>
        <w:tblStyle w:val="3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080"/>
        <w:gridCol w:w="2520"/>
        <w:gridCol w:w="888"/>
        <w:gridCol w:w="372"/>
        <w:gridCol w:w="708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cs="仿宋_GB2312"/>
                <w:sz w:val="30"/>
                <w:szCs w:val="30"/>
              </w:rPr>
              <w:t>企业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cs="仿宋_GB2312"/>
                <w:sz w:val="30"/>
                <w:szCs w:val="30"/>
              </w:rPr>
              <w:t>名称</w:t>
            </w:r>
          </w:p>
        </w:tc>
        <w:tc>
          <w:tcPr>
            <w:tcW w:w="71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cs="仿宋_GB2312"/>
                <w:sz w:val="30"/>
                <w:szCs w:val="30"/>
              </w:rPr>
              <w:t>单位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cs="仿宋_GB2312"/>
                <w:sz w:val="30"/>
                <w:szCs w:val="30"/>
              </w:rPr>
              <w:t>地址</w:t>
            </w:r>
          </w:p>
        </w:tc>
        <w:tc>
          <w:tcPr>
            <w:tcW w:w="4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cs="仿宋_GB2312"/>
                <w:sz w:val="30"/>
                <w:szCs w:val="30"/>
              </w:rPr>
              <w:t>邮编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cs="仿宋_GB2312"/>
                <w:sz w:val="30"/>
                <w:szCs w:val="30"/>
              </w:rPr>
              <w:t>审核工作负责人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cs="仿宋_GB2312"/>
                <w:sz w:val="30"/>
                <w:szCs w:val="30"/>
              </w:rPr>
              <w:t>职务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cs="仿宋_GB2312"/>
                <w:sz w:val="30"/>
                <w:szCs w:val="30"/>
              </w:rPr>
              <w:t>电话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cs="仿宋_GB2312"/>
                <w:sz w:val="30"/>
                <w:szCs w:val="30"/>
              </w:rPr>
              <w:t>手机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cs="仿宋_GB2312"/>
                <w:sz w:val="30"/>
                <w:szCs w:val="30"/>
              </w:rPr>
              <w:t>审核工作联系人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cs="仿宋_GB2312"/>
                <w:sz w:val="30"/>
                <w:szCs w:val="30"/>
              </w:rPr>
              <w:t>职务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cs="仿宋_GB2312"/>
                <w:sz w:val="30"/>
                <w:szCs w:val="30"/>
              </w:rPr>
              <w:t>电话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cs="仿宋_GB2312"/>
                <w:sz w:val="30"/>
                <w:szCs w:val="30"/>
              </w:rPr>
              <w:t>手机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cs="仿宋_GB2312"/>
                <w:sz w:val="30"/>
                <w:szCs w:val="30"/>
              </w:rPr>
              <w:t>电子邮箱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cs="仿宋_GB2312"/>
                <w:sz w:val="30"/>
                <w:szCs w:val="30"/>
              </w:rPr>
              <w:t>传真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cs="仿宋_GB2312"/>
                <w:sz w:val="30"/>
                <w:szCs w:val="30"/>
              </w:rPr>
              <w:t>本企业开展清洁生产审核工作计划及进度安排：</w:t>
            </w: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</w:tbl>
    <w:p>
      <w:r>
        <w:rPr>
          <w:rFonts w:hint="eastAsia" w:cs="仿宋_GB2312"/>
          <w:sz w:val="30"/>
          <w:szCs w:val="30"/>
        </w:rPr>
        <w:t>请填写此表加盖公章后传真至</w:t>
      </w:r>
      <w:r>
        <w:rPr>
          <w:sz w:val="30"/>
          <w:szCs w:val="30"/>
        </w:rPr>
        <w:t>23911934</w:t>
      </w:r>
      <w:r>
        <w:rPr>
          <w:rFonts w:hint="eastAsia" w:cs="仿宋_GB2312"/>
          <w:sz w:val="30"/>
          <w:szCs w:val="30"/>
        </w:rPr>
        <w:t>，同时交本企业环保监管部门备案。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7396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</Words>
  <Characters>138</Characters>
  <Lines>1</Lines>
  <Paragraphs>1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2016-05-24T08:27:00Z</dcterms:created>
  <dc:creator>胡欢涛</dc:creator>
  <cp:lastModifiedBy>cxy</cp:lastModifiedBy>
  <dcterms:modified xsi:type="dcterms:W3CDTF">2017-02-13T02:30:37Z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