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008FE" w14:textId="77777777" w:rsidR="00705E21" w:rsidRDefault="00705E21" w:rsidP="00705E21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 w:rsidRPr="00AC144C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1364F9">
        <w:rPr>
          <w:rFonts w:ascii="黑体" w:eastAsia="黑体" w:hAnsi="黑体" w:cs="黑体"/>
          <w:bCs/>
          <w:sz w:val="32"/>
          <w:szCs w:val="32"/>
        </w:rPr>
        <w:t>2</w:t>
      </w:r>
    </w:p>
    <w:p w14:paraId="0DB59B58" w14:textId="20747565" w:rsidR="00705E21" w:rsidRPr="00705E21" w:rsidRDefault="001601A0" w:rsidP="001601A0">
      <w:pPr>
        <w:widowControl/>
        <w:jc w:val="center"/>
        <w:rPr>
          <w:rFonts w:ascii="仿宋_GB2312" w:eastAsia="仿宋_GB2312" w:hAnsi="黑体" w:cs="黑体"/>
          <w:b/>
          <w:sz w:val="32"/>
          <w:szCs w:val="32"/>
        </w:rPr>
      </w:pPr>
      <w:r w:rsidRPr="001601A0">
        <w:rPr>
          <w:rFonts w:ascii="仿宋_GB2312" w:eastAsia="仿宋_GB2312" w:hAnsi="黑体" w:cs="黑体" w:hint="eastAsia"/>
          <w:b/>
          <w:sz w:val="32"/>
          <w:szCs w:val="32"/>
        </w:rPr>
        <w:t>延期、关停、逾期未审核及免除审核义务企业名单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2409"/>
      </w:tblGrid>
      <w:tr w:rsidR="00705E21" w:rsidRPr="00705E21" w14:paraId="0A9D3E34" w14:textId="77777777" w:rsidTr="002D65A1">
        <w:trPr>
          <w:trHeight w:val="4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3E3F" w14:textId="77777777"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B5B7" w14:textId="77777777"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FDD" w14:textId="77777777"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A34B" w14:textId="77777777"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 w:rsidR="007D1C63" w:rsidRPr="00705E21" w14:paraId="6A99FF34" w14:textId="77777777" w:rsidTr="0005652A">
        <w:trPr>
          <w:trHeight w:val="5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0F15" w14:textId="41571872" w:rsidR="007D1C63" w:rsidRPr="00705E21" w:rsidRDefault="007D1C63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6954" w14:textId="4551A5AE" w:rsidR="007D1C63" w:rsidRPr="00705E21" w:rsidRDefault="007D1C63" w:rsidP="007D1C6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深圳市嘉鸿泰实业有限公司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870C" w14:textId="684DDD00" w:rsidR="007D1C63" w:rsidRPr="00705E21" w:rsidRDefault="007D1C63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8E6E" w14:textId="0E242C35" w:rsidR="007D1C63" w:rsidRPr="00705E21" w:rsidRDefault="007D1C63" w:rsidP="007D1C6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逾期未开展审核</w:t>
            </w:r>
          </w:p>
        </w:tc>
      </w:tr>
      <w:tr w:rsidR="007D1C63" w:rsidRPr="007D1C63" w14:paraId="2227F915" w14:textId="77777777" w:rsidTr="0005652A">
        <w:trPr>
          <w:trHeight w:val="7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66F3" w14:textId="27B75704" w:rsidR="007D1C63" w:rsidRPr="007D1C63" w:rsidRDefault="007D1C63" w:rsidP="007D1C6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23E3" w14:textId="60C26A59" w:rsidR="007D1C63" w:rsidRPr="007D1C63" w:rsidRDefault="007D1C63" w:rsidP="007D1C6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深圳迈瑞生物医疗电子股份有限公司光明生产厂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8A5D" w14:textId="707DF28C" w:rsidR="007D1C63" w:rsidRPr="007D1C63" w:rsidRDefault="007D1C63" w:rsidP="007D1C6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F5E5" w14:textId="5B454A71" w:rsidR="007D1C63" w:rsidRPr="007D1C63" w:rsidRDefault="007D1C63" w:rsidP="007D1C6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延期至2021年</w:t>
            </w:r>
            <w:bookmarkStart w:id="0" w:name="_GoBack"/>
            <w:bookmarkEnd w:id="0"/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6月验收</w:t>
            </w:r>
          </w:p>
        </w:tc>
      </w:tr>
      <w:tr w:rsidR="007D1C63" w:rsidRPr="007D1C63" w14:paraId="17350E49" w14:textId="77777777" w:rsidTr="0005652A">
        <w:trPr>
          <w:trHeight w:val="5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5885" w14:textId="698889AD" w:rsidR="007D1C63" w:rsidRPr="007D1C63" w:rsidRDefault="007D1C63" w:rsidP="007D1C6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D881" w14:textId="1DF622B3" w:rsidR="007D1C63" w:rsidRPr="007D1C63" w:rsidRDefault="007D1C63" w:rsidP="007D1C6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深圳市益盛环保技术有限公司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C62C" w14:textId="76A2AE04" w:rsidR="007D1C63" w:rsidRPr="007D1C63" w:rsidRDefault="007D1C63" w:rsidP="007D1C6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62C0" w14:textId="063F4EE2" w:rsidR="007D1C63" w:rsidRPr="007D1C63" w:rsidRDefault="007D1C63" w:rsidP="007D1C6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逾期未开展审核</w:t>
            </w:r>
          </w:p>
        </w:tc>
      </w:tr>
      <w:tr w:rsidR="007D1C63" w:rsidRPr="007D1C63" w14:paraId="74AC19F2" w14:textId="77777777" w:rsidTr="002D65A1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B247" w14:textId="3A2E9254" w:rsidR="007D1C63" w:rsidRPr="007D1C63" w:rsidRDefault="007D1C63" w:rsidP="007D1C6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2AA1" w14:textId="35AF451F" w:rsidR="007D1C63" w:rsidRPr="007D1C63" w:rsidRDefault="007D1C63" w:rsidP="007D1C6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深圳市科友电路</w:t>
            </w:r>
            <w:proofErr w:type="gramEnd"/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3E59" w14:textId="122A17BB" w:rsidR="007D1C63" w:rsidRPr="007D1C63" w:rsidRDefault="007D1C63" w:rsidP="007D1C6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坪山区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D0B2" w14:textId="0492A43E" w:rsidR="007D1C63" w:rsidRPr="007D1C63" w:rsidRDefault="007D1C63" w:rsidP="007D1C6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延期至2020年11月验收</w:t>
            </w:r>
          </w:p>
        </w:tc>
      </w:tr>
      <w:tr w:rsidR="007D1C63" w:rsidRPr="007D1C63" w14:paraId="50418C20" w14:textId="77777777" w:rsidTr="0005652A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5E97" w14:textId="6A4B6ECF" w:rsidR="007D1C63" w:rsidRPr="007D1C63" w:rsidRDefault="007D1C63" w:rsidP="007D1C6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7C22" w14:textId="39A0B797" w:rsidR="007D1C63" w:rsidRPr="007D1C63" w:rsidRDefault="007D1C63" w:rsidP="007D1C6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建达高科电路（深圳）有限公司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DD73" w14:textId="2BB370DA" w:rsidR="007D1C63" w:rsidRPr="007D1C63" w:rsidRDefault="007D1C63" w:rsidP="007D1C6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坪山区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7FC" w14:textId="15A92ECA" w:rsidR="007D1C63" w:rsidRPr="007D1C63" w:rsidRDefault="007D1C63" w:rsidP="007D1C6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已吊销排污许可，免除本轮审核义务</w:t>
            </w:r>
          </w:p>
        </w:tc>
      </w:tr>
      <w:tr w:rsidR="007D1C63" w:rsidRPr="007D1C63" w14:paraId="0BF6AAAF" w14:textId="77777777" w:rsidTr="002D65A1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91F2" w14:textId="176A6851" w:rsidR="007D1C63" w:rsidRPr="007D1C63" w:rsidRDefault="007D1C63" w:rsidP="007D1C6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E773" w14:textId="300CEA65" w:rsidR="007D1C63" w:rsidRPr="007D1C63" w:rsidRDefault="007D1C63" w:rsidP="007D1C6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海丰县富德利皮革制品厂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0E67" w14:textId="753A71D5" w:rsidR="007D1C63" w:rsidRPr="007D1C63" w:rsidRDefault="007D1C63" w:rsidP="007D1C6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</w:t>
            </w:r>
            <w:proofErr w:type="gramStart"/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汕</w:t>
            </w:r>
            <w:proofErr w:type="gramEnd"/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合作区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6759" w14:textId="2483BF6E" w:rsidR="007D1C63" w:rsidRPr="007D1C63" w:rsidRDefault="007D1C63" w:rsidP="007D1C6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D1C6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已关停</w:t>
            </w:r>
          </w:p>
        </w:tc>
      </w:tr>
    </w:tbl>
    <w:p w14:paraId="44917F60" w14:textId="77777777" w:rsidR="00705E21" w:rsidRDefault="00705E21"/>
    <w:sectPr w:rsidR="0070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DFD90" w14:textId="77777777" w:rsidR="00573F42" w:rsidRDefault="00573F42" w:rsidP="001364F9">
      <w:r>
        <w:separator/>
      </w:r>
    </w:p>
  </w:endnote>
  <w:endnote w:type="continuationSeparator" w:id="0">
    <w:p w14:paraId="56245A82" w14:textId="77777777" w:rsidR="00573F42" w:rsidRDefault="00573F42" w:rsidP="0013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6F6E4" w14:textId="77777777" w:rsidR="00573F42" w:rsidRDefault="00573F42" w:rsidP="001364F9">
      <w:r>
        <w:separator/>
      </w:r>
    </w:p>
  </w:footnote>
  <w:footnote w:type="continuationSeparator" w:id="0">
    <w:p w14:paraId="51ECD71A" w14:textId="77777777" w:rsidR="00573F42" w:rsidRDefault="00573F42" w:rsidP="0013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21"/>
    <w:rsid w:val="0005652A"/>
    <w:rsid w:val="001364F9"/>
    <w:rsid w:val="001601A0"/>
    <w:rsid w:val="00287490"/>
    <w:rsid w:val="002C4559"/>
    <w:rsid w:val="002D65A1"/>
    <w:rsid w:val="0030026E"/>
    <w:rsid w:val="00573F42"/>
    <w:rsid w:val="00705E21"/>
    <w:rsid w:val="007D1C63"/>
    <w:rsid w:val="00F969C9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0CD41"/>
  <w15:chartTrackingRefBased/>
  <w15:docId w15:val="{0E5A4544-6FA7-4F3D-829D-3D3F8FE1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陈昕钰</dc:creator>
  <cp:keywords/>
  <dc:description/>
  <cp:lastModifiedBy>陈昕钰</cp:lastModifiedBy>
  <cp:revision>5</cp:revision>
  <cp:lastPrinted>2020-08-12T03:14:00Z</cp:lastPrinted>
  <dcterms:created xsi:type="dcterms:W3CDTF">2020-08-12T03:06:00Z</dcterms:created>
  <dcterms:modified xsi:type="dcterms:W3CDTF">2020-08-12T03:15:00Z</dcterms:modified>
</cp:coreProperties>
</file>