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_GBK" w:hAnsi="方正小标宋_GBK" w:eastAsia="方正小标宋_GBK" w:cs="方正小标宋_GBK"/>
          <w:b w:val="0"/>
          <w:bCs w:val="0"/>
          <w:sz w:val="44"/>
          <w:szCs w:val="44"/>
        </w:rPr>
      </w:pPr>
      <w:r>
        <w:rPr>
          <w:rFonts w:hint="eastAsia" w:ascii="方正小标宋_GBK" w:hAnsi="方正小标宋_GBK" w:eastAsia="方正小标宋_GBK" w:cs="方正小标宋_GBK"/>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_GBK" w:hAnsi="方正小标宋_GBK" w:eastAsia="方正小标宋_GBK" w:cs="方正小标宋_GBK"/>
          <w:b w:val="0"/>
          <w:bCs w:val="0"/>
          <w:color w:val="000000"/>
          <w:sz w:val="44"/>
          <w:szCs w:val="44"/>
        </w:rPr>
      </w:pPr>
      <w:r>
        <w:rPr>
          <w:rFonts w:hint="eastAsia" w:ascii="方正小标宋_GBK" w:hAnsi="方正小标宋_GBK" w:eastAsia="方正小标宋_GBK" w:cs="方正小标宋_GBK"/>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深环南山责改字〔2020〕第067号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当事人名称：深圳市世奇隆建筑劳务分包有限公司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法定代表人/负责人姓名：周世良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统一社会信用代码：91440300MA5EGQL78F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住所地：深圳市宝安区松岗街道燕川社区燕山大道5号B栋1层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8月9日对你单位进行了调查，发现你单位实施了以下环境违法行为：2020年8月9日00时46分，我局执法人员在执法检查时，发现你单位作为施工单位在深圳市南山区南山大道（虹步路至义学街路）的深圳市城市轨道交通12号线土建二工区项目中山公园站小里程端主体结构工程施工中，存在未取得生态环境主管部门出具的夜间作业证明进行产生环境噪声的混凝土浇筑建筑施工作业的环境违法行为，现场调查时发现使用了混凝土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bookmarkStart w:id="0" w:name="_GoBack"/>
      <w:bookmarkEnd w:id="0"/>
      <w:r>
        <w:rPr>
          <w:rFonts w:hint="eastAsia" w:ascii="仿宋_GB2312" w:hAnsi="仿宋_GB2312" w:eastAsia="仿宋_GB2312" w:cs="仿宋_GB2312"/>
          <w:kern w:val="0"/>
          <w:sz w:val="28"/>
          <w:szCs w:val="28"/>
          <w:u w:val="none"/>
        </w:rPr>
        <w:t>法人授权委托书</w:t>
      </w:r>
      <w:r>
        <w:rPr>
          <w:rFonts w:hint="eastAsia" w:ascii="仿宋_GB2312" w:hAnsi="仿宋_GB2312" w:eastAsia="仿宋_GB2312" w:cs="仿宋_GB2312"/>
          <w:kern w:val="0"/>
          <w:sz w:val="28"/>
          <w:szCs w:val="28"/>
          <w:u w:val="none"/>
          <w:lang w:eastAsia="zh-CN"/>
        </w:rPr>
        <w:t>、中标通知书复印件、施工分包合同复印件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《深圳经济特区环境噪声污染防治条例》第三十条第三款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《深圳经济特区环境噪声污染防治条例》第七十八条第一款第（四）项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4"/>
          <w:szCs w:val="24"/>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14</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40E23D2"/>
    <w:rsid w:val="0B411749"/>
    <w:rsid w:val="165E5D35"/>
    <w:rsid w:val="202032B5"/>
    <w:rsid w:val="20E73560"/>
    <w:rsid w:val="33BD0592"/>
    <w:rsid w:val="3E6E5583"/>
    <w:rsid w:val="5DE01BDB"/>
    <w:rsid w:val="78DC4EA4"/>
    <w:rsid w:val="7C6114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2020-08-12T09:04:00Z</cp:lastPrinted>
  <dcterms:modified xsi:type="dcterms:W3CDTF">2020-08-19T07:25:45Z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