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当事人名称：深圳市满圆春劳务派遣有限公司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法定代表人/负责人姓名：汤川岭</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统一社会信用代码：9144030008785274XR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住所地：深圳市龙岗区龙城街道盛龙路2号万象天成1栋1617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14日对你单位进行了调查，发现你单位实施了以下环境违法行为：2020年9月14日23时34分，我局执法人员在执法检查时，发现你单位作为施工单位在深圳市南山区深云东路以南的安托山停车场综合上盖项目施工总承包二标施工中，存在未取得生态环境主管部门出具的夜间建筑施工作业证明，擅自在夜间进行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w:t>
      </w:r>
      <w:bookmarkStart w:id="0" w:name="OLE_LINK10"/>
      <w:r>
        <w:rPr>
          <w:rFonts w:hint="eastAsia" w:ascii="仿宋_GB2312" w:hAnsi="仿宋_GB2312" w:eastAsia="仿宋_GB2312" w:cs="仿宋_GB2312"/>
          <w:kern w:val="0"/>
          <w:sz w:val="28"/>
          <w:szCs w:val="28"/>
          <w:u w:val="none"/>
          <w:lang w:val="en-US" w:eastAsia="zh-CN"/>
        </w:rPr>
        <w:t>中标通知书复印件、劳务分包合同复印件</w:t>
      </w:r>
      <w:bookmarkEnd w:id="0"/>
      <w:bookmarkStart w:id="1" w:name="_GoBack"/>
      <w:bookmarkEnd w:id="1"/>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2CAD2897"/>
    <w:rsid w:val="2F491B88"/>
    <w:rsid w:val="32FC553B"/>
    <w:rsid w:val="37A64181"/>
    <w:rsid w:val="3A1D4415"/>
    <w:rsid w:val="3E6E5583"/>
    <w:rsid w:val="4BA917D9"/>
    <w:rsid w:val="4CBB444C"/>
    <w:rsid w:val="52DF0458"/>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2020-09-29T01:17:43Z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