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深圳市生态环境局龙华管理局</w:t>
      </w:r>
    </w:p>
    <w:p>
      <w:pPr>
        <w:jc w:val="center"/>
        <w:rPr>
          <w:b/>
        </w:rPr>
      </w:pPr>
      <w:r>
        <w:rPr>
          <w:rFonts w:hint="eastAsia"/>
          <w:b/>
        </w:rPr>
        <w:t>责令改正违法行为决定书</w:t>
      </w:r>
    </w:p>
    <w:p>
      <w:pPr>
        <w:jc w:val="center"/>
        <w:rPr>
          <w:b/>
        </w:rPr>
      </w:pPr>
      <w:r>
        <w:rPr>
          <w:rFonts w:hint="eastAsia"/>
          <w:b/>
        </w:rPr>
        <w:t>深</w:t>
      </w:r>
      <w:r>
        <w:rPr>
          <w:rFonts w:hint="eastAsia"/>
          <w:b/>
          <w:lang w:eastAsia="zh-CN"/>
        </w:rPr>
        <w:t>环</w:t>
      </w:r>
      <w:r>
        <w:rPr>
          <w:rFonts w:hint="eastAsia"/>
          <w:b/>
        </w:rPr>
        <w:t>龙华责改字〔2020〕FC0</w:t>
      </w:r>
      <w:r>
        <w:rPr>
          <w:rFonts w:hint="eastAsia"/>
          <w:b/>
          <w:lang w:val="en-US" w:eastAsia="zh-CN"/>
        </w:rPr>
        <w:t>18</w:t>
      </w:r>
      <w:r>
        <w:rPr>
          <w:rFonts w:hint="eastAsia"/>
          <w:b/>
        </w:rPr>
        <w:t>号</w:t>
      </w:r>
    </w:p>
    <w:p/>
    <w:p>
      <w:pPr>
        <w:rPr>
          <w:rFonts w:hint="eastAsia"/>
          <w:lang w:eastAsia="zh-CN"/>
        </w:rPr>
      </w:pPr>
      <w:r>
        <w:rPr>
          <w:rFonts w:hint="eastAsia"/>
        </w:rPr>
        <w:t>当事人名称:</w:t>
      </w:r>
      <w:r>
        <w:rPr>
          <w:rFonts w:hint="eastAsia"/>
          <w:lang w:eastAsia="zh-CN"/>
        </w:rPr>
        <w:t>深圳市启悦光电有限公司分厂</w:t>
      </w:r>
    </w:p>
    <w:p>
      <w:r>
        <w:rPr>
          <w:rFonts w:hint="eastAsia"/>
        </w:rPr>
        <w:t>营业执照注册号无组织机构代码：无</w:t>
      </w:r>
    </w:p>
    <w:p>
      <w:pPr>
        <w:rPr>
          <w:rFonts w:hint="default"/>
          <w:lang w:val="en-US" w:eastAsia="zh-CN"/>
        </w:rPr>
      </w:pPr>
      <w:r>
        <w:rPr>
          <w:rFonts w:hint="eastAsia"/>
        </w:rPr>
        <w:t>统一社会信用代码：</w:t>
      </w:r>
      <w:r>
        <w:rPr>
          <w:rFonts w:hint="eastAsia"/>
          <w:lang w:val="en-US" w:eastAsia="zh-CN"/>
        </w:rPr>
        <w:t>91440300793873740F</w:t>
      </w:r>
    </w:p>
    <w:p>
      <w:pPr>
        <w:rPr>
          <w:rFonts w:hint="eastAsia"/>
          <w:lang w:val="en-US" w:eastAsia="zh-CN"/>
        </w:rPr>
      </w:pPr>
      <w:r>
        <w:rPr>
          <w:rFonts w:hint="eastAsia"/>
        </w:rPr>
        <w:t>地址：</w:t>
      </w:r>
      <w:r>
        <w:rPr>
          <w:rFonts w:hint="eastAsia"/>
          <w:lang w:eastAsia="zh-CN"/>
        </w:rPr>
        <w:t>深圳市龙华区福城街道大水坑社区大三村西田工业园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</w:rPr>
        <w:t>法定代表人</w:t>
      </w:r>
      <w:r>
        <w:rPr>
          <w:rFonts w:hint="eastAsia"/>
          <w:lang w:eastAsia="zh-CN"/>
        </w:rPr>
        <w:t>（负责人）</w:t>
      </w:r>
      <w:r>
        <w:rPr>
          <w:rFonts w:hint="eastAsia"/>
        </w:rPr>
        <w:t>：</w:t>
      </w:r>
      <w:r>
        <w:rPr>
          <w:rFonts w:hint="eastAsia"/>
          <w:lang w:eastAsia="zh-CN"/>
        </w:rPr>
        <w:t>张育文</w:t>
      </w:r>
    </w:p>
    <w:p>
      <w:pPr>
        <w:ind w:firstLine="420" w:firstLineChars="200"/>
      </w:pPr>
      <w:r>
        <w:rPr>
          <w:rFonts w:hint="eastAsia"/>
        </w:rPr>
        <w:t>我局</w:t>
      </w:r>
      <w:r>
        <w:rPr>
          <w:rFonts w:hint="eastAsia"/>
          <w:lang w:eastAsia="zh-CN"/>
        </w:rPr>
        <w:t>执法人员</w:t>
      </w:r>
      <w:r>
        <w:rPr>
          <w:rFonts w:hint="eastAsia"/>
        </w:rPr>
        <w:t>于20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27</w:t>
      </w:r>
      <w:r>
        <w:rPr>
          <w:rFonts w:hint="eastAsia"/>
        </w:rPr>
        <w:t>日对你（单位）进行了调查，发现你（单位）实施了以下环境违法行为：</w:t>
      </w:r>
    </w:p>
    <w:p>
      <w:p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现场检查时，该公司正在生产，生产过程中产生的噪音已超过《工业企业厂界环境噪声排放标准》（</w:t>
      </w:r>
      <w:r>
        <w:rPr>
          <w:rFonts w:hint="eastAsia"/>
          <w:lang w:val="en-US" w:eastAsia="zh-CN"/>
        </w:rPr>
        <w:t>GB12348-2008</w:t>
      </w:r>
      <w:r>
        <w:rPr>
          <w:rFonts w:hint="eastAsia"/>
          <w:lang w:eastAsia="zh-CN"/>
        </w:rPr>
        <w:t>）表</w:t>
      </w:r>
      <w:r>
        <w:rPr>
          <w:rFonts w:hint="eastAsia"/>
          <w:lang w:val="en-US" w:eastAsia="zh-CN"/>
        </w:rPr>
        <w:t>1，2类夜间限值。</w:t>
      </w:r>
    </w:p>
    <w:p>
      <w:pPr>
        <w:ind w:firstLine="420" w:firstLineChars="200"/>
      </w:pPr>
      <w:r>
        <w:rPr>
          <w:rFonts w:hint="eastAsia"/>
        </w:rPr>
        <w:t>上述行为违反了《</w:t>
      </w:r>
      <w:r>
        <w:rPr>
          <w:rFonts w:hint="eastAsia"/>
          <w:lang w:eastAsia="zh-CN"/>
        </w:rPr>
        <w:t>深圳经济特区环境噪声污染防治条例</w:t>
      </w:r>
      <w:r>
        <w:rPr>
          <w:rFonts w:hint="eastAsia"/>
        </w:rPr>
        <w:t>》第</w:t>
      </w:r>
      <w:r>
        <w:rPr>
          <w:rFonts w:hint="eastAsia"/>
          <w:lang w:eastAsia="zh-CN"/>
        </w:rPr>
        <w:t>十九条第一款</w:t>
      </w:r>
      <w:r>
        <w:rPr>
          <w:rFonts w:hint="eastAsia"/>
        </w:rPr>
        <w:t>的规定，依据《</w:t>
      </w:r>
      <w:r>
        <w:rPr>
          <w:rFonts w:hint="eastAsia"/>
          <w:lang w:eastAsia="zh-CN"/>
        </w:rPr>
        <w:t>深圳经济特区环境噪声污染防治条例</w:t>
      </w:r>
      <w:r>
        <w:rPr>
          <w:rFonts w:hint="eastAsia"/>
        </w:rPr>
        <w:t>》第</w:t>
      </w:r>
      <w:r>
        <w:rPr>
          <w:rFonts w:hint="eastAsia"/>
          <w:lang w:eastAsia="zh-CN"/>
        </w:rPr>
        <w:t>七十七条第一款第（一）项</w:t>
      </w:r>
      <w:r>
        <w:rPr>
          <w:rFonts w:hint="eastAsia"/>
        </w:rPr>
        <w:t>的规定。</w:t>
      </w:r>
    </w:p>
    <w:p>
      <w:pPr>
        <w:ind w:firstLine="420" w:firstLineChars="200"/>
      </w:pPr>
      <w:r>
        <w:rPr>
          <w:rFonts w:hint="eastAsia"/>
        </w:rPr>
        <w:t>现责令你单位立即</w:t>
      </w:r>
      <w:r>
        <w:rPr>
          <w:rFonts w:hint="eastAsia"/>
          <w:lang w:eastAsia="zh-CN"/>
        </w:rPr>
        <w:t>改正超标排放污染物的行为</w:t>
      </w:r>
      <w:r>
        <w:rPr>
          <w:rFonts w:hint="eastAsia"/>
        </w:rPr>
        <w:t>。</w:t>
      </w:r>
    </w:p>
    <w:p>
      <w:pPr>
        <w:ind w:firstLine="420" w:firstLineChars="200"/>
      </w:pPr>
      <w:r>
        <w:rPr>
          <w:rFonts w:hint="eastAsia"/>
        </w:rPr>
        <w:t>如上述违法行为属于应依法直接给予行政处罚的情形，则对该行为的处罚不以整改结果为前提条件。</w:t>
      </w:r>
    </w:p>
    <w:p>
      <w:pPr>
        <w:ind w:firstLine="420" w:firstLineChars="200"/>
      </w:pPr>
      <w:r>
        <w:rPr>
          <w:rFonts w:hint="eastAsia"/>
        </w:rPr>
        <w:t>若你单位违法行为符合《中华人民共和国环境保护法》第六十三条的规定的情形，我局将按照法律规定将案件移送公安机关，对直接负责的主管人员和其他直接负责人员予以行政拘留。</w:t>
      </w:r>
    </w:p>
    <w:p>
      <w:pPr>
        <w:ind w:firstLine="420" w:firstLineChars="200"/>
      </w:pPr>
      <w:r>
        <w:rPr>
          <w:rFonts w:hint="eastAsia"/>
        </w:rPr>
        <w:t>我局将自</w:t>
      </w:r>
      <w:r>
        <w:rPr>
          <w:rFonts w:hint="eastAsia"/>
          <w:lang w:eastAsia="zh-CN"/>
        </w:rPr>
        <w:t>责令改正期限届满三十日内</w:t>
      </w:r>
      <w:r>
        <w:rPr>
          <w:rFonts w:hint="eastAsia"/>
        </w:rPr>
        <w:t>对你</w:t>
      </w:r>
      <w:r>
        <w:rPr>
          <w:rFonts w:hint="eastAsia"/>
          <w:lang w:val="en-US" w:eastAsia="zh-CN"/>
        </w:rPr>
        <w:t>/你</w:t>
      </w:r>
      <w:r>
        <w:rPr>
          <w:rFonts w:hint="eastAsia"/>
        </w:rPr>
        <w:t>单位违法行为的改正情况实施复查。若复查时发现你单位拒不改正的，我局可根据违法行为依法采取法律赋予环保部门的监管措施：1.依据国家、省和特区相关环保法律法规规章的规定，对你</w:t>
      </w:r>
      <w:r>
        <w:rPr>
          <w:rFonts w:hint="eastAsia"/>
          <w:lang w:eastAsia="zh-CN"/>
        </w:rPr>
        <w:t>（单位）</w:t>
      </w:r>
      <w:r>
        <w:rPr>
          <w:rFonts w:hint="eastAsia"/>
        </w:rPr>
        <w:t>实施按日连续处罚；2.依法采取法律法规规定的其他措施。</w:t>
      </w:r>
    </w:p>
    <w:p>
      <w:pPr>
        <w:ind w:firstLine="420" w:firstLineChars="200"/>
      </w:pPr>
      <w:r>
        <w:rPr>
          <w:rFonts w:hint="eastAsia"/>
          <w:lang w:val="en-US" w:eastAsia="zh-CN"/>
        </w:rPr>
        <w:t>你</w:t>
      </w:r>
      <w:r>
        <w:rPr>
          <w:rFonts w:hint="eastAsia"/>
        </w:rPr>
        <w:t>单位在我局实施复查前，可以向我局报告整改情况，并附具相关证明材料。</w:t>
      </w:r>
    </w:p>
    <w:p>
      <w:pPr>
        <w:ind w:firstLine="420" w:firstLineChars="200"/>
      </w:pPr>
      <w:r>
        <w:rPr>
          <w:rFonts w:hint="eastAsia"/>
          <w:lang w:val="en-US" w:eastAsia="zh-CN"/>
        </w:rPr>
        <w:t>你</w:t>
      </w:r>
      <w:r>
        <w:rPr>
          <w:rFonts w:hint="eastAsia"/>
        </w:rPr>
        <w:t>单位如对本决定不服，可以在收到本决定书之日起60日内向深圳市生态</w:t>
      </w:r>
      <w:r>
        <w:rPr>
          <w:rFonts w:hint="eastAsia"/>
          <w:lang w:eastAsia="zh-CN"/>
        </w:rPr>
        <w:t>环境</w:t>
      </w:r>
      <w:r>
        <w:rPr>
          <w:rFonts w:hint="eastAsia"/>
        </w:rPr>
        <w:t>局或</w:t>
      </w:r>
      <w:r>
        <w:rPr>
          <w:rFonts w:hint="eastAsia"/>
          <w:lang w:eastAsia="zh-CN"/>
        </w:rPr>
        <w:t>者</w:t>
      </w:r>
      <w:r>
        <w:rPr>
          <w:rFonts w:hint="eastAsia"/>
        </w:rPr>
        <w:t>深圳市人民政府申请行政复议</w:t>
      </w:r>
      <w:r>
        <w:rPr>
          <w:rFonts w:hint="eastAsia"/>
          <w:lang w:eastAsia="zh-CN"/>
        </w:rPr>
        <w:t>；</w:t>
      </w:r>
      <w:r>
        <w:rPr>
          <w:rFonts w:hint="eastAsia"/>
        </w:rPr>
        <w:t>也可以在收到本决定之日起6个月内向深圳市</w:t>
      </w:r>
      <w:r>
        <w:rPr>
          <w:rFonts w:hint="eastAsia"/>
          <w:lang w:eastAsia="zh-CN"/>
        </w:rPr>
        <w:t>龙岗</w:t>
      </w:r>
      <w:r>
        <w:rPr>
          <w:rFonts w:hint="eastAsia"/>
        </w:rPr>
        <w:t>区人民法院提起行政诉讼。</w:t>
      </w:r>
    </w:p>
    <w:p>
      <w:pPr>
        <w:ind w:firstLine="420" w:firstLineChars="200"/>
      </w:pPr>
      <w:r>
        <w:rPr>
          <w:rFonts w:hint="eastAsia"/>
        </w:rPr>
        <w:t>如你单位拒不改正上述环境违法行为，逾期不申请行政复议，不提起行政诉讼，又不履行本决定的，我局将依法申请人民法院强制执行。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联系人：</w:t>
      </w:r>
      <w:r>
        <w:rPr>
          <w:rFonts w:hint="eastAsia"/>
          <w:lang w:val="en-US" w:eastAsia="zh-CN"/>
        </w:rPr>
        <w:t>郑滨彬</w:t>
      </w:r>
    </w:p>
    <w:p>
      <w:pPr>
        <w:ind w:firstLine="420"/>
      </w:pPr>
      <w:r>
        <w:rPr>
          <w:rFonts w:hint="eastAsia"/>
        </w:rPr>
        <w:t xml:space="preserve">联系电话： 28019330                                             </w:t>
      </w:r>
    </w:p>
    <w:p>
      <w:pPr>
        <w:ind w:firstLine="420" w:firstLineChars="200"/>
        <w:rPr>
          <w:rFonts w:hint="default" w:eastAsiaTheme="minorEastAsia"/>
          <w:lang w:val="en-US" w:eastAsia="zh-CN"/>
        </w:rPr>
      </w:pPr>
      <w:r>
        <w:rPr>
          <w:rFonts w:hint="eastAsia"/>
        </w:rPr>
        <w:t>联系地址：</w:t>
      </w:r>
      <w:r>
        <w:rPr>
          <w:rFonts w:hint="eastAsia"/>
          <w:lang w:eastAsia="zh-CN"/>
        </w:rPr>
        <w:t>深圳市龙华区福城街道</w:t>
      </w:r>
      <w:r>
        <w:rPr>
          <w:rFonts w:hint="eastAsia"/>
          <w:lang w:val="en-US" w:eastAsia="zh-CN"/>
        </w:rPr>
        <w:t>民法公园办公楼一楼</w:t>
      </w:r>
    </w:p>
    <w:p>
      <w:pPr>
        <w:jc w:val="right"/>
      </w:pPr>
    </w:p>
    <w:p>
      <w:pPr>
        <w:jc w:val="right"/>
      </w:pPr>
    </w:p>
    <w:p>
      <w:pPr>
        <w:jc w:val="both"/>
      </w:pPr>
    </w:p>
    <w:p>
      <w:pPr>
        <w:wordWrap w:val="0"/>
        <w:jc w:val="right"/>
        <w:rPr>
          <w:b/>
        </w:rPr>
      </w:pPr>
      <w:r>
        <w:rPr>
          <w:rFonts w:hint="eastAsia"/>
          <w:bCs/>
        </w:rPr>
        <w:t>深圳市生态环境局龙华管理局</w:t>
      </w:r>
    </w:p>
    <w:p>
      <w:pPr>
        <w:wordWrap w:val="0"/>
        <w:jc w:val="right"/>
      </w:pPr>
      <w:r>
        <w:rPr>
          <w:rFonts w:hint="eastAsia"/>
        </w:rPr>
        <w:t>时间： 20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10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13</w:t>
      </w:r>
      <w:bookmarkStart w:id="0" w:name="_GoBack"/>
      <w:bookmarkEnd w:id="0"/>
      <w:r>
        <w:rPr>
          <w:rFonts w:hint="eastAsia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35450"/>
    <w:rsid w:val="00020CCF"/>
    <w:rsid w:val="00035A43"/>
    <w:rsid w:val="0005128A"/>
    <w:rsid w:val="00055A6B"/>
    <w:rsid w:val="00056580"/>
    <w:rsid w:val="000C5223"/>
    <w:rsid w:val="000F1570"/>
    <w:rsid w:val="000F26F0"/>
    <w:rsid w:val="00126603"/>
    <w:rsid w:val="00162AF9"/>
    <w:rsid w:val="00186770"/>
    <w:rsid w:val="001E102C"/>
    <w:rsid w:val="001F37DE"/>
    <w:rsid w:val="0020600B"/>
    <w:rsid w:val="002A1B0E"/>
    <w:rsid w:val="002E633E"/>
    <w:rsid w:val="0034390D"/>
    <w:rsid w:val="00351134"/>
    <w:rsid w:val="00370AE4"/>
    <w:rsid w:val="00383123"/>
    <w:rsid w:val="00385EFF"/>
    <w:rsid w:val="003A2A57"/>
    <w:rsid w:val="003C64B7"/>
    <w:rsid w:val="003D09FE"/>
    <w:rsid w:val="00424F66"/>
    <w:rsid w:val="0043636A"/>
    <w:rsid w:val="00442B1F"/>
    <w:rsid w:val="004873BD"/>
    <w:rsid w:val="00507048"/>
    <w:rsid w:val="005D2C87"/>
    <w:rsid w:val="0067734C"/>
    <w:rsid w:val="006A0B6F"/>
    <w:rsid w:val="006C546E"/>
    <w:rsid w:val="006D12A0"/>
    <w:rsid w:val="006D609E"/>
    <w:rsid w:val="006F4B3E"/>
    <w:rsid w:val="006F6DEF"/>
    <w:rsid w:val="007171A4"/>
    <w:rsid w:val="0072672C"/>
    <w:rsid w:val="00735450"/>
    <w:rsid w:val="007439B8"/>
    <w:rsid w:val="007954E4"/>
    <w:rsid w:val="007B125E"/>
    <w:rsid w:val="008260AB"/>
    <w:rsid w:val="008F0F44"/>
    <w:rsid w:val="0091771A"/>
    <w:rsid w:val="00920723"/>
    <w:rsid w:val="0092610F"/>
    <w:rsid w:val="00935748"/>
    <w:rsid w:val="00935E97"/>
    <w:rsid w:val="00942D41"/>
    <w:rsid w:val="0098236A"/>
    <w:rsid w:val="009E5B78"/>
    <w:rsid w:val="009E6C0D"/>
    <w:rsid w:val="009F1C64"/>
    <w:rsid w:val="00A147FF"/>
    <w:rsid w:val="00AC05A7"/>
    <w:rsid w:val="00AC7103"/>
    <w:rsid w:val="00B10E7F"/>
    <w:rsid w:val="00B40C5E"/>
    <w:rsid w:val="00B87F4B"/>
    <w:rsid w:val="00B90D90"/>
    <w:rsid w:val="00BC187F"/>
    <w:rsid w:val="00CA73B1"/>
    <w:rsid w:val="00CC686A"/>
    <w:rsid w:val="00D21A5B"/>
    <w:rsid w:val="00D7607A"/>
    <w:rsid w:val="00D852B9"/>
    <w:rsid w:val="00DC39FA"/>
    <w:rsid w:val="00DD7CBD"/>
    <w:rsid w:val="00DF2AC2"/>
    <w:rsid w:val="00E16FB9"/>
    <w:rsid w:val="00E266CA"/>
    <w:rsid w:val="00E500A8"/>
    <w:rsid w:val="00EC6D56"/>
    <w:rsid w:val="00ED04B0"/>
    <w:rsid w:val="00ED0CE8"/>
    <w:rsid w:val="00F26622"/>
    <w:rsid w:val="00F45D50"/>
    <w:rsid w:val="00F97D38"/>
    <w:rsid w:val="00FC6F9D"/>
    <w:rsid w:val="02FD7C80"/>
    <w:rsid w:val="04ED522B"/>
    <w:rsid w:val="0A0565E5"/>
    <w:rsid w:val="0E7726CC"/>
    <w:rsid w:val="0FA158A0"/>
    <w:rsid w:val="118A5699"/>
    <w:rsid w:val="16400EA6"/>
    <w:rsid w:val="1784405A"/>
    <w:rsid w:val="17E50E66"/>
    <w:rsid w:val="19801C34"/>
    <w:rsid w:val="1C7D3B34"/>
    <w:rsid w:val="1D9B222E"/>
    <w:rsid w:val="1DA14DAD"/>
    <w:rsid w:val="216A2746"/>
    <w:rsid w:val="24FD2ECB"/>
    <w:rsid w:val="25B03965"/>
    <w:rsid w:val="263D64D7"/>
    <w:rsid w:val="2FD05BE3"/>
    <w:rsid w:val="427F395E"/>
    <w:rsid w:val="44CD6C96"/>
    <w:rsid w:val="500961B7"/>
    <w:rsid w:val="535244BD"/>
    <w:rsid w:val="55150F73"/>
    <w:rsid w:val="577248EE"/>
    <w:rsid w:val="579B758C"/>
    <w:rsid w:val="59B54268"/>
    <w:rsid w:val="5EBD0148"/>
    <w:rsid w:val="5F233529"/>
    <w:rsid w:val="6181773A"/>
    <w:rsid w:val="64B40881"/>
    <w:rsid w:val="65C46573"/>
    <w:rsid w:val="693D65FA"/>
    <w:rsid w:val="6BF740E0"/>
    <w:rsid w:val="6D285483"/>
    <w:rsid w:val="70F01F34"/>
    <w:rsid w:val="71521591"/>
    <w:rsid w:val="75E77579"/>
    <w:rsid w:val="779E2A91"/>
    <w:rsid w:val="7A6C49EF"/>
    <w:rsid w:val="7AE97303"/>
    <w:rsid w:val="7C7965A9"/>
    <w:rsid w:val="7DA36BBC"/>
    <w:rsid w:val="7E44146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153</Words>
  <Characters>876</Characters>
  <Lines>7</Lines>
  <Paragraphs>2</Paragraphs>
  <TotalTime>2</TotalTime>
  <ScaleCrop>false</ScaleCrop>
  <LinksUpToDate>false</LinksUpToDate>
  <CharactersWithSpaces>1027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2019-01-04T03:23:00Z</dcterms:created>
  <dc:creator>Mabo Lau</dc:creator>
  <cp:lastModifiedBy>WPS_1559722345</cp:lastModifiedBy>
  <cp:lastPrinted>2018-05-08T02:45:00Z</cp:lastPrinted>
  <dcterms:modified xsi:type="dcterms:W3CDTF">2020-10-13T04:15:37Z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