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104</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广西凯思达建筑劳务有限公司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刘小攀</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91450100083623456E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eastAsia="zh-CN"/>
        </w:rPr>
        <w:t>南宁市青秀区民族大道</w:t>
      </w:r>
      <w:r>
        <w:rPr>
          <w:rFonts w:hint="eastAsia" w:ascii="仿宋_GB2312" w:hAnsi="仿宋_GB2312" w:eastAsia="仿宋_GB2312" w:cs="仿宋_GB2312"/>
          <w:kern w:val="0"/>
          <w:sz w:val="28"/>
          <w:szCs w:val="28"/>
          <w:u w:val="none"/>
          <w:lang w:val="en-US" w:eastAsia="zh-CN"/>
        </w:rPr>
        <w:t>137号春晖花园A区办公楼611号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我局执法人员于2020年9月27日对你单位进行了调查，发现你单位实施了以下环境违法行为：2020年9月27日01时34分，我局执法人员在执法检查时，发现你单位作为施工单位在深圳市南山</w:t>
      </w:r>
      <w:bookmarkStart w:id="0" w:name="_GoBack"/>
      <w:bookmarkEnd w:id="0"/>
      <w:r>
        <w:rPr>
          <w:rFonts w:hint="eastAsia" w:ascii="仿宋_GB2312" w:hAnsi="仿宋_GB2312" w:eastAsia="仿宋_GB2312" w:cs="仿宋_GB2312"/>
          <w:kern w:val="0"/>
          <w:sz w:val="28"/>
          <w:szCs w:val="28"/>
          <w:u w:val="none"/>
        </w:rPr>
        <w:t xml:space="preserve">区深云村以南的安托山停车场综合上盖项目施工总承包一标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201FB3"/>
    <w:rsid w:val="28346290"/>
    <w:rsid w:val="2CAD2897"/>
    <w:rsid w:val="2F491B88"/>
    <w:rsid w:val="31DE0EBF"/>
    <w:rsid w:val="32FC553B"/>
    <w:rsid w:val="37A64181"/>
    <w:rsid w:val="3A1D4415"/>
    <w:rsid w:val="3C9C48E3"/>
    <w:rsid w:val="3D28691A"/>
    <w:rsid w:val="3E6E5583"/>
    <w:rsid w:val="3F2D3FF9"/>
    <w:rsid w:val="42E827EE"/>
    <w:rsid w:val="493A4CCE"/>
    <w:rsid w:val="4BA917D9"/>
    <w:rsid w:val="4CBB444C"/>
    <w:rsid w:val="52DF0458"/>
    <w:rsid w:val="5C6063B2"/>
    <w:rsid w:val="617F11A8"/>
    <w:rsid w:val="61CE2124"/>
    <w:rsid w:val="62181FD1"/>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2020-10-21T07:06:17Z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