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106</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当事人名称：江苏玖坤建筑劳务有限公司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法定代表人/负责人姓名：黄陈三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统一社会信用代码：91320804MA1W65Q50L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住所地：江苏省淮安市淮阴区韩桥乡韩桥村村部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28日对你单位进行了调查，发现你单位实施了以下环境违法行为：2020年9月28日12时45分，我局执法人员在执法检查时，发现你单位作为施工单位在深圳市南山区南头街道南头古城内的南头城小学拆除重建工程施工总承包工程施工中，存在未取得生态环境主管部门出具的中午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法人授权委托书、中标证明文件、《劳务分包合同》复印件</w:t>
      </w:r>
      <w:bookmarkStart w:id="0" w:name="_GoBack"/>
      <w:bookmarkEnd w:id="0"/>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C3A55AF"/>
    <w:rsid w:val="0DAC60B6"/>
    <w:rsid w:val="1649023B"/>
    <w:rsid w:val="165E5D35"/>
    <w:rsid w:val="18592155"/>
    <w:rsid w:val="1D65524F"/>
    <w:rsid w:val="21125F5A"/>
    <w:rsid w:val="215146FD"/>
    <w:rsid w:val="23610C05"/>
    <w:rsid w:val="24284334"/>
    <w:rsid w:val="28201FB3"/>
    <w:rsid w:val="28346290"/>
    <w:rsid w:val="2CAD2897"/>
    <w:rsid w:val="2F491B88"/>
    <w:rsid w:val="31DE0EBF"/>
    <w:rsid w:val="32FC553B"/>
    <w:rsid w:val="37A64181"/>
    <w:rsid w:val="3A1D4415"/>
    <w:rsid w:val="3C9C48E3"/>
    <w:rsid w:val="3D28691A"/>
    <w:rsid w:val="3E6E5583"/>
    <w:rsid w:val="3F2D3FF9"/>
    <w:rsid w:val="42E827EE"/>
    <w:rsid w:val="493A4CCE"/>
    <w:rsid w:val="4BA917D9"/>
    <w:rsid w:val="4CBB444C"/>
    <w:rsid w:val="52DF0458"/>
    <w:rsid w:val="5C6063B2"/>
    <w:rsid w:val="617F11A8"/>
    <w:rsid w:val="61CE2124"/>
    <w:rsid w:val="62181FD1"/>
    <w:rsid w:val="70FB54F3"/>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2020-10-21T07:13:20Z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