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117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1" w:name="_GoBack"/>
      <w:r>
        <w:rPr>
          <w:rFonts w:hint="eastAsia" w:ascii="仿宋_GB2312" w:hAnsi="仿宋_GB2312" w:eastAsia="仿宋_GB2312" w:cs="仿宋_GB2312"/>
          <w:kern w:val="0"/>
          <w:sz w:val="28"/>
          <w:szCs w:val="28"/>
          <w:u w:val="none"/>
        </w:rPr>
        <w:t>称：深圳市为民建筑劳务有限公司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蔡国清</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91440300359449365K</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深圳市光明新区公明街道将石社区南庄装饰材料市场B27号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bookmarkEnd w:id="1"/>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10月19日对你单位进行了调查，发现你单位实施了以下环境违法行为：2020年10月19日23时20分，我局执法人员在执法检查时，发现你单位作为施工单位在深圳市南山区科苑南路与高新南十道及高新南十一道交叉口间的深圳市城市轨道交通13号线土建六工区科苑站主体及附属结构劳务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54100F1"/>
    <w:rsid w:val="165E5D35"/>
    <w:rsid w:val="18592155"/>
    <w:rsid w:val="1A96319D"/>
    <w:rsid w:val="215146FD"/>
    <w:rsid w:val="23610C05"/>
    <w:rsid w:val="2CA05952"/>
    <w:rsid w:val="2CAD2897"/>
    <w:rsid w:val="32FC553B"/>
    <w:rsid w:val="3A1D4415"/>
    <w:rsid w:val="3DEE6810"/>
    <w:rsid w:val="3E6E5583"/>
    <w:rsid w:val="4059760C"/>
    <w:rsid w:val="49454A23"/>
    <w:rsid w:val="4CBB444C"/>
    <w:rsid w:val="52DF0458"/>
    <w:rsid w:val="5C6063B2"/>
    <w:rsid w:val="61832280"/>
    <w:rsid w:val="65530449"/>
    <w:rsid w:val="76263BEE"/>
    <w:rsid w:val="76471095"/>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2020-11-05T01:18:01Z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