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121</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当事人名称：深圳市为民建筑劳务有限公司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蔡国清</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91440300359449365K</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深圳市光明新区公明街道将石社区南庄装饰材料市场B27号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10月25日对你单位进行了调查，发现你单位实施了以下环境违法行为：2020年10月25日00时52分，我局执法人员在执法检查时，发现你单位作为施工单位在深圳市南山区科苑南路与高新南十道及高新南十一道交叉口间的深圳市城市轨道交通13号线土建六工区科苑站主体及附属结构劳务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435B75"/>
    <w:rsid w:val="03C92092"/>
    <w:rsid w:val="040E23D2"/>
    <w:rsid w:val="07113DEE"/>
    <w:rsid w:val="0C0F2C36"/>
    <w:rsid w:val="0C3A55AF"/>
    <w:rsid w:val="0DAC60B6"/>
    <w:rsid w:val="1649023B"/>
    <w:rsid w:val="165E5D35"/>
    <w:rsid w:val="18592155"/>
    <w:rsid w:val="1D65524F"/>
    <w:rsid w:val="21125F5A"/>
    <w:rsid w:val="215146FD"/>
    <w:rsid w:val="21D06A5B"/>
    <w:rsid w:val="23610C05"/>
    <w:rsid w:val="24284334"/>
    <w:rsid w:val="26FA532E"/>
    <w:rsid w:val="28201FB3"/>
    <w:rsid w:val="28346290"/>
    <w:rsid w:val="2CAD2897"/>
    <w:rsid w:val="2F491B88"/>
    <w:rsid w:val="31DE0EBF"/>
    <w:rsid w:val="32FC553B"/>
    <w:rsid w:val="33811B60"/>
    <w:rsid w:val="37A64181"/>
    <w:rsid w:val="3A1D4415"/>
    <w:rsid w:val="3C9C48E3"/>
    <w:rsid w:val="3D28691A"/>
    <w:rsid w:val="3E6E5583"/>
    <w:rsid w:val="3F2D3FF9"/>
    <w:rsid w:val="405D48D9"/>
    <w:rsid w:val="42E827EE"/>
    <w:rsid w:val="493A4CCE"/>
    <w:rsid w:val="4BA917D9"/>
    <w:rsid w:val="4CBB444C"/>
    <w:rsid w:val="52DF0458"/>
    <w:rsid w:val="5C6063B2"/>
    <w:rsid w:val="617F11A8"/>
    <w:rsid w:val="61CE2124"/>
    <w:rsid w:val="62181FD1"/>
    <w:rsid w:val="70DB592D"/>
    <w:rsid w:val="70FB54F3"/>
    <w:rsid w:val="75F32AC8"/>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2020-11-05T01:24:04Z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