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深圳市鹏城建筑集团有限公司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张成亮</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914403001921735545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深圳市福田区香蜜湖街道农林路鑫竹苑A栋25层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我局执法人员于2020年10月27日对你单位进行了调查，发现你单位实施了以下环境违法行为：2020年10月27日12时45分，我局执法人</w:t>
      </w:r>
      <w:bookmarkStart w:id="1" w:name="_GoBack"/>
      <w:bookmarkEnd w:id="1"/>
      <w:r>
        <w:rPr>
          <w:rFonts w:hint="eastAsia" w:ascii="仿宋_GB2312" w:hAnsi="仿宋_GB2312" w:eastAsia="仿宋_GB2312" w:cs="仿宋_GB2312"/>
          <w:kern w:val="0"/>
          <w:sz w:val="28"/>
          <w:szCs w:val="28"/>
          <w:u w:val="none"/>
        </w:rPr>
        <w:t xml:space="preserve">员在执法检查时，发现你单位作为施工单位在深圳市南山区南山街道荔海路和前海路交汇处的能源工业小区城市更新项目基坑支护与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11F5222"/>
    <w:rsid w:val="49454A23"/>
    <w:rsid w:val="49A803A3"/>
    <w:rsid w:val="4CBB444C"/>
    <w:rsid w:val="50D02BDA"/>
    <w:rsid w:val="52DF0458"/>
    <w:rsid w:val="5C6063B2"/>
    <w:rsid w:val="61244741"/>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2020-11-18T06:40:18Z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