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第</w:t>
      </w:r>
      <w:r>
        <w:rPr>
          <w:rFonts w:hint="eastAsia" w:ascii="仿宋_GB2312" w:hAnsi="仿宋_GB2312" w:eastAsia="仿宋_GB2312" w:cs="仿宋_GB2312"/>
          <w:kern w:val="0"/>
          <w:sz w:val="28"/>
          <w:szCs w:val="28"/>
          <w:lang w:val="en-US" w:eastAsia="zh-CN"/>
        </w:rPr>
        <w:t>053</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当事人名称：岳阳市卫冕劳务有限责任公司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李朝辉</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914306033205428029</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湖南省岳阳市云溪区云溪镇大汉新城</w:t>
      </w:r>
      <w:bookmarkStart w:id="0" w:name="_GoBack"/>
      <w:bookmarkEnd w:id="0"/>
      <w:r>
        <w:rPr>
          <w:rFonts w:hint="eastAsia" w:ascii="仿宋_GB2312" w:hAnsi="仿宋_GB2312" w:eastAsia="仿宋_GB2312" w:cs="仿宋_GB2312"/>
          <w:kern w:val="0"/>
          <w:sz w:val="28"/>
          <w:szCs w:val="28"/>
          <w:u w:val="none"/>
          <w:lang w:val="en-US" w:eastAsia="zh-CN"/>
        </w:rPr>
        <w:t>C区15幢106号</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2021年3月11日对你单位进行了调查，发现你单位实施了以下环境违法行为：2021年3月11日03时56分，我局执法人员在执法检查时，发现你单位作为施工单位在深圳市南山区南山大道与桂庙路交汇处的深圳市城市轨道交通12号线工程施工总承包土建一工区项目南山站及附属结构土建工程施工中，存在在城市建成区内进行产生环境噪声的挖土建筑施工作业的环境违法行为，现场调查时发现使用了挖掘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复印件、法人授权委托书、中标通知书复印件、《劳务分包合同》复印件等证据为凭。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3</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22</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D197DED"/>
    <w:rsid w:val="0DAC60B6"/>
    <w:rsid w:val="0E6A2000"/>
    <w:rsid w:val="150A7477"/>
    <w:rsid w:val="154100F1"/>
    <w:rsid w:val="164253ED"/>
    <w:rsid w:val="165E5D35"/>
    <w:rsid w:val="169C6C6A"/>
    <w:rsid w:val="175537C8"/>
    <w:rsid w:val="18592155"/>
    <w:rsid w:val="19CB0B82"/>
    <w:rsid w:val="1A96319D"/>
    <w:rsid w:val="1FB366A6"/>
    <w:rsid w:val="215146FD"/>
    <w:rsid w:val="23610C05"/>
    <w:rsid w:val="24D13031"/>
    <w:rsid w:val="257232DD"/>
    <w:rsid w:val="257C3C48"/>
    <w:rsid w:val="2626727A"/>
    <w:rsid w:val="27A84150"/>
    <w:rsid w:val="2C720C00"/>
    <w:rsid w:val="2CA05952"/>
    <w:rsid w:val="2CAD2897"/>
    <w:rsid w:val="31744430"/>
    <w:rsid w:val="323A1EDF"/>
    <w:rsid w:val="32FC553B"/>
    <w:rsid w:val="365E12C9"/>
    <w:rsid w:val="3A1D4415"/>
    <w:rsid w:val="3DEE6810"/>
    <w:rsid w:val="3E6E5583"/>
    <w:rsid w:val="4059760C"/>
    <w:rsid w:val="411F5222"/>
    <w:rsid w:val="439F340A"/>
    <w:rsid w:val="49454A23"/>
    <w:rsid w:val="49A803A3"/>
    <w:rsid w:val="4B1B69D6"/>
    <w:rsid w:val="4B9529F8"/>
    <w:rsid w:val="4C8F1D8A"/>
    <w:rsid w:val="4CBB444C"/>
    <w:rsid w:val="50D02BDA"/>
    <w:rsid w:val="52281CAF"/>
    <w:rsid w:val="52DF0458"/>
    <w:rsid w:val="556D115C"/>
    <w:rsid w:val="5A9E6F92"/>
    <w:rsid w:val="5C6063B2"/>
    <w:rsid w:val="61244741"/>
    <w:rsid w:val="61832280"/>
    <w:rsid w:val="65530449"/>
    <w:rsid w:val="66360DDF"/>
    <w:rsid w:val="66E810E6"/>
    <w:rsid w:val="6738762E"/>
    <w:rsid w:val="6CA70B85"/>
    <w:rsid w:val="6DA67B69"/>
    <w:rsid w:val="6F1E0968"/>
    <w:rsid w:val="6F984502"/>
    <w:rsid w:val="70D504C2"/>
    <w:rsid w:val="759C1555"/>
    <w:rsid w:val="75B03130"/>
    <w:rsid w:val="76263BEE"/>
    <w:rsid w:val="76471095"/>
    <w:rsid w:val="770A14D6"/>
    <w:rsid w:val="78C96907"/>
    <w:rsid w:val="790E4056"/>
    <w:rsid w:val="7991326C"/>
    <w:rsid w:val="7C5C1E5B"/>
    <w:rsid w:val="7DC048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2021-03-25T03:05:48Z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6989ACDA3E1949C59C869731F46DCAB1</vt:lpwstr>
  </property>
</Properties>
</file>