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当事人名称：上海勇创环境岩土工程有限公司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陈勇</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91310120687373574K</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上海市奉贤区南桥镇国顺路936号5幢</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我局执法人员于2021年3月17日对你单位进行了调查，发现你单位实施了以下环境违法行为：2021年3月17日23时48分，我局执法人员在执法检查时，发现你单位作为施工单位在深圳市南山区创业路与中</w:t>
      </w:r>
      <w:bookmarkStart w:id="0" w:name="_GoBack"/>
      <w:bookmarkEnd w:id="0"/>
      <w:r>
        <w:rPr>
          <w:rFonts w:hint="eastAsia" w:ascii="仿宋_GB2312" w:hAnsi="仿宋_GB2312" w:eastAsia="仿宋_GB2312" w:cs="仿宋_GB2312"/>
          <w:kern w:val="0"/>
          <w:sz w:val="28"/>
          <w:szCs w:val="28"/>
          <w:u w:val="none"/>
        </w:rPr>
        <w:t xml:space="preserve">心路交叉口西北角的后海中心区G-08地块项目桩基与基坑支护工程施工中，存在在城市建成区内进行产生环境噪声的沉桩建筑施工作业的环境违法行为，现场调查时发现使用了全套管全回转等施工设备。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FB366A6"/>
    <w:rsid w:val="215146FD"/>
    <w:rsid w:val="23610C05"/>
    <w:rsid w:val="24D13031"/>
    <w:rsid w:val="257C3C48"/>
    <w:rsid w:val="2626727A"/>
    <w:rsid w:val="2C720C00"/>
    <w:rsid w:val="2CA05952"/>
    <w:rsid w:val="2CAD2897"/>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2021-03-30T07:51:46Z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