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w:t>
      </w:r>
      <w:bookmarkStart w:id="1" w:name="_GoBack"/>
      <w:r>
        <w:rPr>
          <w:rFonts w:hint="eastAsia" w:ascii="仿宋_GB2312" w:hAnsi="仿宋_GB2312" w:eastAsia="仿宋_GB2312" w:cs="仿宋_GB2312"/>
          <w:kern w:val="0"/>
          <w:sz w:val="28"/>
          <w:szCs w:val="28"/>
          <w:u w:val="none"/>
        </w:rPr>
        <w:t>人名称：深圳市众安劳务有限公司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刘井选</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91440300359330276N</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深圳市南山区粤海街道科技园社区科苑路8号讯美科技广场2号楼807</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w:t>
      </w:r>
      <w:r>
        <w:rPr>
          <w:rFonts w:hint="eastAsia" w:ascii="仿宋_GB2312" w:hAnsi="仿宋_GB2312" w:eastAsia="仿宋_GB2312" w:cs="仿宋_GB2312"/>
          <w:kern w:val="0"/>
          <w:sz w:val="28"/>
          <w:szCs w:val="28"/>
          <w:u w:val="none"/>
          <w:lang w:val="en-US" w:eastAsia="zh-CN"/>
        </w:rPr>
        <w:t>2021</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5</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17</w:t>
      </w:r>
      <w:r>
        <w:rPr>
          <w:rFonts w:hint="eastAsia" w:ascii="仿宋_GB2312" w:hAnsi="仿宋_GB2312" w:eastAsia="仿宋_GB2312" w:cs="仿宋_GB2312"/>
          <w:kern w:val="0"/>
          <w:sz w:val="28"/>
          <w:szCs w:val="28"/>
          <w:u w:val="none"/>
        </w:rPr>
        <w:t>日对你单位进行了</w:t>
      </w:r>
      <w:r>
        <w:rPr>
          <w:rFonts w:hint="eastAsia" w:ascii="仿宋_GB2312" w:hAnsi="仿宋_GB2312" w:eastAsia="仿宋_GB2312" w:cs="仿宋_GB2312"/>
          <w:kern w:val="0"/>
          <w:sz w:val="28"/>
          <w:szCs w:val="28"/>
          <w:u w:val="none"/>
          <w:lang w:val="en-US" w:eastAsia="zh-CN"/>
        </w:rPr>
        <w:t>检查</w:t>
      </w:r>
      <w:r>
        <w:rPr>
          <w:rFonts w:hint="eastAsia" w:ascii="仿宋_GB2312" w:hAnsi="仿宋_GB2312" w:eastAsia="仿宋_GB2312" w:cs="仿宋_GB2312"/>
          <w:kern w:val="0"/>
          <w:sz w:val="28"/>
          <w:szCs w:val="28"/>
          <w:u w:val="none"/>
        </w:rPr>
        <w:t>，发现你单位实施了以下环境违法行为：</w:t>
      </w:r>
      <w:r>
        <w:rPr>
          <w:rFonts w:hint="eastAsia" w:ascii="仿宋_GB2312" w:hAnsi="仿宋_GB2312" w:eastAsia="仿宋_GB2312" w:cs="仿宋_GB2312"/>
          <w:kern w:val="0"/>
          <w:sz w:val="28"/>
          <w:szCs w:val="28"/>
          <w:u w:val="none"/>
          <w:lang w:val="en-US" w:eastAsia="zh-CN"/>
        </w:rPr>
        <w:t>2021年5月17日0时28分</w:t>
      </w:r>
      <w:r>
        <w:rPr>
          <w:rFonts w:hint="eastAsia" w:ascii="仿宋_GB2312" w:hAnsi="仿宋_GB2312" w:eastAsia="仿宋_GB2312" w:cs="仿宋_GB2312"/>
          <w:kern w:val="0"/>
          <w:sz w:val="28"/>
          <w:szCs w:val="28"/>
          <w:u w:val="none"/>
        </w:rPr>
        <w:t>，我局执法人员</w:t>
      </w:r>
      <w:r>
        <w:rPr>
          <w:rFonts w:hint="eastAsia" w:ascii="仿宋_GB2312" w:hAnsi="仿宋_GB2312" w:eastAsia="仿宋_GB2312" w:cs="仿宋_GB2312"/>
          <w:kern w:val="0"/>
          <w:sz w:val="28"/>
          <w:szCs w:val="28"/>
          <w:u w:val="none"/>
          <w:lang w:eastAsia="zh-CN"/>
        </w:rPr>
        <w:t>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lang w:eastAsia="zh-CN"/>
        </w:rPr>
        <w:t>作为施工单位在</w:t>
      </w:r>
      <w:r>
        <w:rPr>
          <w:rFonts w:hint="eastAsia" w:ascii="仿宋_GB2312" w:hAnsi="仿宋_GB2312" w:eastAsia="仿宋_GB2312" w:cs="仿宋_GB2312"/>
          <w:kern w:val="0"/>
          <w:sz w:val="28"/>
          <w:szCs w:val="28"/>
          <w:u w:val="none"/>
          <w:lang w:val="en-US" w:eastAsia="zh-CN"/>
        </w:rPr>
        <w:t>深圳市南山区西丽留仙洞总部T501-0082的乐普大厦项目施工总承包工程混凝土浇筑劳务分包工程</w:t>
      </w:r>
      <w:r>
        <w:rPr>
          <w:rFonts w:hint="eastAsia" w:ascii="仿宋_GB2312" w:hAnsi="仿宋_GB2312" w:eastAsia="仿宋_GB2312" w:cs="仿宋_GB2312"/>
          <w:kern w:val="0"/>
          <w:sz w:val="28"/>
          <w:szCs w:val="28"/>
          <w:u w:val="none"/>
          <w:lang w:eastAsia="zh-CN"/>
        </w:rPr>
        <w:t>施工中，存在</w:t>
      </w:r>
      <w:r>
        <w:rPr>
          <w:rFonts w:hint="eastAsia" w:ascii="仿宋_GB2312" w:hAnsi="仿宋_GB2312" w:eastAsia="仿宋_GB2312" w:cs="仿宋_GB2312"/>
          <w:kern w:val="0"/>
          <w:sz w:val="28"/>
          <w:szCs w:val="28"/>
          <w:u w:val="none"/>
          <w:lang w:val="en-US" w:eastAsia="zh-CN"/>
        </w:rPr>
        <w:t>未取得生态环境主管部门出具的夜间作业证明进行产生环境噪声的混凝土浇筑建筑施工作业的</w:t>
      </w:r>
      <w:r>
        <w:rPr>
          <w:rFonts w:hint="eastAsia" w:ascii="仿宋_GB2312" w:hAnsi="仿宋_GB2312" w:eastAsia="仿宋_GB2312" w:cs="仿宋_GB2312"/>
          <w:kern w:val="0"/>
          <w:sz w:val="28"/>
          <w:szCs w:val="28"/>
          <w:u w:val="none"/>
          <w:lang w:eastAsia="zh-CN"/>
        </w:rPr>
        <w:t>环境违法行为，现场调查时发现使用了</w:t>
      </w:r>
      <w:r>
        <w:rPr>
          <w:rFonts w:hint="eastAsia" w:ascii="仿宋_GB2312" w:hAnsi="仿宋_GB2312" w:eastAsia="仿宋_GB2312" w:cs="仿宋_GB2312"/>
          <w:kern w:val="0"/>
          <w:sz w:val="28"/>
          <w:szCs w:val="28"/>
          <w:u w:val="none"/>
          <w:lang w:val="en-US" w:eastAsia="zh-CN"/>
        </w:rPr>
        <w:t>混凝土泵车、混凝土运输车</w:t>
      </w:r>
      <w:r>
        <w:rPr>
          <w:rFonts w:hint="eastAsia" w:ascii="仿宋_GB2312" w:hAnsi="仿宋_GB2312" w:eastAsia="仿宋_GB2312" w:cs="仿宋_GB2312"/>
          <w:kern w:val="0"/>
          <w:sz w:val="28"/>
          <w:szCs w:val="28"/>
          <w:u w:val="none"/>
          <w:lang w:eastAsia="zh-CN"/>
        </w:rPr>
        <w:t>等施工设备</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8F86D20"/>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2021-06-30T06:27:47Z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415AE414F76D4CF9B7453C06F2F00AF2</vt:lpwstr>
  </property>
</Properties>
</file>