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216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bookmarkStart w:id="0" w:name="_GoBack"/>
      <w:r>
        <w:rPr>
          <w:rFonts w:hint="eastAsia" w:ascii="仿宋_GB2312" w:hAnsi="仿宋_GB2312" w:eastAsia="仿宋_GB2312" w:cs="仿宋_GB2312"/>
          <w:kern w:val="0"/>
          <w:sz w:val="28"/>
          <w:szCs w:val="28"/>
          <w:u w:val="none"/>
        </w:rPr>
        <w:t>：</w:t>
      </w:r>
      <w:r>
        <w:rPr>
          <w:rFonts w:hint="eastAsia" w:ascii="仿宋_GB2312" w:hAnsi="仿宋_GB2312" w:eastAsia="仿宋_GB2312" w:cs="仿宋_GB2312"/>
          <w:kern w:val="0"/>
          <w:sz w:val="28"/>
          <w:szCs w:val="28"/>
          <w:u w:val="none"/>
          <w:lang w:val="en-US" w:eastAsia="zh-CN"/>
        </w:rPr>
        <w:t>上海勇创环境岩土工程有限公司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陈勇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91310120687373574K</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上海市奉贤区南桥镇国顺路936号5幢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7月9日对你单位进行了检查，发现你单位实施了以下环境违法行为：2021年7月9日00时06分，我局执法人员在执法检查时，发现你单位作为施工单位在深圳市南山区创业路与中心路交叉口西北角的后海中心区G-08地块项目桩基与基坑支护工程施工中，存在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施工合同复印件等证据为凭。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0D0AD2"/>
    <w:rsid w:val="3DEE6810"/>
    <w:rsid w:val="3E6E5583"/>
    <w:rsid w:val="4059760C"/>
    <w:rsid w:val="411F5222"/>
    <w:rsid w:val="439F340A"/>
    <w:rsid w:val="490F5777"/>
    <w:rsid w:val="49454A23"/>
    <w:rsid w:val="49A803A3"/>
    <w:rsid w:val="4B1B69D6"/>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2021-07-21T03:55:22Z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6989ACDA3E1949C59C869731F46DCAB1</vt:lpwstr>
  </property>
</Properties>
</file>