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238</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当事人名称：如则麦麦提·艾合麦提（深圳市南山区玉石新疆烧烤店）</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lang w:val="en-US" w:eastAsia="zh-CN"/>
        </w:rPr>
        <w:t>经营者：</w:t>
      </w:r>
      <w:r>
        <w:rPr>
          <w:rFonts w:hint="eastAsia" w:ascii="仿宋_GB2312" w:hAnsi="仿宋_GB2312" w:eastAsia="仿宋_GB2312" w:cs="仿宋_GB2312"/>
          <w:kern w:val="0"/>
          <w:sz w:val="28"/>
          <w:szCs w:val="28"/>
          <w:u w:val="none"/>
        </w:rPr>
        <w:t>如则麦麦提·艾合麦提</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lang w:val="en-US" w:eastAsia="zh-CN"/>
        </w:rPr>
        <w:t>身份证号码:653222********273X</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 xml:space="preserve">92440300MA5GM2FF4Q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经营场所：</w:t>
      </w:r>
      <w:r>
        <w:rPr>
          <w:rFonts w:hint="eastAsia" w:ascii="仿宋_GB2312" w:hAnsi="仿宋_GB2312" w:eastAsia="仿宋_GB2312" w:cs="仿宋_GB2312"/>
          <w:kern w:val="0"/>
          <w:sz w:val="28"/>
          <w:szCs w:val="28"/>
          <w:u w:val="none"/>
          <w:lang w:val="en-US" w:eastAsia="zh-CN"/>
        </w:rPr>
        <w:t xml:space="preserve">深圳市南山区南头街道红花园社区关口路46号东方美地苑17 </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住址：</w:t>
      </w:r>
      <w:r>
        <w:rPr>
          <w:rFonts w:hint="eastAsia" w:ascii="仿宋_GB2312" w:hAnsi="仿宋_GB2312" w:eastAsia="仿宋_GB2312" w:cs="仿宋_GB2312"/>
          <w:kern w:val="0"/>
          <w:sz w:val="28"/>
          <w:szCs w:val="28"/>
          <w:u w:val="none"/>
          <w:lang w:val="en-US" w:eastAsia="zh-CN"/>
        </w:rPr>
        <w:t>***</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2021年7月20日对你单位进行了检查，发现你单位实施了以下环境违法行为：2021年7月20日19时45分，我局执法人员对你单位位于深圳市南山区南头街道红花园社区关口路46号东方美地苑17的经营场所进行执</w:t>
      </w:r>
      <w:bookmarkStart w:id="0" w:name="_GoBack"/>
      <w:bookmarkEnd w:id="0"/>
      <w:r>
        <w:rPr>
          <w:rFonts w:hint="eastAsia" w:ascii="仿宋_GB2312" w:hAnsi="仿宋_GB2312" w:eastAsia="仿宋_GB2312" w:cs="仿宋_GB2312"/>
          <w:kern w:val="0"/>
          <w:sz w:val="28"/>
          <w:szCs w:val="28"/>
          <w:u w:val="none"/>
        </w:rPr>
        <w:t xml:space="preserve">法检查。现场检查发现你单位经营面积约30平方米，设置有烧烤炉一台，主要从事烧烤类等有油烟产生的餐饮服务项目。你单位正常营业，正在进行有油烟产生的餐饮服务项目，已安装并开启烧烤油烟净化设备，产生的油烟通过自建管道引至一楼店门口上方的招牌处排放。你单位存在在未配套设立专用烟道的商住综合楼内新建产生油烟的餐饮服务项目的环境违法行为。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w:t>
      </w:r>
      <w:r>
        <w:rPr>
          <w:rFonts w:hint="eastAsia" w:ascii="仿宋_GB2312" w:hAnsi="仿宋_GB2312" w:eastAsia="仿宋_GB2312" w:cs="仿宋_GB2312"/>
          <w:kern w:val="0"/>
          <w:sz w:val="28"/>
          <w:szCs w:val="28"/>
          <w:u w:val="none"/>
          <w:lang w:eastAsia="zh-CN"/>
        </w:rPr>
        <w:t>、红花园社区工作站见证人身份证明、市规划和自然资源局南山管理局《关于商请核实南山区旺海怡苑、丽乐美居、东方美地苑建筑物房屋性质及用途的函的回复意见》、红花园社区工作站《关于协助深圳市生态环境局南山管理局执法人员对深圳市南山区玉石新疆烧烤店进行执法检查的情况说明》</w:t>
      </w:r>
      <w:r>
        <w:rPr>
          <w:rFonts w:hint="eastAsia" w:ascii="仿宋_GB2312" w:hAnsi="仿宋_GB2312" w:eastAsia="仿宋_GB2312" w:cs="仿宋_GB2312"/>
          <w:kern w:val="0"/>
          <w:sz w:val="28"/>
          <w:szCs w:val="28"/>
          <w:u w:val="none"/>
        </w:rPr>
        <w:t>，以及当事人提供的身份证复印件、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lang w:eastAsia="zh-CN"/>
        </w:rPr>
      </w:pPr>
      <w:r>
        <w:rPr>
          <w:rFonts w:hint="eastAsia" w:ascii="仿宋_GB2312" w:hAnsi="仿宋_GB2312" w:eastAsia="仿宋_GB2312" w:cs="仿宋_GB2312"/>
          <w:kern w:val="0"/>
          <w:sz w:val="28"/>
          <w:szCs w:val="28"/>
          <w:u w:val="none"/>
        </w:rPr>
        <w:t>你单位上述行为违反了：《中华人民共和国大气污染防治法》第八十一条第二款的规定</w:t>
      </w:r>
      <w:r>
        <w:rPr>
          <w:rFonts w:hint="eastAsia" w:ascii="仿宋_GB2312" w:hAnsi="仿宋_GB2312" w:eastAsia="仿宋_GB2312" w:cs="仿宋_GB2312"/>
          <w:kern w:val="0"/>
          <w:sz w:val="28"/>
          <w:szCs w:val="28"/>
          <w:u w:val="none"/>
          <w:lang w:eastAsia="zh-CN"/>
        </w:rPr>
        <w:t>。</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依据《中华人民共和国大气污染防治法》第一百一十八条第二款的规定，现责令你单位限期</w:t>
      </w:r>
      <w:r>
        <w:rPr>
          <w:rFonts w:hint="eastAsia" w:ascii="仿宋_GB2312" w:hAnsi="仿宋_GB2312" w:eastAsia="仿宋_GB2312" w:cs="仿宋_GB2312"/>
          <w:kern w:val="0"/>
          <w:sz w:val="28"/>
          <w:szCs w:val="28"/>
          <w:u w:val="none"/>
          <w:lang w:val="en-US" w:eastAsia="zh-CN"/>
        </w:rPr>
        <w:t>三十</w:t>
      </w:r>
      <w:r>
        <w:rPr>
          <w:rFonts w:hint="eastAsia" w:ascii="仿宋_GB2312" w:hAnsi="仿宋_GB2312" w:eastAsia="仿宋_GB2312" w:cs="仿宋_GB2312"/>
          <w:kern w:val="0"/>
          <w:sz w:val="28"/>
          <w:szCs w:val="28"/>
          <w:u w:val="none"/>
        </w:rPr>
        <w:t>日内改正违法行为。</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w:t>
      </w:r>
      <w:r>
        <w:rPr>
          <w:rFonts w:hint="eastAsia" w:ascii="仿宋_GB2312" w:hAnsi="仿宋_GB2312" w:eastAsia="仿宋_GB2312" w:cs="仿宋_GB2312"/>
          <w:kern w:val="0"/>
          <w:sz w:val="28"/>
          <w:szCs w:val="28"/>
          <w:u w:val="none"/>
          <w:lang w:val="en-US" w:eastAsia="zh-CN"/>
        </w:rPr>
        <w:t>三十日后</w:t>
      </w:r>
      <w:r>
        <w:rPr>
          <w:rFonts w:hint="eastAsia" w:ascii="仿宋_GB2312" w:hAnsi="仿宋_GB2312" w:eastAsia="仿宋_GB2312" w:cs="仿宋_GB2312"/>
          <w:kern w:val="0"/>
          <w:sz w:val="28"/>
          <w:szCs w:val="28"/>
          <w:u w:val="none"/>
        </w:rPr>
        <w:t>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 xml:space="preserve">赋予生态环境部门的监管措施。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3"/>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3"/>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7</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30</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19469D2"/>
    <w:rsid w:val="01A03F20"/>
    <w:rsid w:val="03C92092"/>
    <w:rsid w:val="040E23D2"/>
    <w:rsid w:val="052A64F6"/>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5E5BDE"/>
    <w:rsid w:val="22986695"/>
    <w:rsid w:val="23610C05"/>
    <w:rsid w:val="24D13031"/>
    <w:rsid w:val="257C3C48"/>
    <w:rsid w:val="2626727A"/>
    <w:rsid w:val="262F0E14"/>
    <w:rsid w:val="29FE3E97"/>
    <w:rsid w:val="2C720C00"/>
    <w:rsid w:val="2CA05952"/>
    <w:rsid w:val="2CAD2897"/>
    <w:rsid w:val="2E46120B"/>
    <w:rsid w:val="323A1EDF"/>
    <w:rsid w:val="32FC553B"/>
    <w:rsid w:val="365E12C9"/>
    <w:rsid w:val="3A1D4415"/>
    <w:rsid w:val="3DEE6810"/>
    <w:rsid w:val="3E6E5583"/>
    <w:rsid w:val="4059760C"/>
    <w:rsid w:val="411F5222"/>
    <w:rsid w:val="439F340A"/>
    <w:rsid w:val="490F5777"/>
    <w:rsid w:val="49454A23"/>
    <w:rsid w:val="49A803A3"/>
    <w:rsid w:val="4B1B69D6"/>
    <w:rsid w:val="4B9529F8"/>
    <w:rsid w:val="4C316DC3"/>
    <w:rsid w:val="4C8F1D8A"/>
    <w:rsid w:val="4CBB444C"/>
    <w:rsid w:val="4CF00058"/>
    <w:rsid w:val="50D02BDA"/>
    <w:rsid w:val="52281CAF"/>
    <w:rsid w:val="524E7A04"/>
    <w:rsid w:val="52DF0458"/>
    <w:rsid w:val="556D115C"/>
    <w:rsid w:val="57516ADD"/>
    <w:rsid w:val="57C95BA7"/>
    <w:rsid w:val="5A9E6F92"/>
    <w:rsid w:val="5C6063B2"/>
    <w:rsid w:val="61244741"/>
    <w:rsid w:val="61832280"/>
    <w:rsid w:val="64E254D1"/>
    <w:rsid w:val="65530449"/>
    <w:rsid w:val="66360DDF"/>
    <w:rsid w:val="66E810E6"/>
    <w:rsid w:val="6738762E"/>
    <w:rsid w:val="67D071CE"/>
    <w:rsid w:val="6BE0248A"/>
    <w:rsid w:val="6C992E3A"/>
    <w:rsid w:val="6CA70B85"/>
    <w:rsid w:val="6DA67B69"/>
    <w:rsid w:val="6F1E0968"/>
    <w:rsid w:val="6F984502"/>
    <w:rsid w:val="70D504C2"/>
    <w:rsid w:val="759C1555"/>
    <w:rsid w:val="76263BEE"/>
    <w:rsid w:val="76471095"/>
    <w:rsid w:val="768238A4"/>
    <w:rsid w:val="770A14D6"/>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customStyle="1" w:styleId="2">
    <w:name w:val="Normal Indent1"/>
    <w:basedOn w:val="1"/>
    <w:qFormat/>
    <w:uiPriority w:val="99"/>
    <w:pPr>
      <w:spacing w:line="360" w:lineRule="auto"/>
      <w:ind w:firstLine="200" w:firstLineChars="200"/>
    </w:pPr>
  </w:style>
  <w:style w:type="paragraph" w:styleId="3">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Office_11.1.0.10667_F1E327BC-269C-435d-A152-05C5408002CA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2021-07-29T06:08:00Z</cp:lastPrinted>
  <dcterms:modified xsi:type="dcterms:W3CDTF">2021-08-04T09:07:39Z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6989ACDA3E1949C59C869731F46DCAB1</vt:lpwstr>
  </property>
</Properties>
</file>