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广东省减污降碳突出贡献企业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申请报告编制大纲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一、申报主体概况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eastAsia="仿宋_GB2312"/>
          <w:lang w:eastAsia="zh-CN"/>
        </w:rPr>
      </w:pPr>
      <w:r>
        <w:rPr>
          <w:rFonts w:hint="eastAsia"/>
        </w:rPr>
        <w:t>1</w:t>
      </w:r>
      <w:r>
        <w:rPr>
          <w:rFonts w:hint="eastAsia" w:ascii="仿宋_GB2312" w:hAnsi="仿宋_GB2312" w:eastAsia="仿宋_GB2312" w:cs="仿宋_GB2312"/>
        </w:rPr>
        <w:t>．</w:t>
      </w:r>
      <w:r>
        <w:t>申报</w:t>
      </w:r>
      <w:r>
        <w:rPr>
          <w:rFonts w:hint="eastAsia"/>
          <w:lang w:val="en-US" w:eastAsia="zh-CN"/>
        </w:rPr>
        <w:t>单位</w:t>
      </w:r>
      <w:r>
        <w:t>的基本情况简介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2</w:t>
      </w:r>
      <w:r>
        <w:rPr>
          <w:rFonts w:hint="eastAsia" w:ascii="仿宋_GB2312" w:hAnsi="仿宋_GB2312" w:eastAsia="仿宋_GB2312" w:cs="仿宋_GB2312"/>
        </w:rPr>
        <w:t>．</w:t>
      </w:r>
      <w:r>
        <w:t>申报主体</w:t>
      </w:r>
      <w:r>
        <w:rPr>
          <w:rFonts w:hint="eastAsia"/>
          <w:lang w:val="en-US" w:eastAsia="zh-CN"/>
        </w:rPr>
        <w:t>近5年</w:t>
      </w:r>
      <w:r>
        <w:rPr>
          <w:rFonts w:hint="eastAsia"/>
        </w:rPr>
        <w:t>主要经营情况指标分析及在同行业内的水平，包括主要产品产量</w:t>
      </w:r>
      <w:r>
        <w:rPr>
          <w:rFonts w:hint="eastAsia"/>
          <w:lang w:val="en-US" w:eastAsia="zh-CN"/>
        </w:rPr>
        <w:t>产值</w:t>
      </w:r>
      <w:r>
        <w:rPr>
          <w:rFonts w:hint="eastAsia"/>
        </w:rPr>
        <w:t>或主要服务情况。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．</w:t>
      </w:r>
      <w:r>
        <w:rPr>
          <w:rFonts w:hint="eastAsia"/>
          <w:lang w:val="en-US" w:eastAsia="zh-CN"/>
        </w:rPr>
        <w:t>申报单位</w:t>
      </w:r>
      <w:r>
        <w:rPr>
          <w:rFonts w:hint="eastAsia"/>
        </w:rPr>
        <w:t>减污</w:t>
      </w:r>
      <w:r>
        <w:t>降碳</w:t>
      </w:r>
      <w:r>
        <w:rPr>
          <w:rFonts w:hint="eastAsia"/>
          <w:lang w:val="en-US" w:eastAsia="zh-CN"/>
        </w:rPr>
        <w:t>管理</w:t>
      </w:r>
      <w:r>
        <w:t>工作</w:t>
      </w:r>
      <w:r>
        <w:rPr>
          <w:rFonts w:hint="eastAsia"/>
        </w:rPr>
        <w:t>开展情况</w:t>
      </w:r>
      <w:r>
        <w:rPr>
          <w:rFonts w:hint="eastAsia"/>
          <w:lang w:eastAsia="zh-CN"/>
        </w:rPr>
        <w:t>。（</w:t>
      </w:r>
      <w:r>
        <w:rPr>
          <w:rFonts w:hint="eastAsia"/>
          <w:lang w:val="en-US" w:eastAsia="zh-CN"/>
        </w:rPr>
        <w:t>包括：</w:t>
      </w:r>
      <w:r>
        <w:rPr>
          <w:rFonts w:hint="eastAsia"/>
        </w:rPr>
        <w:t>减污降碳</w:t>
      </w:r>
      <w:r>
        <w:rPr>
          <w:rFonts w:hint="eastAsia"/>
          <w:lang w:val="en-US" w:eastAsia="zh-CN"/>
        </w:rPr>
        <w:t>管理架构的设置、管理制度的建立执行、数据管理情况以及减污降碳</w:t>
      </w:r>
      <w:r>
        <w:rPr>
          <w:rFonts w:hint="eastAsia"/>
        </w:rPr>
        <w:t>经营理念及</w:t>
      </w:r>
      <w:r>
        <w:rPr>
          <w:rFonts w:hint="eastAsia"/>
          <w:lang w:val="en-US" w:eastAsia="zh-CN"/>
        </w:rPr>
        <w:t>长期目标等</w:t>
      </w:r>
      <w:r>
        <w:rPr>
          <w:rFonts w:hint="eastAsia"/>
          <w:lang w:eastAsia="zh-CN"/>
        </w:rPr>
        <w:t>）</w:t>
      </w:r>
      <w: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．</w:t>
      </w:r>
      <w:r>
        <w:rPr>
          <w:rFonts w:hint="eastAsia"/>
          <w:lang w:val="en-US" w:eastAsia="zh-CN"/>
        </w:rPr>
        <w:t>申报单位管理体系建设情况。（包括：质量、环境和能源管理体系等建设情况）</w:t>
      </w:r>
    </w:p>
    <w:p>
      <w:pPr>
        <w:bidi w:val="0"/>
        <w:ind w:firstLine="632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．</w:t>
      </w:r>
      <w:r>
        <w:rPr>
          <w:rFonts w:hint="eastAsia"/>
          <w:lang w:val="en-US" w:eastAsia="zh-CN"/>
        </w:rPr>
        <w:t>申报单位的设备设施使用情况。（包括：</w:t>
      </w:r>
      <w:r>
        <w:t>企业的主要生产设备水平、维护及保养情况、是否属于国家明令淘汰的设备等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能源计量器具以及污染物处理设备配备情况等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t>．</w:t>
      </w:r>
      <w:r>
        <w:rPr>
          <w:rFonts w:hint="eastAsia"/>
          <w:lang w:val="en-US" w:eastAsia="zh-CN"/>
        </w:rPr>
        <w:t>申报单位开展的产品碳足迹、产品碳标签以及温室气体盘查核查工作的开展情况。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</w:rPr>
        <w:t>．</w:t>
      </w:r>
      <w:r>
        <w:rPr>
          <w:rFonts w:hint="eastAsia"/>
          <w:lang w:val="en-US" w:eastAsia="zh-CN"/>
        </w:rPr>
        <w:t>申报单位近年取得的绿色低碳发展荣誉及称号情况。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二、减污降碳成效情况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1</w:t>
      </w:r>
      <w:r>
        <w:rPr>
          <w:rFonts w:hint="eastAsia"/>
          <w:lang w:eastAsia="zh-CN"/>
        </w:rPr>
        <w:t>．</w:t>
      </w:r>
      <w:r>
        <w:t>减污降碳主要措施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2</w:t>
      </w:r>
      <w:r>
        <w:rPr>
          <w:rFonts w:hint="eastAsia"/>
          <w:lang w:eastAsia="zh-CN"/>
        </w:rPr>
        <w:t>．</w:t>
      </w:r>
      <w:r>
        <w:t>减污降碳重点项目</w:t>
      </w:r>
      <w:r>
        <w:rPr>
          <w:rFonts w:hint="eastAsia"/>
        </w:rPr>
        <w:t>建设内容。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包括</w:t>
      </w:r>
      <w:r>
        <w:rPr>
          <w:rFonts w:hint="eastAsia"/>
        </w:rPr>
        <w:t>技术来源、</w:t>
      </w:r>
      <w:r>
        <w:rPr>
          <w:rFonts w:hint="eastAsia"/>
          <w:lang w:val="en-US" w:eastAsia="zh-CN"/>
        </w:rPr>
        <w:t>核心工艺、</w:t>
      </w:r>
      <w:r>
        <w:rPr>
          <w:rFonts w:hint="eastAsia"/>
        </w:rPr>
        <w:t>建设规模</w:t>
      </w:r>
      <w:r>
        <w:rPr>
          <w:rFonts w:hint="eastAsia"/>
          <w:lang w:eastAsia="zh-CN"/>
        </w:rPr>
        <w:t>、</w:t>
      </w:r>
      <w:r>
        <w:rPr>
          <w:rFonts w:hint="eastAsia"/>
        </w:rPr>
        <w:t>适用范围、建设期、</w:t>
      </w:r>
      <w:r>
        <w:rPr>
          <w:rFonts w:hint="eastAsia"/>
          <w:lang w:val="en-US" w:eastAsia="zh-CN"/>
        </w:rPr>
        <w:t>使用</w:t>
      </w:r>
      <w:r>
        <w:rPr>
          <w:rFonts w:hint="eastAsia"/>
        </w:rPr>
        <w:t>年限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实际运行效果</w:t>
      </w:r>
      <w:r>
        <w:t>等。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3</w:t>
      </w:r>
      <w:r>
        <w:rPr>
          <w:rFonts w:hint="eastAsia"/>
          <w:lang w:eastAsia="zh-CN"/>
        </w:rPr>
        <w:t>．</w:t>
      </w:r>
      <w:r>
        <w:rPr>
          <w:rFonts w:hint="eastAsia"/>
        </w:rPr>
        <w:t>减污降碳</w:t>
      </w:r>
      <w:r>
        <w:rPr>
          <w:rFonts w:hint="eastAsia"/>
          <w:lang w:val="en-US" w:eastAsia="zh-CN"/>
        </w:rPr>
        <w:t>成效</w:t>
      </w:r>
      <w:r>
        <w:rPr>
          <w:rFonts w:hint="eastAsia"/>
        </w:rPr>
        <w:t>。对近5年内（201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-202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年）</w:t>
      </w:r>
      <w:r>
        <w:t>主要污染物</w:t>
      </w:r>
      <w:r>
        <w:rPr>
          <w:rFonts w:hint="eastAsia"/>
        </w:rPr>
        <w:t>、</w:t>
      </w:r>
      <w:r>
        <w:t>二氧化碳和能耗等指标</w:t>
      </w:r>
      <w:r>
        <w:rPr>
          <w:rFonts w:hint="eastAsia"/>
        </w:rPr>
        <w:t>进行科学评估，并附有关详细说明</w:t>
      </w:r>
      <w: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4</w:t>
      </w:r>
      <w:r>
        <w:rPr>
          <w:rFonts w:hint="eastAsia"/>
          <w:lang w:eastAsia="zh-CN"/>
        </w:rPr>
        <w:t>．</w:t>
      </w:r>
      <w:r>
        <w:rPr>
          <w:rFonts w:hint="eastAsia"/>
        </w:rPr>
        <w:t>采用国际领先的碳中和前沿技术进行应用及示范情况。包括</w:t>
      </w:r>
      <w:r>
        <w:rPr>
          <w:rFonts w:hint="eastAsia"/>
          <w:lang w:eastAsia="zh-CN"/>
        </w:rPr>
        <w:t>但不限于</w:t>
      </w:r>
      <w:r>
        <w:rPr>
          <w:rFonts w:hint="eastAsia"/>
        </w:rPr>
        <w:t>碳捕集、封存技术示范的技术类型、示范规模、运行效果等，或其他先进技术应用及示范情况。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5</w:t>
      </w:r>
      <w:r>
        <w:rPr>
          <w:rFonts w:hint="eastAsia"/>
          <w:lang w:eastAsia="zh-CN"/>
        </w:rPr>
        <w:t>．</w:t>
      </w:r>
      <w:r>
        <w:rPr>
          <w:rFonts w:hint="eastAsia"/>
        </w:rPr>
        <w:t>项目</w:t>
      </w:r>
      <w:r>
        <w:t>创新</w:t>
      </w:r>
      <w:r>
        <w:rPr>
          <w:rFonts w:hint="eastAsia"/>
        </w:rPr>
        <w:t>情况。包括</w:t>
      </w:r>
      <w:r>
        <w:t>体制机制创新、技术创新、</w:t>
      </w:r>
      <w:r>
        <w:rPr>
          <w:rFonts w:hint="eastAsia"/>
          <w:lang w:val="en-US" w:eastAsia="zh-CN"/>
        </w:rPr>
        <w:t>技术鉴定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先进行分析及</w:t>
      </w:r>
      <w:r>
        <w:rPr>
          <w:rFonts w:hint="eastAsia"/>
        </w:rPr>
        <w:t>技术综合</w:t>
      </w:r>
      <w:r>
        <w:t>应用推广等。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三、有关证明材料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t>1</w:t>
      </w:r>
      <w:r>
        <w:rPr>
          <w:rFonts w:hint="eastAsia"/>
          <w:lang w:eastAsia="zh-CN"/>
        </w:rPr>
        <w:t>．</w:t>
      </w:r>
      <w:r>
        <w:rPr>
          <w:rFonts w:hint="eastAsia"/>
        </w:rPr>
        <w:t>符合申报条件的</w:t>
      </w:r>
      <w:r>
        <w:t xml:space="preserve">相关证明文件；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</w:rPr>
        <w:t>2</w:t>
      </w:r>
      <w:r>
        <w:rPr>
          <w:rFonts w:hint="eastAsia"/>
          <w:lang w:eastAsia="zh-CN"/>
        </w:rPr>
        <w:t>．</w:t>
      </w:r>
      <w:r>
        <w:t>已开展污染物排放清单</w:t>
      </w:r>
      <w:r>
        <w:rPr>
          <w:rFonts w:hint="eastAsia"/>
        </w:rPr>
        <w:t>、</w:t>
      </w:r>
      <w:r>
        <w:t>二氧化碳排放核查报告</w:t>
      </w:r>
      <w:r>
        <w:rPr>
          <w:rFonts w:hint="eastAsia"/>
        </w:rPr>
        <w:t>、节能评估等</w:t>
      </w:r>
      <w:r>
        <w:t>相关资料；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3.开展的减污降碳项目证明文件。（包括图片、备案文件、可行性研究报告、技术鉴定报告、论证报告、合同发票等）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．</w:t>
      </w:r>
      <w:r>
        <w:rPr>
          <w:rFonts w:hint="eastAsia"/>
        </w:rPr>
        <w:t>申报企业</w:t>
      </w:r>
      <w:r>
        <w:t>营业执照复印件、法定代表人身份证明书（复印件）</w:t>
      </w:r>
      <w:r>
        <w:rPr>
          <w:rFonts w:hint="eastAsia"/>
        </w:rPr>
        <w:t>和</w:t>
      </w:r>
      <w:r>
        <w:t>上一年度财务审计报告；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．</w:t>
      </w:r>
      <w:r>
        <w:rPr>
          <w:rFonts w:hint="eastAsia"/>
          <w:lang w:val="en-US" w:eastAsia="zh-CN"/>
        </w:rPr>
        <w:t>所获得的绿色低碳荣誉称号。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t>上述复印材料均需加盖本单位公章并验原件，需保密的材料请一并注明。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04DA4"/>
    <w:rsid w:val="0024527D"/>
    <w:rsid w:val="004E3087"/>
    <w:rsid w:val="005C2FC3"/>
    <w:rsid w:val="008D2FF8"/>
    <w:rsid w:val="00B1127C"/>
    <w:rsid w:val="00D02367"/>
    <w:rsid w:val="00EC657D"/>
    <w:rsid w:val="00F340BB"/>
    <w:rsid w:val="0F1158FE"/>
    <w:rsid w:val="10104DA4"/>
    <w:rsid w:val="156F4569"/>
    <w:rsid w:val="28C35ABB"/>
    <w:rsid w:val="311077F0"/>
    <w:rsid w:val="735F60D8"/>
    <w:rsid w:val="7FFF1856"/>
    <w:rsid w:val="AC37D861"/>
    <w:rsid w:val="DC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eastAsiaTheme="minorEastAsia"/>
    </w:rPr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495</Characters>
  <Lines>4</Lines>
  <Paragraphs>1</Paragraphs>
  <TotalTime>1</TotalTime>
  <ScaleCrop>false</ScaleCrop>
  <LinksUpToDate>false</LinksUpToDate>
  <CharactersWithSpaces>580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2021-05-13T06:50:00Z</dcterms:created>
  <dc:creator>xie</dc:creator>
  <cp:lastModifiedBy>hbt</cp:lastModifiedBy>
  <dcterms:modified xsi:type="dcterms:W3CDTF">2022-05-05T09:35:01Z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