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78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深圳市邻丰劳务建筑有限公司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刘建国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91440300MA5GKT2G2T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深圳市宝安区西乡街道共乐社区旭生B区西发花园2单元22D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我局执法人员于2022年5月31日对你单位进行了检查，发现你单位实施了以下环境违法行为：2022年5月31日1时31分，我局执法人员在执法检查时，发现你单位作为施工单位在深圳市南山区留仙大道2051号的西</w:t>
      </w:r>
      <w:bookmarkStart w:id="1" w:name="_GoBack"/>
      <w:bookmarkEnd w:id="1"/>
      <w:r>
        <w:rPr>
          <w:rFonts w:hint="eastAsia" w:ascii="仿宋_GB2312" w:hAnsi="仿宋_GB2312" w:eastAsia="仿宋_GB2312" w:cs="仿宋_GB2312"/>
          <w:kern w:val="0"/>
          <w:sz w:val="28"/>
          <w:szCs w:val="28"/>
          <w:u w:val="none"/>
        </w:rPr>
        <w:t xml:space="preserve">丽医院改扩建代建施工总承包项目主体土建劳务分包工程中，在噪声敏感建筑物集中区（居民住宅区）留仙苑小区直线距离300米范围内进行产生噪声的混凝土浇筑建筑施工作业，现场使用了混凝土运输车、混凝土泵车等施工设备。你单位未按照《深圳市生态环境局关于加强中、高考期间噪声污染管理的通告》的要求，存在在中、高考备考及考试期间未按照限制性规定排放噪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法人授权委托书、中标通知书复印件、监理日志、《分包工程合同》复印件等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依据《中华人民共和国行政处罚法》第二十八条第一款和《深圳经济特区环境噪声污染防治条例》第八十四条的规定，现责令你单位立即停止违法行为。如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1072777B"/>
    <w:rsid w:val="10B31AE1"/>
    <w:rsid w:val="11015331"/>
    <w:rsid w:val="154100F1"/>
    <w:rsid w:val="165E5D35"/>
    <w:rsid w:val="18592155"/>
    <w:rsid w:val="19E80C27"/>
    <w:rsid w:val="1A96319D"/>
    <w:rsid w:val="1BF57215"/>
    <w:rsid w:val="1EDC2743"/>
    <w:rsid w:val="1FDE4449"/>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202114"/>
    <w:rsid w:val="4CBB444C"/>
    <w:rsid w:val="4EA26191"/>
    <w:rsid w:val="4F5D477D"/>
    <w:rsid w:val="50D02BDA"/>
    <w:rsid w:val="51A51B22"/>
    <w:rsid w:val="52DF0458"/>
    <w:rsid w:val="53445D5A"/>
    <w:rsid w:val="53B153BE"/>
    <w:rsid w:val="54751A98"/>
    <w:rsid w:val="58101D78"/>
    <w:rsid w:val="590077FA"/>
    <w:rsid w:val="594964D7"/>
    <w:rsid w:val="5C6063B2"/>
    <w:rsid w:val="5CE55F7C"/>
    <w:rsid w:val="5EF32CA6"/>
    <w:rsid w:val="5EFD0A78"/>
    <w:rsid w:val="5F1D755B"/>
    <w:rsid w:val="61244741"/>
    <w:rsid w:val="61832280"/>
    <w:rsid w:val="6195656F"/>
    <w:rsid w:val="65530449"/>
    <w:rsid w:val="657D29A0"/>
    <w:rsid w:val="6596711F"/>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968</Words>
  <Characters>1005</Characters>
  <Lines>0</Lines>
  <Paragraphs>0</Paragraphs>
  <TotalTime>0</TotalTime>
  <ScaleCrop>false</ScaleCrop>
  <LinksUpToDate>false</LinksUpToDate>
  <CharactersWithSpaces>1250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2022-06-22T07:36:18Z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415AE414F76D4CF9B7453C06F2F00AF2</vt:lpwstr>
  </property>
</Properties>
</file>