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盐田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区应当参加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环境污染强制责任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保险的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名单</w:t>
      </w:r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716"/>
        <w:gridCol w:w="2257"/>
        <w:gridCol w:w="199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统一信用代码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最低累计投保限额（万元）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深圳市能源环保有限公司盐田垃圾发电厂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91440300671885436A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深圳市海滨制药有限公司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91440300618855174Y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深圳市百泰金艺科技有限公司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91440300685365597P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深圳市水务（集团）有限公司盐田水质净化厂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914403007716231427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盐田国际集装箱码头有限公司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914403006188135647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深圳市瑞源冷链服务有限公司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91440300678550591Y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zQxZDI4ODkwNzY4N2VjYmY4MWNmZmNkYzY2ZGM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12A715E8"/>
    <w:rsid w:val="17DE1A5F"/>
    <w:rsid w:val="1B5024D9"/>
    <w:rsid w:val="1E6140F7"/>
    <w:rsid w:val="20091267"/>
    <w:rsid w:val="20F205C5"/>
    <w:rsid w:val="20FF1644"/>
    <w:rsid w:val="2C4211A4"/>
    <w:rsid w:val="2C673666"/>
    <w:rsid w:val="322D0509"/>
    <w:rsid w:val="32F02D11"/>
    <w:rsid w:val="3648052C"/>
    <w:rsid w:val="388614C8"/>
    <w:rsid w:val="3FC81ABC"/>
    <w:rsid w:val="42F23ECA"/>
    <w:rsid w:val="43B66A93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3815EC"/>
    <w:rsid w:val="59915B2F"/>
    <w:rsid w:val="5E1156F9"/>
    <w:rsid w:val="5E992D3A"/>
    <w:rsid w:val="610A22E8"/>
    <w:rsid w:val="61500969"/>
    <w:rsid w:val="66DA726B"/>
    <w:rsid w:val="673B5FF9"/>
    <w:rsid w:val="685D2BE2"/>
    <w:rsid w:val="68C5144A"/>
    <w:rsid w:val="6CA35B1C"/>
    <w:rsid w:val="6D7922BF"/>
    <w:rsid w:val="6FD93B1A"/>
    <w:rsid w:val="71B72671"/>
    <w:rsid w:val="737932A4"/>
    <w:rsid w:val="762B5982"/>
    <w:rsid w:val="76574B11"/>
    <w:rsid w:val="7856695F"/>
    <w:rsid w:val="79F311E3"/>
    <w:rsid w:val="7AF81E0A"/>
    <w:rsid w:val="7B110A94"/>
    <w:rsid w:val="7F5B54A9"/>
    <w:rsid w:val="7F7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322</Characters>
  <Lines>12</Lines>
  <Paragraphs>3</Paragraphs>
  <TotalTime>4</TotalTime>
  <ScaleCrop>false</ScaleCrop>
  <LinksUpToDate>false</LinksUpToDate>
  <CharactersWithSpaces>330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2021-08-30T02:39:00Z</dcterms:created>
  <dc:creator>刘云浪</dc:creator>
  <cp:lastModifiedBy>〰</cp:lastModifiedBy>
  <cp:lastPrinted>2022-10-26T03:19:06Z</cp:lastPrinted>
  <dcterms:modified xsi:type="dcterms:W3CDTF">2022-10-26T03:21:50Z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93A2FD91ECDF45F8B8D72992DDFD7D74</vt:lpwstr>
  </property>
</Properties>
</file>