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22"/>
          <w:lang w:val="en-US" w:eastAsia="zh-CN" w:bidi="ar-SA"/>
        </w:rPr>
        <w:t>公平竞争审查举报不予受理通知书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日收到你关于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涉嫌违反公平竞争审查制度的举报。经核查，相关举报属于以下第〔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〕项情形，我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决定不予受理。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该举报未提供相关事实依据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举报事项不属于本部门职责，或者本行政机关不具有处理权限的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法院、仲裁机构或其他行政机关已经受理或者处理过举报的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举报事项不属于违反公平竞争审查制度的事项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该政策措施已失效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该政策措施不属于涉及市场经济活动的政策措施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法律、行政法规、规章规定及国务院规定等不予受理举报的其他情形。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深圳市生态环境局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印章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15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E70F1"/>
    <w:rsid w:val="00CD67D2"/>
    <w:rsid w:val="05B20F4D"/>
    <w:rsid w:val="096E3E5A"/>
    <w:rsid w:val="0AA03A6A"/>
    <w:rsid w:val="0AE230E9"/>
    <w:rsid w:val="17114625"/>
    <w:rsid w:val="1DC270A3"/>
    <w:rsid w:val="296F05DE"/>
    <w:rsid w:val="35445EF3"/>
    <w:rsid w:val="390E5EBF"/>
    <w:rsid w:val="3D84217F"/>
    <w:rsid w:val="3FCE70F1"/>
    <w:rsid w:val="4DF81101"/>
    <w:rsid w:val="56B34C07"/>
    <w:rsid w:val="63785C5F"/>
    <w:rsid w:val="6B927BCC"/>
    <w:rsid w:val="716A240A"/>
    <w:rsid w:val="76311976"/>
    <w:rsid w:val="76E36DA9"/>
    <w:rsid w:val="78C24982"/>
    <w:rsid w:val="7BDD5FA3"/>
    <w:rsid w:val="7D7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方正小标宋_GBK" w:cs="Times New Roman"/>
      <w:b w:val="0"/>
      <w:bCs/>
      <w:sz w:val="4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1044" w:firstLineChars="200"/>
      <w:outlineLvl w:val="2"/>
    </w:pPr>
    <w:rPr>
      <w:rFonts w:ascii="Calibri" w:hAnsi="Calibri" w:eastAsia="黑体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2709</Words>
  <Characters>2800</Characters>
  <Lines>0</Lines>
  <Paragraphs>0</Paragraphs>
  <TotalTime>189</TotalTime>
  <ScaleCrop>false</ScaleCrop>
  <LinksUpToDate>false</LinksUpToDate>
  <CharactersWithSpaces>3044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2022-10-31T08:55:00Z</dcterms:created>
  <dc:creator>揭梦霞</dc:creator>
  <cp:lastModifiedBy>揭梦霞</cp:lastModifiedBy>
  <cp:lastPrinted>2022-11-14T02:13:00Z</cp:lastPrinted>
  <dcterms:modified xsi:type="dcterms:W3CDTF">2022-11-18T06:51:34Z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54B2BD04F27344E4AA31904D024883CE</vt:lpwstr>
  </property>
</Properties>
</file>