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6日01时10分，我局执法人员在执法检查时，发现你单位作为施工单位在深圳市前海合作区桂湾片区创新九街与创新六街交叉口的桂湾四单元九年一贯制学校场地平整、土石方、基坑支护及桩基础工程-基坑支护及桩基础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法人授权委托书、中标通知书、建筑业企业资质证书、安全生产许可证、监理日志、《劳务分包合同》复印件等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80D5138"/>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2022-12-09T03:21:34Z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