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22</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203</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当事人名称：***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法定代表人/负责人姓名：***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统一社会信用代码：***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住所地：***                                                                                                                               </w:t>
      </w:r>
    </w:p>
    <w:p>
      <w:pPr>
        <w:keepNext w:val="0"/>
        <w:keepLines w:val="0"/>
        <w:pageBreakBefore w:val="0"/>
        <w:widowControl w:val="0"/>
        <w:kinsoku/>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2022年11月28日10时50分，我局执法人员对你单位正在建设的位于深圳市南山区深圳地铁13号线西石区间及石鼓站密不可分段项目施工现场的建设项目进行执法检查，检查发现你单位作为建设单位的科苑大道隧道工程（留仙洞段）已开工建设，正处于建设阶段，该项目与地铁13号线同槽开挖同槽建设，现场正常施工。</w:t>
      </w:r>
    </w:p>
    <w:p>
      <w:pPr>
        <w:keepNext w:val="0"/>
        <w:keepLines w:val="0"/>
        <w:pageBreakBefore w:val="0"/>
        <w:widowControl w:val="0"/>
        <w:kinsoku/>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经查，该单位正在建设的科苑大道隧道工程（留仙洞段）建设项目，属于《深圳市建设项目环境影响评价审批和备案管理名录（2021年版）》中“五十一、交通运输业、管道运输业”中“125城市道路（含匝道项目）”“隧道”建设项目，属于编制环境影响报告表的备案类项目。你单位未取得该建设项目的环境影响评价备案证明材料。你单位涉嫌未依法备案擅自开工建设的环境违法行为。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勘察）笔录、现场取证照片(或视频)、调查询问笔录，以及当事人提供的身份证复印件、事业单位法人证书复印件、法人授权委托书、工作会议纪要、《科苑大道西丽枢纽段隧道工程代建合同》、《建设工程施工告知书》等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lang w:val="en-US" w:eastAsia="zh-CN"/>
        </w:rPr>
      </w:pPr>
      <w:r>
        <w:rPr>
          <w:rFonts w:hint="eastAsia" w:ascii="仿宋_GB2312" w:hAnsi="仿宋_GB2312" w:eastAsia="仿宋_GB2312" w:cs="仿宋_GB2312"/>
          <w:kern w:val="0"/>
          <w:sz w:val="28"/>
          <w:szCs w:val="28"/>
          <w:u w:val="none"/>
          <w:lang w:val="en-US" w:eastAsia="zh-CN"/>
        </w:rPr>
        <w:t>你单位上述行为违反了：《深圳经济特区建设项目环境保护条例》第八条第三款的规定。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lang w:val="en-US" w:eastAsia="zh-CN"/>
        </w:rPr>
      </w:pPr>
      <w:r>
        <w:rPr>
          <w:rFonts w:hint="eastAsia" w:ascii="仿宋_GB2312" w:hAnsi="仿宋_GB2312" w:eastAsia="仿宋_GB2312" w:cs="仿宋_GB2312"/>
          <w:kern w:val="0"/>
          <w:sz w:val="28"/>
          <w:szCs w:val="28"/>
          <w:u w:val="none"/>
          <w:lang w:val="en-US" w:eastAsia="zh-CN"/>
        </w:rPr>
        <w:t>依据《中华人民共和国行政处罚法》第二十八条第一款和《深圳经济特区建设项目环境保护条例》第三十六条第二款的规定，现责令你单位自接收到本决定书之日起三十日内改正违法行为。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如</w:t>
      </w: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我局将自责令改正期限届满三十日内对你单位违法行为的改正情况实施复查。若复查时发现你单位拒不改正的，我局可依法采取法律法规赋予生态环境部门的监管措施。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3"/>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3"/>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2022</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12</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6</w:t>
      </w:r>
      <w:bookmarkStart w:id="0" w:name="_GoBack"/>
      <w:bookmarkEnd w:id="0"/>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A03F20"/>
    <w:rsid w:val="03C92092"/>
    <w:rsid w:val="040E23D2"/>
    <w:rsid w:val="052A64F6"/>
    <w:rsid w:val="05D764AD"/>
    <w:rsid w:val="06681C1E"/>
    <w:rsid w:val="07113DEE"/>
    <w:rsid w:val="075B2CA6"/>
    <w:rsid w:val="07882DD9"/>
    <w:rsid w:val="07C51237"/>
    <w:rsid w:val="0D197DED"/>
    <w:rsid w:val="0DAC60B6"/>
    <w:rsid w:val="0E6A2000"/>
    <w:rsid w:val="0EAB16E0"/>
    <w:rsid w:val="0F0538EA"/>
    <w:rsid w:val="150A7477"/>
    <w:rsid w:val="154100F1"/>
    <w:rsid w:val="164253ED"/>
    <w:rsid w:val="165E5D35"/>
    <w:rsid w:val="169C6C6A"/>
    <w:rsid w:val="175537C8"/>
    <w:rsid w:val="18592155"/>
    <w:rsid w:val="19CB0B82"/>
    <w:rsid w:val="1A96319D"/>
    <w:rsid w:val="1CA1190E"/>
    <w:rsid w:val="1DCF568E"/>
    <w:rsid w:val="1FB366A6"/>
    <w:rsid w:val="215146FD"/>
    <w:rsid w:val="22437594"/>
    <w:rsid w:val="22986695"/>
    <w:rsid w:val="23610C05"/>
    <w:rsid w:val="24D13031"/>
    <w:rsid w:val="257C3C48"/>
    <w:rsid w:val="2626727A"/>
    <w:rsid w:val="26DD760C"/>
    <w:rsid w:val="28A5167A"/>
    <w:rsid w:val="29FE3E97"/>
    <w:rsid w:val="2C720C00"/>
    <w:rsid w:val="2CA05952"/>
    <w:rsid w:val="2CAD2897"/>
    <w:rsid w:val="2D3A0B40"/>
    <w:rsid w:val="2E46120B"/>
    <w:rsid w:val="2FD41ED3"/>
    <w:rsid w:val="323A1EDF"/>
    <w:rsid w:val="32FC553B"/>
    <w:rsid w:val="365E12C9"/>
    <w:rsid w:val="3A1D4415"/>
    <w:rsid w:val="3DEE6810"/>
    <w:rsid w:val="3E6E5583"/>
    <w:rsid w:val="4059760C"/>
    <w:rsid w:val="411F5222"/>
    <w:rsid w:val="439F340A"/>
    <w:rsid w:val="45604779"/>
    <w:rsid w:val="47025DB5"/>
    <w:rsid w:val="490F5777"/>
    <w:rsid w:val="49454A23"/>
    <w:rsid w:val="49927207"/>
    <w:rsid w:val="49A803A3"/>
    <w:rsid w:val="4B1B69D6"/>
    <w:rsid w:val="4B840D1D"/>
    <w:rsid w:val="4B9529F8"/>
    <w:rsid w:val="4C8F1D8A"/>
    <w:rsid w:val="4CBB444C"/>
    <w:rsid w:val="4DED49AA"/>
    <w:rsid w:val="50D02BDA"/>
    <w:rsid w:val="52281CAF"/>
    <w:rsid w:val="52DF0458"/>
    <w:rsid w:val="556D115C"/>
    <w:rsid w:val="57C95BA7"/>
    <w:rsid w:val="5A9E6F92"/>
    <w:rsid w:val="5C6063B2"/>
    <w:rsid w:val="5F342F93"/>
    <w:rsid w:val="61244741"/>
    <w:rsid w:val="61832280"/>
    <w:rsid w:val="64E254D1"/>
    <w:rsid w:val="650D1538"/>
    <w:rsid w:val="65530449"/>
    <w:rsid w:val="66360DDF"/>
    <w:rsid w:val="665850EA"/>
    <w:rsid w:val="66E36B32"/>
    <w:rsid w:val="66E810E6"/>
    <w:rsid w:val="6738762E"/>
    <w:rsid w:val="67D071CE"/>
    <w:rsid w:val="6BE0248A"/>
    <w:rsid w:val="6CA70B85"/>
    <w:rsid w:val="6DA67B69"/>
    <w:rsid w:val="6DE95938"/>
    <w:rsid w:val="6F1E0968"/>
    <w:rsid w:val="6F984502"/>
    <w:rsid w:val="70D504C2"/>
    <w:rsid w:val="759C1555"/>
    <w:rsid w:val="76263BEE"/>
    <w:rsid w:val="76471095"/>
    <w:rsid w:val="770A14D6"/>
    <w:rsid w:val="77352958"/>
    <w:rsid w:val="78C96907"/>
    <w:rsid w:val="790E4056"/>
    <w:rsid w:val="7991326C"/>
    <w:rsid w:val="7C5C1E5B"/>
    <w:rsid w:val="7D7621E3"/>
    <w:rsid w:val="7DC0480E"/>
    <w:rsid w:val="7E3D7B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customStyle="1" w:styleId="2">
    <w:name w:val="Normal Indent1"/>
    <w:basedOn w:val="1"/>
    <w:qFormat/>
    <w:uiPriority w:val="99"/>
    <w:pPr>
      <w:spacing w:line="360" w:lineRule="auto"/>
      <w:ind w:firstLine="200" w:firstLineChars="200"/>
    </w:pPr>
  </w:style>
  <w:style w:type="paragraph" w:styleId="3">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778</Words>
  <Characters>806</Characters>
  <Lines>0</Lines>
  <Paragraphs>0</Paragraphs>
  <TotalTime>0</TotalTime>
  <ScaleCrop>false</ScaleCrop>
  <LinksUpToDate>false</LinksUpToDate>
  <CharactersWithSpaces>1085</CharactersWithSpaces>
  <Application>WPS Office_11.1.0.12980_F1E327BC-269C-435d-A152-05C5408002CA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轮子</cp:lastModifiedBy>
  <cp:lastPrinted>2022-11-16T03:42:00Z</cp:lastPrinted>
  <dcterms:modified xsi:type="dcterms:W3CDTF">2022-12-13T03:42:45Z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ICV">
    <vt:lpwstr>6989ACDA3E1949C59C869731F46DCAB1</vt:lpwstr>
  </property>
</Properties>
</file>