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3日01时41分，我局执法人员在执法检查时，发现你单位作为施工单位在深圳市南山区听海大道与前湾二路交叉口南侧的一湾臻邸项目桩基础工程(原为前湾T102-0410地块项目基坑支护及土石方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C3711E6"/>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2023-03-16T06:25:50Z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