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法定代表人：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谭红霞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地址：</w:t>
      </w:r>
      <w:r>
        <w:rPr>
          <w:rFonts w:ascii="仿宋" w:hAnsi="仿宋" w:eastAsia="仿宋" w:cs="仿宋"/>
          <w:sz w:val="32"/>
          <w:szCs w:val="32"/>
        </w:rPr>
        <w:t>深圳市</w:t>
      </w:r>
      <w:r>
        <w:rPr>
          <w:rFonts w:hint="eastAsia" w:ascii="仿宋" w:hAnsi="仿宋" w:eastAsia="仿宋" w:cs="仿宋"/>
          <w:sz w:val="32"/>
          <w:szCs w:val="32"/>
        </w:rPr>
        <w:t>光明区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光明街道</w:t>
      </w:r>
      <w:r>
        <w:rPr>
          <w:rFonts w:hint="eastAsia" w:ascii="仿宋" w:hAnsi="仿宋" w:eastAsia="仿宋" w:cs="仿宋"/>
          <w:sz w:val="32"/>
          <w:szCs w:val="32"/>
        </w:rPr>
        <w:t>华夏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路商会</w:t>
      </w:r>
      <w:r>
        <w:rPr>
          <w:rFonts w:ascii="仿宋" w:hAnsi="仿宋" w:eastAsia="仿宋" w:cs="仿宋"/>
          <w:sz w:val="32"/>
          <w:szCs w:val="32"/>
        </w:rPr>
        <w:t>大厦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楼</w:t>
      </w:r>
    </w:p>
    <w:p>
      <w:pPr>
        <w:snapToGrid w:val="0"/>
        <w:spacing w:line="560" w:lineRule="exact"/>
        <w:ind w:left="638" w:leftChars="304" w:firstLine="0" w:firstLineChars="0"/>
        <w:jc w:val="both"/>
        <w:rPr>
          <w:rFonts w:hint="default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委托代理人：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廖汝欣，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工作单位及职务：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工作人员，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电话：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88212012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  <w:u w:val="single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被申请人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</w:rPr>
        <w:t>重庆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</w:t>
      </w:r>
      <w:r>
        <w:rPr>
          <w:rFonts w:hint="eastAsia" w:ascii="仿宋_GB2312" w:hAnsi="宋体" w:eastAsia="仿宋_GB2312"/>
          <w:sz w:val="32"/>
          <w:szCs w:val="32"/>
        </w:rPr>
        <w:t>建筑劳务有限公司</w:t>
      </w:r>
    </w:p>
    <w:p>
      <w:pPr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法定代表人：</w:t>
      </w:r>
      <w:r>
        <w:rPr>
          <w:rFonts w:hint="eastAsia" w:ascii="仿宋_GB2312" w:hAnsi="宋体" w:eastAsia="仿宋_GB2312"/>
          <w:sz w:val="32"/>
          <w:szCs w:val="32"/>
        </w:rPr>
        <w:t>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</w:t>
      </w:r>
      <w:r>
        <w:rPr>
          <w:rFonts w:hint="eastAsia" w:ascii="仿宋_GB2312" w:hAnsi="宋体" w:eastAsia="仿宋_GB2312"/>
          <w:sz w:val="32"/>
          <w:szCs w:val="32"/>
        </w:rPr>
        <w:t>9150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**********</w:t>
      </w:r>
      <w:r>
        <w:rPr>
          <w:rFonts w:hint="eastAsia" w:ascii="仿宋_GB2312" w:hAnsi="宋体" w:eastAsia="仿宋_GB2312"/>
          <w:sz w:val="32"/>
          <w:szCs w:val="32"/>
        </w:rPr>
        <w:t>692D</w:t>
      </w:r>
    </w:p>
    <w:p>
      <w:pPr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地址：</w:t>
      </w:r>
      <w:r>
        <w:rPr>
          <w:rFonts w:hint="eastAsia" w:ascii="仿宋_GB2312" w:hAnsi="宋体" w:eastAsia="仿宋_GB2312"/>
          <w:sz w:val="32"/>
          <w:szCs w:val="32"/>
        </w:rPr>
        <w:t>重庆市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***</w:t>
      </w: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号《深圳市生态环境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局行政处罚决定书》中对被申请人予以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3万</w:t>
      </w:r>
      <w:r>
        <w:rPr>
          <w:rFonts w:hint="eastAsia" w:ascii="仿宋_GB2312" w:hAnsi="宋体" w:eastAsia="仿宋_GB2312"/>
          <w:sz w:val="32"/>
          <w:szCs w:val="32"/>
        </w:rPr>
        <w:t>元罚款。</w:t>
      </w:r>
    </w:p>
    <w:p>
      <w:pPr>
        <w:snapToGrid w:val="0"/>
        <w:spacing w:line="56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事实与理由：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关于被申请人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未办理夜间施工作业证明进行施工</w:t>
      </w:r>
      <w:r>
        <w:rPr>
          <w:rFonts w:hint="eastAsia" w:ascii="仿宋_GB2312" w:hAnsi="宋体" w:eastAsia="仿宋_GB2312"/>
          <w:sz w:val="32"/>
          <w:szCs w:val="32"/>
        </w:rPr>
        <w:t>的《深圳市生态环境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局行政处罚决定书》（深环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号）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本局已于20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直接</w:t>
      </w:r>
      <w:r>
        <w:rPr>
          <w:rFonts w:hint="eastAsia" w:ascii="仿宋_GB2312" w:hAnsi="宋体" w:eastAsia="仿宋_GB2312"/>
          <w:sz w:val="32"/>
          <w:szCs w:val="32"/>
        </w:rPr>
        <w:t>送达被申请人。被申请人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未办理夜间施工作业证明进行施工</w:t>
      </w:r>
      <w:r>
        <w:rPr>
          <w:rFonts w:hint="eastAsia" w:ascii="仿宋_GB2312" w:hAnsi="宋体" w:eastAsia="仿宋_GB2312"/>
          <w:sz w:val="32"/>
          <w:szCs w:val="32"/>
        </w:rPr>
        <w:t>的行为违反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宋体" w:eastAsia="仿宋_GB2312"/>
          <w:sz w:val="32"/>
          <w:szCs w:val="32"/>
        </w:rPr>
        <w:t>《深圳经济特区环境噪声污染防治条例》第二十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九</w:t>
      </w:r>
      <w:r>
        <w:rPr>
          <w:rFonts w:hint="eastAsia" w:ascii="仿宋_GB2312" w:hAnsi="宋体" w:eastAsia="仿宋_GB2312"/>
          <w:sz w:val="32"/>
          <w:szCs w:val="32"/>
        </w:rPr>
        <w:t>条第一款的规定，根据《深圳经济特区环境噪声污染防治条例》第七十七条第一款第（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宋体" w:eastAsia="仿宋_GB2312"/>
          <w:sz w:val="32"/>
          <w:szCs w:val="32"/>
        </w:rPr>
        <w:t>）项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的规定</w:t>
      </w:r>
      <w:r>
        <w:rPr>
          <w:rFonts w:hint="eastAsia" w:ascii="仿宋_GB2312" w:hAnsi="宋体" w:eastAsia="仿宋_GB2312"/>
          <w:sz w:val="32"/>
          <w:szCs w:val="32"/>
        </w:rPr>
        <w:t>，应予以处罚。由于被申请人不履行该行政处罚决定，本局于202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及2023年5月29日</w:t>
      </w:r>
      <w:r>
        <w:rPr>
          <w:rFonts w:hint="eastAsia" w:ascii="仿宋_GB2312" w:hAnsi="宋体" w:eastAsia="仿宋_GB2312"/>
          <w:sz w:val="32"/>
          <w:szCs w:val="32"/>
        </w:rPr>
        <w:t>向被申请人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直接</w:t>
      </w:r>
      <w:r>
        <w:rPr>
          <w:rFonts w:hint="eastAsia" w:ascii="仿宋_GB2312" w:hAnsi="宋体" w:eastAsia="仿宋_GB2312"/>
          <w:sz w:val="32"/>
          <w:szCs w:val="32"/>
        </w:rPr>
        <w:t>送达了《深圳市生态环境局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督促履行义务催告书》（深环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催字〔20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宋体" w:eastAsia="仿宋_GB2312"/>
          <w:sz w:val="32"/>
          <w:szCs w:val="32"/>
        </w:rPr>
        <w:t>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/>
          <w:sz w:val="32"/>
          <w:szCs w:val="32"/>
        </w:rPr>
        <w:t>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催字〔20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35</w:t>
      </w:r>
      <w:r>
        <w:rPr>
          <w:rFonts w:hint="eastAsia" w:ascii="仿宋_GB2312" w:hAnsi="宋体" w:eastAsia="仿宋_GB2312"/>
          <w:sz w:val="32"/>
          <w:szCs w:val="32"/>
        </w:rPr>
        <w:t>号）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且当事人在法定期限内不申请行政复议，也不提起行政诉讼，又不履行该处罚决定。根据《中华人民共和国行政强制法》第五十三条、第五十四条的规定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现申请贵院强制执行。</w:t>
      </w:r>
    </w:p>
    <w:p>
      <w:pPr>
        <w:pStyle w:val="2"/>
        <w:snapToGrid w:val="0"/>
        <w:spacing w:line="560" w:lineRule="exact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>
      <w:pPr>
        <w:snapToGrid w:val="0"/>
        <w:spacing w:line="560" w:lineRule="exact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right="280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（印章）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法定代表人（签字或盖章）：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宋体" w:eastAsia="仿宋_GB2312"/>
          <w:sz w:val="32"/>
          <w:szCs w:val="32"/>
        </w:rPr>
        <w:t xml:space="preserve">年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sz w:val="32"/>
          <w:szCs w:val="32"/>
        </w:rPr>
        <w:t xml:space="preserve"> 月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25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 xml:space="preserve"> 日</w:t>
      </w: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40EFA"/>
    <w:rsid w:val="00EE234E"/>
    <w:rsid w:val="016672C0"/>
    <w:rsid w:val="016B2D35"/>
    <w:rsid w:val="01760A78"/>
    <w:rsid w:val="02F70EFD"/>
    <w:rsid w:val="03956ACF"/>
    <w:rsid w:val="0A1A3C3F"/>
    <w:rsid w:val="0AA46AD1"/>
    <w:rsid w:val="0EE3135F"/>
    <w:rsid w:val="0F082452"/>
    <w:rsid w:val="108E2565"/>
    <w:rsid w:val="13C00720"/>
    <w:rsid w:val="143E4A51"/>
    <w:rsid w:val="1499689A"/>
    <w:rsid w:val="15DC654A"/>
    <w:rsid w:val="16A55CE8"/>
    <w:rsid w:val="18544CE7"/>
    <w:rsid w:val="18C00AB2"/>
    <w:rsid w:val="19AD7E95"/>
    <w:rsid w:val="1B942181"/>
    <w:rsid w:val="1CF635CD"/>
    <w:rsid w:val="1DC43EB7"/>
    <w:rsid w:val="1EF87E01"/>
    <w:rsid w:val="2A622EDB"/>
    <w:rsid w:val="2C106C89"/>
    <w:rsid w:val="2CD4281A"/>
    <w:rsid w:val="2CD509F0"/>
    <w:rsid w:val="2E745700"/>
    <w:rsid w:val="300D09AF"/>
    <w:rsid w:val="34190ADF"/>
    <w:rsid w:val="34EF6F09"/>
    <w:rsid w:val="372737A8"/>
    <w:rsid w:val="372B4FDE"/>
    <w:rsid w:val="37A83BC0"/>
    <w:rsid w:val="38EF2DCC"/>
    <w:rsid w:val="3CC56562"/>
    <w:rsid w:val="3D684B54"/>
    <w:rsid w:val="3FFD2AA0"/>
    <w:rsid w:val="418D5C88"/>
    <w:rsid w:val="43855455"/>
    <w:rsid w:val="44033387"/>
    <w:rsid w:val="455C5B21"/>
    <w:rsid w:val="46CB619C"/>
    <w:rsid w:val="47652ADB"/>
    <w:rsid w:val="49142581"/>
    <w:rsid w:val="4B817272"/>
    <w:rsid w:val="4BF40EFA"/>
    <w:rsid w:val="4F55406C"/>
    <w:rsid w:val="51E37F6E"/>
    <w:rsid w:val="51F533DE"/>
    <w:rsid w:val="52361534"/>
    <w:rsid w:val="52D33572"/>
    <w:rsid w:val="52F1416A"/>
    <w:rsid w:val="555C2F09"/>
    <w:rsid w:val="58D63CC1"/>
    <w:rsid w:val="592519B3"/>
    <w:rsid w:val="59854BB8"/>
    <w:rsid w:val="5EC574AD"/>
    <w:rsid w:val="602A277B"/>
    <w:rsid w:val="627A5D8F"/>
    <w:rsid w:val="62BC2549"/>
    <w:rsid w:val="64110CFE"/>
    <w:rsid w:val="6B8F1FD6"/>
    <w:rsid w:val="6C6264F1"/>
    <w:rsid w:val="6F7A6607"/>
    <w:rsid w:val="72B2250B"/>
    <w:rsid w:val="73B82A78"/>
    <w:rsid w:val="76531B5B"/>
    <w:rsid w:val="7A305A23"/>
    <w:rsid w:val="7A9212D1"/>
    <w:rsid w:val="7AC71B08"/>
    <w:rsid w:val="7B1743F3"/>
    <w:rsid w:val="7D5810E4"/>
    <w:rsid w:val="7F6A7D6D"/>
    <w:rsid w:val="7FAC0AC5"/>
    <w:rsid w:val="7FD0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2020-06-08T02:44:00Z</dcterms:created>
  <dc:creator>廖汝欣</dc:creator>
  <cp:lastModifiedBy>李秋容</cp:lastModifiedBy>
  <cp:lastPrinted>2023-07-06T01:29:00Z</cp:lastPrinted>
  <dcterms:modified xsi:type="dcterms:W3CDTF">2023-08-08T09:17:03Z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BC0A7332638848639644C548FEFA1CB3</vt:lpwstr>
  </property>
</Properties>
</file>