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2023年8月4日12时46分，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西丽街道茶光路南侧的深圳至惠州城际前海保税区至坪地段工程1标（前保-五和）土建五工区西丽站围护结构工程施工中，存在中午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89200B"/>
    <w:rsid w:val="4DED49AA"/>
    <w:rsid w:val="50D02BDA"/>
    <w:rsid w:val="50F17B67"/>
    <w:rsid w:val="52281CAF"/>
    <w:rsid w:val="52DF0458"/>
    <w:rsid w:val="556D115C"/>
    <w:rsid w:val="57C95BA7"/>
    <w:rsid w:val="58D57DC2"/>
    <w:rsid w:val="5A9E6F92"/>
    <w:rsid w:val="5C6063B2"/>
    <w:rsid w:val="5F342F93"/>
    <w:rsid w:val="61244741"/>
    <w:rsid w:val="61832280"/>
    <w:rsid w:val="632D0925"/>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