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14"/>
        <w:gridCol w:w="1347"/>
        <w:gridCol w:w="3269"/>
        <w:gridCol w:w="2617"/>
        <w:gridCol w:w="2823"/>
        <w:gridCol w:w="2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6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  <w:t>坪山区建筑施工污染源在线监测设备（远程喊停系统）清单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80" w:hRule="atLeast"/>
        </w:trPr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设置区域</w:t>
            </w:r>
          </w:p>
        </w:tc>
        <w:tc>
          <w:tcPr>
            <w:tcW w:w="1153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施工项目名称</w:t>
            </w:r>
          </w:p>
        </w:tc>
        <w:tc>
          <w:tcPr>
            <w:tcW w:w="923" w:type="pct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设置地点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类型</w:t>
            </w: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坪山街道</w:t>
            </w:r>
          </w:p>
        </w:tc>
        <w:tc>
          <w:tcPr>
            <w:tcW w:w="115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深圳市轨道交通14号线共建管廊工程（14GL-102标）项目3#综合井</w:t>
            </w:r>
          </w:p>
        </w:tc>
        <w:tc>
          <w:tcPr>
            <w:tcW w:w="92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深圳市坪山区坪山街道坪山大道与锦龙大道交叉口（3#综合井）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建筑施工噪声类环境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951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视频监控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马峦街道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深圳博物馆自然馆建设项目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坪山区马峦街道沙新路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建筑施工噪声类环境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视频监控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马峦街道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深惠城际大鹏支线工程施工总承包土建三工区前期及围护结构工程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广东省深圳市坪山区东纵路坪山新区东纵路8-3号旁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建筑施工噪声类环境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视频监控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坪山街道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坪山区坪山街道正山甲片区城市更新单元四期04-01地块基坑支护及土石方工程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深圳市坪山区荷康路和新和三路交汇处西北侧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建筑施工噪声类环境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视频监控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坪山街道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坪山区坪山街道正山甲片区城市更新单元四期04-02地块基坑支护及土石方工程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金丰路与长安一街交汇处西北侧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建筑施工噪声类环境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视频监控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龙田街道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鹏新旭集成电路生产基地项目（西门）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深圳市坪山区坑梓街道荔景北路西侧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建筑施工噪声类环境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视频监控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坑梓街道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智能制造产业园项目基坑支护与土石方工程 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坑梓街道丹梓北路与岭古路交汇处西南角 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建筑施工噪声类环境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视频监控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坪山街道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深圳机场至大亚湾城际深圳机场至坪山段工程（大鹏支线变电站）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深圳市坪山区坑梓、坪山街道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建筑施工噪声类环境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视频监控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坑梓街道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华著花园（主体工程） 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坪山区坑梓街道金沙社区，兴创路与秋田路交汇处东北角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建筑施工噪声类环境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视频监控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坪山街道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深圳市海科兴留学生产业园二、三期开发建设工程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坪山区坪山锦龙大道与宝山路交汇处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建筑施工噪声类环境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视频监控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碧岭街道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沙湖水厂一期工程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深圳市坪山区碧岭沙湖社区南湖工业区旁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建筑施工噪声类环境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视频监控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龙田街道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鸿鹄里项目主体结构土建施工工程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坪山区金牛西路与春樱路交汇处东南侧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建筑施工噪声类环境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视频监控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碧岭街道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卓越蔚蓝星宸府桩基础及主体工程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坪山区碧岭汤坑路与规划夹圳岭南路交汇处东北侧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建筑施工噪声类环境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视频监控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坑梓街道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深圳外环高速公路深圳段工程第10合同段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起于龙岗坪地止于坪山坑梓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建筑施工噪声类环境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视频监控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坑梓街道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新产业生物运营大厦土方、基坑支护施工工程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坪山区坑梓街道卢辉路北面临松路西面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建筑施工噪声类环境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视频监控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坪山街道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坪山区档案馆、方志馆工程（基础及主体工程）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深圳市坪山区坪山街道坪山大道与丹梓大道交汇处西南侧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建筑施工噪声类环境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视频监控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碧岭街道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坪山区人民检察院办案及专业技术用房建设工程地基基础工程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深圳市坪山区碧岭街道业通一路南侧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建筑施工噪声类环境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视频监控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龙田街道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中建科技深圳科研产业基地项目（基坑支护及土石方）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深圳市坪山区龙田街道坪山大道和锦绣西路交汇处东北角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建筑施工噪声类环境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视频监控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马峦街道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坪山交警大队营房建设项目——基坑支护及土石方工程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深圳市坪山区马峦街道沙壆社区，东纵路南，瑞景路东，马峦派出所南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建筑施工噪声类环境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视频监控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马峦街道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深圳市城市轨道交通16号线共建管廊三标三工区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深圳市坪山区东纵路85号旁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建筑施工噪声类环境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视频监控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龙田街道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粤港澳大湾区深圳都市圈城际铁路深圳机场至大亚湾城际2标十工区聚龙站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坪山区锦绣中路与翠景路交叉口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建筑施工噪声类环境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视频监控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坪山街道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坪山中心幼儿园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坪山区坪山街道六和社区昌盛路以东金丰路以北，佳华领悦广场附近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建筑施工噪声类环境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视频监控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坪山街道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坪山六和商业广场城市更新单元二期工程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深圳市坪山区坪山街道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建筑施工噪声类环境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视频监控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石井街道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坪山区石井街道项目(宗地号G13305-0046宗地)基坑支护与土石方工程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坪山区石井街道坪河南路与竹坳路交汇处东南角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建筑施工噪声类环境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视频监控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坑梓街道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深圳市捷佳伟创新能源装备股份有限公司坪山产业园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坪山区坑梓街道金沙社区同辉路与聚龙山路交汇处西南侧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建筑施工噪声类环境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视频监控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龙田街道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南布荔景学校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坪山区龙田街道南布社区，荔景南路和燕子岭二路交汇处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建筑施工噪声类环境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视频监控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碧岭街道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坪山区夹圳岭南路市政工程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深圳市坪山区碧岭街道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建筑施工噪声类环境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视频监控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碧岭街道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卓越蔚蓝曜城府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坪山区碧岭规划夹圳岭南路与规划横岭路交汇处东北侧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建筑施工噪声类环境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视频监控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龙田街道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G12207-8031号宗地项目地基与基础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坪山区龙田丹锦路与启兴路交汇片西北侧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建筑施工噪声类环境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视频监控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坪山街道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坪山体育聚落地基与基础工程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坪山区坪山大道与丹梓大道、行政一街围合处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建筑施工噪声类环境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视频监控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龙田街道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新建深圳至深汕合作区铁路SSSG-5标项目部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深圳市坪山区龙田街道丹梓大道旁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建筑施工噪声类环境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视频监控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龙田街道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坪深数字物流园主体工程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深圳市坪山新区坪山兰竹东路9号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建筑施工噪声类环境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视频监控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坑梓街道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深大城际2标土建三工区聚龙站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深圳市坪山区锦绣中路(党群服务中心对面)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建筑施工噪声类环境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视频监控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龙田街道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坪山区委党校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竹坑片区，创景路以西，坪河北路以北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建筑施工噪声类环境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视频监控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坪山街道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16号线管廊东纵路段1区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深圳市坪山区东纵路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建筑施工噪声类环境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视频监控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龙田街道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鹏新旭集成电路生产基地（B地块）1～4栋总承包工程 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深圳市坪山区荔景北路与锦绣西路交汇处西南角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建筑施工噪声类环境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视频监控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石井街道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石井派出所选址新建项目(EPC)--地基与基础工程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石井街道田头社区，聚龙路与规划岭屋路交汇处西南侧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建筑施工噪声类环境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视频监控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龙田街道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新建深圳至深汕合作区铁路（不含先期开工段）站前工程SSSG-5标段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深圳市坪山区龙田街道丹梓大道旁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建筑施工噪声类环境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视频监控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碧岭街道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昌红医疗科技大厦主体工程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深圳市坪山区碧岭街道业通一路北侧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建筑施工噪声类环境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视频监控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坑梓街道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坪山区临松路（临惠路-深惠边界）市政工程（施工）项目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坪山区坑梓街道临松路，道路北起临惠路，南至深惠边界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建筑施工噪声类环境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视频监控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坑梓街道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深大城际2标土建三工区聚龙站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坪山区锦绣中路与翠景路交叉口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建筑施工噪声类环境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视频监控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马峦街道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深圳市16号线共建管廊三标工程施工总承包三工区沙新路至荔景南路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深圳市坪山区东纵路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建筑施工噪声类环境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视频监控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石井街道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坪山区燕子岭及石井06-16地块项目基坑支护、土石方及桩基工程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深圳市坪山区石井街道竹青路北侧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建筑施工噪声类环境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视频监控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龙田街道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新建深圳至深汕合作区铁路（不含先期开工段）站前工程SSSG-5标段（松子坑隧道群）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深圳市坪山区龙田街道丹梓大道旁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建筑施工噪声类环境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视频监控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碧岭街道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坪山区G11330-8045项目基坑支护及土石方工程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坪山区碧岭龙勤路与沙湖复兴路交汇处西北侧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建筑施工噪声类环境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视频监控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9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马峦街道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G12315-8018号宗地项目地基与基础工程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深圳市坪山区沙新路与比亚迪路交汇处西北侧</w:t>
            </w:r>
          </w:p>
        </w:tc>
        <w:tc>
          <w:tcPr>
            <w:tcW w:w="28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建筑施工噪声类环境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视频监控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61285"/>
    <w:rsid w:val="19894A37"/>
    <w:rsid w:val="22BD058C"/>
    <w:rsid w:val="2EA94D33"/>
    <w:rsid w:val="5CFC52BC"/>
    <w:rsid w:val="5FE550F4"/>
    <w:rsid w:val="74E1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2024-05-08T03:56:38Z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D95C709DEBA54457BC2CFCD66562E89D</vt:lpwstr>
  </property>
</Properties>
</file>