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C6315A">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3197294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152CDD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234</w:t>
      </w:r>
      <w:r>
        <w:rPr>
          <w:rFonts w:hint="eastAsia" w:ascii="仿宋_GB2312" w:hAnsi="仿宋_GB2312" w:eastAsia="仿宋_GB2312" w:cs="仿宋_GB2312"/>
          <w:kern w:val="0"/>
          <w:sz w:val="28"/>
          <w:szCs w:val="28"/>
          <w:highlight w:val="none"/>
        </w:rPr>
        <w:t>号</w:t>
      </w:r>
    </w:p>
    <w:p w14:paraId="05E8FF4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DAEF00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2D1584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E8749A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F2F33F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B1F124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11月6日01时56分，我局执法人员在执法检查时，发现你单位作为施工单位在深圳市南山区南头街道深南大道与南山大道交汇处的深圳地铁20号线土建三工区给排水改迁工程（南头古城站）专业分包施工项目施工中，存在夜间在城市建成区内进行产生环境噪声的吊车建筑施工作业的环境违法行为，现场调查时发现使用了吊车等施工设备。                                                        </w:t>
      </w:r>
    </w:p>
    <w:p w14:paraId="76E2D04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w:t>
      </w:r>
      <w:bookmarkStart w:id="0" w:name="_GoBack"/>
      <w:bookmarkEnd w:id="0"/>
      <w:r>
        <w:rPr>
          <w:rFonts w:hint="eastAsia" w:ascii="仿宋_GB2312" w:hAnsi="仿宋_GB2312" w:eastAsia="仿宋_GB2312" w:cs="仿宋_GB2312"/>
          <w:kern w:val="0"/>
          <w:sz w:val="28"/>
          <w:szCs w:val="28"/>
          <w:highlight w:val="none"/>
          <w:u w:val="none"/>
        </w:rPr>
        <w:t>据材料证明：</w:t>
      </w:r>
    </w:p>
    <w:p w14:paraId="059B8E7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1、2024年11月6日我局执法人员制作的现场检查（勘察）笔录，2024年11月20日我局执法人员制作的调查询问笔录，证明我局执法人员的执法检查、调查情况；</w:t>
      </w:r>
    </w:p>
    <w:p w14:paraId="372AFBA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2、2024年11月6日我局执法人员制作的现场照片（图片/视频），证明你单位存在夜间在城市建成区内进行产生环境噪声的建筑施工作业的行为；</w:t>
      </w:r>
    </w:p>
    <w:p w14:paraId="39388E8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2024年11月20日你单位提供的营业执照复印件、法定代表人(负责人)身份证明书、身份证复印件、授权委托书等材料，证明你单位的主体适格；</w:t>
      </w:r>
    </w:p>
    <w:p w14:paraId="323877E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4、2024年11月20日你单位提供的分包施工合同、中标通知书等材料，证明你单位为深圳地铁20号线土建三工区给排水改迁工程（南头古城站）专业分包施工项目的分包施工单位；</w:t>
      </w:r>
    </w:p>
    <w:p w14:paraId="17EB849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CFA063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1C85083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E3E794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B151710">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7E1523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10D9894">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0E3CAFB">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2090106">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26CA715">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0867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C4258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C4258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9DC79EE"/>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F9DD9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1224</Words>
  <Characters>1289</Characters>
  <Lines>0</Lines>
  <Paragraphs>0</Paragraphs>
  <TotalTime>0</TotalTime>
  <ScaleCrop>false</ScaleCrop>
  <LinksUpToDate>false</LinksUpToDate>
  <CharactersWithSpaces>1601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2020-07-03T14:25:00Z</dcterms:created>
  <dc:creator>梁芷茵</dc:creator>
  <cp:lastModifiedBy>轮子</cp:lastModifiedBy>
  <cp:lastPrinted>2023-09-13T15:05:00Z</cp:lastPrinted>
  <dcterms:modified xsi:type="dcterms:W3CDTF">2024-12-12T02:39:37Z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C0CD0B90E1F149FD9B059ABD2C2EDB50_13</vt:lpwstr>
  </property>
</Properties>
</file>