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eastAsia="黑体"/>
          <w:b w:val="0"/>
          <w:bCs w:val="0"/>
          <w:color w:val="auto"/>
          <w:kern w:val="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深圳市近岸海域环境功能区划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eastAsia="zh-CN"/>
        </w:rPr>
        <w:t>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eastAsia="zh-CN"/>
        </w:rPr>
        <w:drawing>
          <wp:inline distT="0" distB="0" distL="114300" distR="114300">
            <wp:extent cx="7612380" cy="5383530"/>
            <wp:effectExtent l="0" t="0" r="7620" b="7620"/>
            <wp:docPr id="3" name="图片 3" descr="微信图片_20250113154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1131549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12380" cy="538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40" w:h="11907" w:orient="landscape"/>
          <w:pgMar w:top="720" w:right="720" w:bottom="720" w:left="720" w:header="851" w:footer="992" w:gutter="0"/>
          <w:pgNumType w:fmt="numberInDash"/>
          <w:cols w:space="425" w:num="1"/>
          <w:docGrid w:type="linesAndChar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Toc15204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深圳市近岸海域环境功能区划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表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046"/>
        <w:gridCol w:w="1718"/>
        <w:gridCol w:w="1421"/>
        <w:gridCol w:w="1234"/>
        <w:gridCol w:w="2177"/>
        <w:gridCol w:w="1771"/>
        <w:gridCol w:w="2334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tblHeader/>
        </w:trPr>
        <w:tc>
          <w:tcPr>
            <w:tcW w:w="243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标识号</w:t>
            </w: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功能区名称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所在区域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所属海湾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地理位置</w:t>
            </w: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面积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（平方公里）</w:t>
            </w:r>
          </w:p>
        </w:tc>
        <w:tc>
          <w:tcPr>
            <w:tcW w:w="747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主要功能</w:t>
            </w:r>
          </w:p>
        </w:tc>
        <w:tc>
          <w:tcPr>
            <w:tcW w:w="1008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水质保护目标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43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601</w:t>
            </w: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白沙湾-长湾二类功能区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大鹏新区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大亚湾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西至：114.4964033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东至：114.6029803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北至：22.67179071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南至：22.63485274</w:t>
            </w: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16.77</w:t>
            </w:r>
          </w:p>
        </w:tc>
        <w:tc>
          <w:tcPr>
            <w:tcW w:w="747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水产养殖、风景旅游、海上运动</w:t>
            </w:r>
          </w:p>
        </w:tc>
        <w:tc>
          <w:tcPr>
            <w:tcW w:w="1008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执行不低于第二类海水水质标准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43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602</w:t>
            </w: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长湾-东村三类功能区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大鹏新区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大亚湾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西至：114.5120334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东至：114.5993532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北至：22.63997370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南至：22.57851300</w:t>
            </w: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13.37</w:t>
            </w:r>
          </w:p>
        </w:tc>
        <w:tc>
          <w:tcPr>
            <w:tcW w:w="747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shd w:val="clear"/>
                <w:vertAlign w:val="baseline"/>
                <w:lang w:val="en-US" w:eastAsia="zh-CN"/>
              </w:rPr>
              <w:t>工业用水、核电站用水、风景旅游</w:t>
            </w:r>
          </w:p>
        </w:tc>
        <w:tc>
          <w:tcPr>
            <w:tcW w:w="1008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执行不低于第二类海水水质标准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shd w:val="clear"/>
                <w:vertAlign w:val="baseline"/>
                <w:lang w:val="en-US" w:eastAsia="zh-CN"/>
              </w:rPr>
              <w:t>（水温除外，水温执行第三类海水水质标准）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43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603A</w:t>
            </w: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东村-望鱼角二类功能区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大鹏新区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大亚湾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大鹏湾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西至：114.4548889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东至：114.6398285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北至：22.59494400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南至：22.42041600</w:t>
            </w: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109.16</w:t>
            </w:r>
          </w:p>
        </w:tc>
        <w:tc>
          <w:tcPr>
            <w:tcW w:w="747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水产养殖、海水浴场、海上运动</w:t>
            </w:r>
          </w:p>
        </w:tc>
        <w:tc>
          <w:tcPr>
            <w:tcW w:w="1008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执行不低于第二类海水水质标准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43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603B</w:t>
            </w: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鹅公湾三类功能区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大鹏新区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大鹏湾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西至：114.4791994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东至：114.4871158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北至：22.49228817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南至：22.48688508</w:t>
            </w: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0.32</w:t>
            </w:r>
          </w:p>
        </w:tc>
        <w:tc>
          <w:tcPr>
            <w:tcW w:w="747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风景旅游</w:t>
            </w:r>
          </w:p>
        </w:tc>
        <w:tc>
          <w:tcPr>
            <w:tcW w:w="1008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执行不低于第二类海水水质标准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43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604A</w:t>
            </w: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望鱼角-水头角三类功能区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大鹏新区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大鹏湾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西至：114.4550513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东至：114.4866675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北至：22.55063833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南至：22.51826583</w:t>
            </w: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6.81</w:t>
            </w:r>
          </w:p>
        </w:tc>
        <w:tc>
          <w:tcPr>
            <w:tcW w:w="747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一般工业用水、风景旅游</w:t>
            </w:r>
          </w:p>
        </w:tc>
        <w:tc>
          <w:tcPr>
            <w:tcW w:w="1008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执行不低于第二类海水水质标准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43" w:type="pct"/>
            <w:vMerge w:val="restar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604B</w:t>
            </w: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6-1南澳湾二类功能区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大鹏新区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大鹏湾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西至：114.4770265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东至：114.4790974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北至：22.53565359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南至：22.53439000</w:t>
            </w: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747" w:type="pct"/>
            <w:vMerge w:val="restar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海洋生物保护</w:t>
            </w:r>
          </w:p>
        </w:tc>
        <w:tc>
          <w:tcPr>
            <w:tcW w:w="1008" w:type="pct"/>
            <w:vMerge w:val="restar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执行不低于第二类海水水质标准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43" w:type="pct"/>
            <w:vMerge w:val="continue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5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6-2南澳湾二类功能区</w:t>
            </w:r>
          </w:p>
        </w:tc>
        <w:tc>
          <w:tcPr>
            <w:tcW w:w="455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5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西至：114.4779998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东至：114.4791936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北至：22.54392275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南至：22.54314576</w:t>
            </w: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747" w:type="pct"/>
            <w:vMerge w:val="continue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8" w:type="pct"/>
            <w:vMerge w:val="continue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43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605A</w:t>
            </w: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盆仔湾口-秤头角二类功能区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大鹏新区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大鹏湾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西至：114.4308014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东至：114.4702165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北至：22.57114410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南至：22.52908084</w:t>
            </w: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8.34</w:t>
            </w:r>
          </w:p>
        </w:tc>
        <w:tc>
          <w:tcPr>
            <w:tcW w:w="747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水产养殖、海水浴场、海上运动</w:t>
            </w:r>
          </w:p>
        </w:tc>
        <w:tc>
          <w:tcPr>
            <w:tcW w:w="1008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执行不低于第二类海水水质标准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43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605B</w:t>
            </w: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金沙湾三类功能区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大鹏新区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大鹏湾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西至：114.4592633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东至：114.4624464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北至：22.56644652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南至：22.56017609</w:t>
            </w: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0.10</w:t>
            </w:r>
          </w:p>
        </w:tc>
        <w:tc>
          <w:tcPr>
            <w:tcW w:w="747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风景旅游</w:t>
            </w:r>
          </w:p>
        </w:tc>
        <w:tc>
          <w:tcPr>
            <w:tcW w:w="1008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执行不低于第二类海水水质标准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43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605C</w:t>
            </w: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下沙三类功能区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大鹏新区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大鹏湾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西至：114.4446172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东至：114.4587414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北至：22.57145760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南至：22.56575857</w:t>
            </w: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0.57</w:t>
            </w:r>
          </w:p>
        </w:tc>
        <w:tc>
          <w:tcPr>
            <w:tcW w:w="747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风景旅游</w:t>
            </w:r>
          </w:p>
        </w:tc>
        <w:tc>
          <w:tcPr>
            <w:tcW w:w="1008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执行不低于第二类海水水质标准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43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606</w:t>
            </w: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秤头角-泥壁角三类功能区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大鹏新区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大鹏湾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西至：114.3688175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东至：114.4391844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北至：22.61495000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南至：22.56280886</w:t>
            </w: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9.21</w:t>
            </w:r>
          </w:p>
        </w:tc>
        <w:tc>
          <w:tcPr>
            <w:tcW w:w="747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一般工业用水、风景旅游</w:t>
            </w:r>
          </w:p>
        </w:tc>
        <w:tc>
          <w:tcPr>
            <w:tcW w:w="1008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执行不低于第二类海水水质标准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43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607A</w:t>
            </w: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秤头角-正角咀二类功能区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大鹏新区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盐田区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大鹏湾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西至：114.2993308</w:t>
            </w:r>
          </w:p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东至：114.4295425</w:t>
            </w:r>
          </w:p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北至：22.60934067</w:t>
            </w:r>
          </w:p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南至：22.5637188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34.32</w:t>
            </w:r>
          </w:p>
        </w:tc>
        <w:tc>
          <w:tcPr>
            <w:tcW w:w="747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水产养殖、海水浴场、海上运动</w:t>
            </w:r>
          </w:p>
        </w:tc>
        <w:tc>
          <w:tcPr>
            <w:tcW w:w="1008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执行不低于第二类海水水质标准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43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607B</w:t>
            </w: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溪涌三类功能区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大鹏新区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大鹏湾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西至：114.3554325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东至：114.3626690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北至：22.61133244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南至：22.60712753</w:t>
            </w: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0.18</w:t>
            </w:r>
          </w:p>
        </w:tc>
        <w:tc>
          <w:tcPr>
            <w:tcW w:w="747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风景旅游</w:t>
            </w:r>
          </w:p>
        </w:tc>
        <w:tc>
          <w:tcPr>
            <w:tcW w:w="1008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执行不低于第二类海水水质标准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43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607C</w:t>
            </w: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小梅沙三类功能区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盐田区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大鹏湾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西至：114.3289105</w:t>
            </w:r>
          </w:p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东至：114.3355196</w:t>
            </w:r>
          </w:p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北至：22.60002734</w:t>
            </w:r>
          </w:p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南至：22.59464443</w:t>
            </w: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0.26</w:t>
            </w:r>
          </w:p>
        </w:tc>
        <w:tc>
          <w:tcPr>
            <w:tcW w:w="747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风景旅游</w:t>
            </w:r>
          </w:p>
        </w:tc>
        <w:tc>
          <w:tcPr>
            <w:tcW w:w="1008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执行不低于第二类海水水质标准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43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607D</w:t>
            </w: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大梅沙东部三类功能区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盐田区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大鹏湾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西至：114.3099943</w:t>
            </w:r>
          </w:p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东至：114.3153070</w:t>
            </w:r>
          </w:p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北至：22.60127917</w:t>
            </w:r>
          </w:p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南至：22.59608090</w:t>
            </w: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0.17</w:t>
            </w:r>
          </w:p>
        </w:tc>
        <w:tc>
          <w:tcPr>
            <w:tcW w:w="747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风景旅游</w:t>
            </w:r>
          </w:p>
        </w:tc>
        <w:tc>
          <w:tcPr>
            <w:tcW w:w="1008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执行不低于第二类海水水质标准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43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608</w:t>
            </w: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正角咀-沙头角三类功能区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盐田区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大鹏湾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西至：114.2261824 </w:t>
            </w:r>
          </w:p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东至：114.3312197</w:t>
            </w:r>
          </w:p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北至：22.58939472 </w:t>
            </w:r>
          </w:p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南至：22.54363533</w:t>
            </w: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10.51</w:t>
            </w:r>
          </w:p>
        </w:tc>
        <w:tc>
          <w:tcPr>
            <w:tcW w:w="747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一般工业用水、风景旅游、港口</w:t>
            </w:r>
          </w:p>
        </w:tc>
        <w:tc>
          <w:tcPr>
            <w:tcW w:w="1008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执行不低于第二类海水水质标准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43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609</w:t>
            </w: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深圳河口-东角头下三类功能区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福田区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南山区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深圳湾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西至：113.9471793</w:t>
            </w:r>
          </w:p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东至：114.0498520</w:t>
            </w:r>
          </w:p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北至：22.52893067</w:t>
            </w:r>
          </w:p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南至：22.4809211</w:t>
            </w: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20.94</w:t>
            </w:r>
          </w:p>
        </w:tc>
        <w:tc>
          <w:tcPr>
            <w:tcW w:w="747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一般工业用水、红树林保护、景观旅游</w:t>
            </w:r>
          </w:p>
        </w:tc>
        <w:tc>
          <w:tcPr>
            <w:tcW w:w="1008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执行第三类海水水质标准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43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610A</w:t>
            </w: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东角头下-南头关界港池外三类功能区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南山区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深圳湾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珠江口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西至：113.8324150</w:t>
            </w:r>
          </w:p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东至：113.9588435</w:t>
            </w:r>
          </w:p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北至：22.51863316</w:t>
            </w:r>
          </w:p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南至：22.42496539</w:t>
            </w: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33.04</w:t>
            </w:r>
          </w:p>
        </w:tc>
        <w:tc>
          <w:tcPr>
            <w:tcW w:w="747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一般工业用水、风景旅游</w:t>
            </w:r>
          </w:p>
        </w:tc>
        <w:tc>
          <w:tcPr>
            <w:tcW w:w="1008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执行第三类海水水质标准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43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610B</w:t>
            </w: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东角头下-南头关界港池内四类功能区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南山区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宝安区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深圳湾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珠江口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西至：113.8507965</w:t>
            </w:r>
          </w:p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东至：113.9516205</w:t>
            </w:r>
          </w:p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北至：22.55391237</w:t>
            </w:r>
          </w:p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南至：22.44570972</w:t>
            </w: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23.92</w:t>
            </w:r>
          </w:p>
        </w:tc>
        <w:tc>
          <w:tcPr>
            <w:tcW w:w="747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港口、城市排污混合区</w:t>
            </w:r>
          </w:p>
        </w:tc>
        <w:tc>
          <w:tcPr>
            <w:tcW w:w="1008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执行第四类海水水质标准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43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611A</w:t>
            </w: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shd w:val="clear"/>
                <w:vertAlign w:val="baseline"/>
                <w:lang w:val="en-US" w:eastAsia="zh-CN"/>
              </w:rPr>
              <w:t>南头关界-西乡港口功能区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宝安区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珠江口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西至：113.8069785</w:t>
            </w:r>
          </w:p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东至：113.8564855</w:t>
            </w:r>
          </w:p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北至：22.57946435</w:t>
            </w:r>
          </w:p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南至：22.51472823</w:t>
            </w: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19.38</w:t>
            </w:r>
          </w:p>
        </w:tc>
        <w:tc>
          <w:tcPr>
            <w:tcW w:w="747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港口</w:t>
            </w:r>
          </w:p>
        </w:tc>
        <w:tc>
          <w:tcPr>
            <w:tcW w:w="1008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执行第三类海水水质标准，沿岸1.2公里范围的港池执行第四类海水水质标准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43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611B</w:t>
            </w: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西乡-东宝河口三类功能区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宝安区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珠江口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西至：113.7343217</w:t>
            </w:r>
          </w:p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东至：113.8307509</w:t>
            </w:r>
          </w:p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北至：22.73999274</w:t>
            </w:r>
          </w:p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南至：22.56317489</w:t>
            </w: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41.89</w:t>
            </w:r>
          </w:p>
        </w:tc>
        <w:tc>
          <w:tcPr>
            <w:tcW w:w="747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一般工业用水、滨海风景旅游、水产养殖</w:t>
            </w:r>
          </w:p>
        </w:tc>
        <w:tc>
          <w:tcPr>
            <w:tcW w:w="1008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执行第三类海水水质标准，其中有毒有害物质及石油类执行第二类海水水质标准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43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901</w:t>
            </w: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内伶仃岛二类功能区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南山区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珠江口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西至：113.7656491</w:t>
            </w:r>
          </w:p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东至：113.8420215</w:t>
            </w:r>
          </w:p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北至：22.44108877</w:t>
            </w:r>
          </w:p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南至：22.37886783</w:t>
            </w: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33.94</w:t>
            </w:r>
          </w:p>
        </w:tc>
        <w:tc>
          <w:tcPr>
            <w:tcW w:w="747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海洋生态保护</w:t>
            </w:r>
          </w:p>
        </w:tc>
        <w:tc>
          <w:tcPr>
            <w:tcW w:w="1008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执行第二类海水水质标准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sectPr>
      <w:pgSz w:w="16840" w:h="11907" w:orient="landscape"/>
      <w:pgMar w:top="720" w:right="720" w:bottom="720" w:left="72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default" w:ascii="Times New Roman" w:hAnsi="Times New Roman" w:cs="Times New Roman"/>
        <w:sz w:val="21"/>
        <w:szCs w:val="21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eastAsia" w:ascii="仿宋_GB2312" w:hAnsi="仿宋_GB2312" w:eastAsia="仿宋_GB2312" w:cs="仿宋_GB2312"/>
                              <w:sz w:val="1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rFonts w:hint="eastAsia" w:ascii="仿宋_GB2312" w:hAnsi="仿宋_GB2312" w:eastAsia="仿宋_GB2312" w:cs="仿宋_GB2312"/>
                        <w:sz w:val="1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1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1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kNDg5NDMyYzc4YzcwNTI4Njk3NTFlNGZkYjA4NzAifQ=="/>
  </w:docVars>
  <w:rsids>
    <w:rsidRoot w:val="006149E4"/>
    <w:rsid w:val="000E5F22"/>
    <w:rsid w:val="00112B86"/>
    <w:rsid w:val="00126213"/>
    <w:rsid w:val="0015527A"/>
    <w:rsid w:val="002B7FAB"/>
    <w:rsid w:val="002C7383"/>
    <w:rsid w:val="002D1747"/>
    <w:rsid w:val="003E5DCA"/>
    <w:rsid w:val="004E342B"/>
    <w:rsid w:val="00504A80"/>
    <w:rsid w:val="006149E4"/>
    <w:rsid w:val="006A2B22"/>
    <w:rsid w:val="006F3402"/>
    <w:rsid w:val="00786E23"/>
    <w:rsid w:val="007F16BA"/>
    <w:rsid w:val="009B144D"/>
    <w:rsid w:val="009D634A"/>
    <w:rsid w:val="00A40762"/>
    <w:rsid w:val="00A453C3"/>
    <w:rsid w:val="00AD4E33"/>
    <w:rsid w:val="00B572DA"/>
    <w:rsid w:val="00BA36EF"/>
    <w:rsid w:val="00BA4171"/>
    <w:rsid w:val="00C41D39"/>
    <w:rsid w:val="00DA062F"/>
    <w:rsid w:val="00E960F3"/>
    <w:rsid w:val="00EF6159"/>
    <w:rsid w:val="00F11E3C"/>
    <w:rsid w:val="00F248D5"/>
    <w:rsid w:val="00F57E7F"/>
    <w:rsid w:val="00F83534"/>
    <w:rsid w:val="00FA5566"/>
    <w:rsid w:val="00FE217E"/>
    <w:rsid w:val="00FF1E7C"/>
    <w:rsid w:val="014011BB"/>
    <w:rsid w:val="0187402D"/>
    <w:rsid w:val="038C1AAC"/>
    <w:rsid w:val="07992CC8"/>
    <w:rsid w:val="07AA187C"/>
    <w:rsid w:val="09B63701"/>
    <w:rsid w:val="0D930DDE"/>
    <w:rsid w:val="0EEA5ECC"/>
    <w:rsid w:val="105F4FED"/>
    <w:rsid w:val="187529D9"/>
    <w:rsid w:val="1B5E8CFF"/>
    <w:rsid w:val="1B7E3F1A"/>
    <w:rsid w:val="1FE725D4"/>
    <w:rsid w:val="1FFDB851"/>
    <w:rsid w:val="23F1C2DE"/>
    <w:rsid w:val="36C40F16"/>
    <w:rsid w:val="3E7C262E"/>
    <w:rsid w:val="3F5B17F5"/>
    <w:rsid w:val="42BB2C42"/>
    <w:rsid w:val="50B35CCF"/>
    <w:rsid w:val="5FB7828A"/>
    <w:rsid w:val="5FBA6E94"/>
    <w:rsid w:val="658F46AC"/>
    <w:rsid w:val="696C4E0A"/>
    <w:rsid w:val="6AFF1E41"/>
    <w:rsid w:val="6AFFBACF"/>
    <w:rsid w:val="6F254CE6"/>
    <w:rsid w:val="71ABA27E"/>
    <w:rsid w:val="740712BF"/>
    <w:rsid w:val="74F91DD0"/>
    <w:rsid w:val="774723A5"/>
    <w:rsid w:val="779F570E"/>
    <w:rsid w:val="7BBFDADB"/>
    <w:rsid w:val="7C5A41C2"/>
    <w:rsid w:val="7DF50679"/>
    <w:rsid w:val="7EEF40D6"/>
    <w:rsid w:val="7F5F017B"/>
    <w:rsid w:val="7F6FF1F8"/>
    <w:rsid w:val="7FED6B48"/>
    <w:rsid w:val="914E7995"/>
    <w:rsid w:val="B67FFAAF"/>
    <w:rsid w:val="CFDBC245"/>
    <w:rsid w:val="D5FF35E7"/>
    <w:rsid w:val="EF6FD34C"/>
    <w:rsid w:val="F17D0B13"/>
    <w:rsid w:val="F75E1549"/>
    <w:rsid w:val="F777B165"/>
    <w:rsid w:val="FBF7D68D"/>
    <w:rsid w:val="FDFF5911"/>
    <w:rsid w:val="FFAF1831"/>
    <w:rsid w:val="FFFB7704"/>
    <w:rsid w:val="FFFCC120"/>
    <w:rsid w:val="FFFD1957"/>
    <w:rsid w:val="FFFFC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outlineLvl w:val="0"/>
    </w:pPr>
    <w:rPr>
      <w:rFonts w:eastAsia="黑体"/>
      <w:bCs/>
      <w:kern w:val="44"/>
      <w:sz w:val="32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ind w:firstLine="630"/>
    </w:pPr>
    <w:rPr>
      <w:kern w:val="0"/>
    </w:rPr>
  </w:style>
  <w:style w:type="paragraph" w:styleId="4">
    <w:name w:val="Body Text"/>
    <w:basedOn w:val="1"/>
    <w:next w:val="5"/>
    <w:link w:val="11"/>
    <w:qFormat/>
    <w:uiPriority w:val="99"/>
    <w:pPr>
      <w:spacing w:after="120" w:line="259" w:lineRule="auto"/>
    </w:pPr>
    <w:rPr>
      <w:rFonts w:ascii="Calibri" w:hAnsi="Calibri" w:eastAsia="宋体" w:cs="Times New Roman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正文文本 字符"/>
    <w:basedOn w:val="10"/>
    <w:link w:val="4"/>
    <w:qFormat/>
    <w:uiPriority w:val="99"/>
    <w:rPr>
      <w:rFonts w:ascii="Calibri" w:hAnsi="Calibri" w:eastAsia="宋体" w:cs="Times New Roman"/>
    </w:r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paragraph" w:customStyle="1" w:styleId="14">
    <w:name w:val="图标题"/>
    <w:basedOn w:val="1"/>
    <w:link w:val="15"/>
    <w:qFormat/>
    <w:uiPriority w:val="0"/>
    <w:pPr>
      <w:spacing w:before="163" w:beforeLines="50" w:after="163" w:afterLines="50"/>
      <w:jc w:val="center"/>
      <w:outlineLvl w:val="0"/>
    </w:pPr>
    <w:rPr>
      <w:rFonts w:ascii="Times New Roman" w:hAnsi="宋体" w:eastAsia="宋体" w:cs="Times New Roman"/>
      <w:b/>
      <w:bCs/>
      <w:sz w:val="28"/>
      <w:szCs w:val="28"/>
    </w:rPr>
  </w:style>
  <w:style w:type="character" w:customStyle="1" w:styleId="15">
    <w:name w:val="图标题 Char"/>
    <w:basedOn w:val="10"/>
    <w:link w:val="14"/>
    <w:qFormat/>
    <w:uiPriority w:val="0"/>
    <w:rPr>
      <w:rFonts w:ascii="Times New Roman" w:hAnsi="宋体" w:eastAsia="宋体" w:cs="Times New Roman"/>
      <w:b/>
      <w:bCs/>
      <w:sz w:val="28"/>
      <w:szCs w:val="28"/>
    </w:rPr>
  </w:style>
  <w:style w:type="character" w:customStyle="1" w:styleId="16">
    <w:name w:val="标题 1 字符"/>
    <w:basedOn w:val="10"/>
    <w:link w:val="2"/>
    <w:qFormat/>
    <w:uiPriority w:val="9"/>
    <w:rPr>
      <w:rFonts w:eastAsia="黑体"/>
      <w:bCs/>
      <w:kern w:val="44"/>
      <w:sz w:val="32"/>
      <w:szCs w:val="44"/>
    </w:rPr>
  </w:style>
  <w:style w:type="paragraph" w:customStyle="1" w:styleId="17">
    <w:name w:val="表格文本"/>
    <w:basedOn w:val="1"/>
    <w:link w:val="18"/>
    <w:qFormat/>
    <w:uiPriority w:val="0"/>
    <w:pPr>
      <w:spacing w:beforeLines="25" w:afterLines="25"/>
      <w:jc w:val="center"/>
    </w:pPr>
    <w:rPr>
      <w:rFonts w:ascii="Times New Roman" w:hAnsi="Times New Roman" w:eastAsia="宋体"/>
      <w:szCs w:val="21"/>
    </w:rPr>
  </w:style>
  <w:style w:type="character" w:customStyle="1" w:styleId="18">
    <w:name w:val="表格文本 Char"/>
    <w:link w:val="17"/>
    <w:qFormat/>
    <w:uiPriority w:val="0"/>
    <w:rPr>
      <w:rFonts w:ascii="Times New Roman" w:hAnsi="Times New Roman" w:eastAsia="宋体"/>
      <w:kern w:val="2"/>
      <w:sz w:val="21"/>
      <w:szCs w:val="21"/>
    </w:rPr>
  </w:style>
  <w:style w:type="paragraph" w:customStyle="1" w:styleId="19">
    <w:name w:val="表内容"/>
    <w:basedOn w:val="1"/>
    <w:qFormat/>
    <w:uiPriority w:val="0"/>
    <w:pPr>
      <w:spacing w:beforeLines="25" w:afterLines="25"/>
      <w:jc w:val="center"/>
    </w:pPr>
    <w:rPr>
      <w:szCs w:val="21"/>
    </w:rPr>
  </w:style>
  <w:style w:type="table" w:customStyle="1" w:styleId="20">
    <w:name w:val="深圳沙湾河"/>
    <w:basedOn w:val="9"/>
    <w:qFormat/>
    <w:uiPriority w:val="99"/>
    <w:pPr>
      <w:spacing w:beforeLines="25" w:afterLines="25"/>
      <w:jc w:val="center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jc w:val="center"/>
      </w:pPr>
      <w:rPr>
        <w:rFonts w:eastAsia="宋体"/>
        <w:sz w:val="21"/>
      </w: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  <w:tl2br w:val="nil"/>
          <w:tr2bl w:val="nil"/>
        </w:tcBorders>
        <w:shd w:val="clear" w:color="auto" w:fill="F2DBDB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5</Pages>
  <Words>141</Words>
  <Characters>187</Characters>
  <Lines>33</Lines>
  <Paragraphs>9</Paragraphs>
  <TotalTime>6</TotalTime>
  <ScaleCrop>false</ScaleCrop>
  <LinksUpToDate>false</LinksUpToDate>
  <CharactersWithSpaces>189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2021-09-19T20:30:00Z</dcterms:created>
  <dc:creator>高薇</dc:creator>
  <cp:lastModifiedBy>zrc_1113</cp:lastModifiedBy>
  <cp:lastPrinted>2025-01-13T22:59:00Z</cp:lastPrinted>
  <dcterms:modified xsi:type="dcterms:W3CDTF">2025-01-13T15:51:41Z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858C3961F9BE446194613CA7F0809475_13</vt:lpwstr>
  </property>
  <property fmtid="{D5CDD505-2E9C-101B-9397-08002B2CF9AE}" pid="4" name="KSOTemplateDocerSaveRecord">
    <vt:lpwstr>eyJoZGlkIjoiYTUyMjc1ZmRlZjUxZmE2ZTEwNTk2Nzk4NjE3ZDYxZmUiLCJ1c2VySWQiOiI3NDE1NjMyODEifQ==</vt:lpwstr>
  </property>
</Properties>
</file>