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F46321">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14:paraId="537ACB1A">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14:paraId="4E916945">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24</w:t>
      </w:r>
      <w:r>
        <w:rPr>
          <w:rFonts w:hint="eastAsia" w:ascii="宋体" w:hAnsi="宋体" w:eastAsia="宋体" w:cs="宋体"/>
          <w:kern w:val="0"/>
          <w:sz w:val="28"/>
          <w:szCs w:val="28"/>
          <w:highlight w:val="none"/>
        </w:rPr>
        <w:t>〕</w:t>
      </w:r>
      <w:r>
        <w:rPr>
          <w:rFonts w:hint="default" w:ascii="仿宋_GB2312" w:hAnsi="仿宋_GB2312" w:eastAsia="仿宋_GB2312" w:cs="仿宋_GB2312"/>
          <w:b w:val="0"/>
          <w:bCs/>
          <w:kern w:val="0"/>
          <w:sz w:val="28"/>
          <w:szCs w:val="28"/>
          <w:highlight w:val="none"/>
          <w:lang w:eastAsia="zh-CN"/>
        </w:rPr>
        <w:t>254</w:t>
      </w:r>
      <w:r>
        <w:rPr>
          <w:rFonts w:hint="eastAsia" w:ascii="仿宋_GB2312" w:hAnsi="仿宋_GB2312" w:eastAsia="仿宋_GB2312" w:cs="仿宋_GB2312"/>
          <w:kern w:val="0"/>
          <w:sz w:val="28"/>
          <w:szCs w:val="28"/>
          <w:highlight w:val="none"/>
        </w:rPr>
        <w:t>号</w:t>
      </w:r>
    </w:p>
    <w:p w14:paraId="0BBC33C6">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4B2859F5">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5080DFE5">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13830CE0">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529E2765">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14:paraId="5795DDE0">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2024年12月9日5时10分，我局执法人员在执法检查时，发现你单位作为施工单位在深圳市南山区前海合作区前湾片区十单元10-03-03地块的前湾十单元九年一贯制学校项</w:t>
      </w:r>
      <w:bookmarkStart w:id="0" w:name="_GoBack"/>
      <w:bookmarkEnd w:id="0"/>
      <w:r>
        <w:rPr>
          <w:rFonts w:hint="eastAsia" w:ascii="仿宋_GB2312" w:hAnsi="仿宋_GB2312" w:eastAsia="仿宋_GB2312" w:cs="仿宋_GB2312"/>
          <w:kern w:val="0"/>
          <w:sz w:val="28"/>
          <w:szCs w:val="28"/>
          <w:highlight w:val="none"/>
          <w:u w:val="none"/>
        </w:rPr>
        <w:t xml:space="preserve">目施工总承包工程室内精装修工程Ⅱ标段专业分包工程施工中，存在夜间在城市建成区内进行产生环境噪声的搬运材料建筑施工作业的环境违法行为，现场调查时发现使用了叉车等施工设备。                                                        </w:t>
      </w:r>
    </w:p>
    <w:p w14:paraId="14854EDB">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6106A180">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1、2024年12月9日我局执法人员制作的现场检查（勘察）笔录，2024年12月26日我局执法人员制作的调查询问笔录，证明我局执法人员的执法检查、调查情况；</w:t>
      </w:r>
    </w:p>
    <w:p w14:paraId="3C259528">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2、2024年12月9日我局执法人员制作的现场照片（图片/视频），证明你单位存在夜间在城市建成区内进行产生环境噪声的建筑施工作业的行为；</w:t>
      </w:r>
    </w:p>
    <w:p w14:paraId="71E1E956">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3、2024年12月9日你单位提供的营业执照复印件、法定代表人(负责人)身份证明书、身份证复印件、授权委托书等材料，证明你单位的主体适格；</w:t>
      </w:r>
    </w:p>
    <w:p w14:paraId="644F824E">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4、2024年12月9日你单位提供的分包合同等材料，证明你单位为前湾十单元九年一贯制学校项目施工总承包工程室内精装修工程Ⅱ标段专业分包工程的分包施工单位；</w:t>
      </w:r>
    </w:p>
    <w:p w14:paraId="092D4922">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7B4814FE">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你单位的上述行为违反了《深圳经济特区环境噪声污染防治条例》第二十八条第一款“在城市建成区内，禁止在中午或者夜间进行产生环境噪声的建筑施工作业……”的规定。</w:t>
      </w:r>
    </w:p>
    <w:p w14:paraId="205F1C19">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6F1CFCDA">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466A26E3">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57B82CA6">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0E611505">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47B9B585">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default" w:ascii="仿宋_GB2312" w:hAnsi="仿宋_GB2312" w:eastAsia="仿宋_GB2312" w:cs="仿宋_GB2312"/>
          <w:kern w:val="0"/>
          <w:sz w:val="28"/>
          <w:szCs w:val="28"/>
          <w:highlight w:val="none"/>
          <w:u w:val="none"/>
          <w:lang w:eastAsia="zh-CN"/>
        </w:rPr>
        <w:t>余城德</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79342804">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33B0F434">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none"/>
          <w:lang w:val="en-US" w:eastAsia="zh-CN"/>
        </w:rPr>
        <w:t>2024</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1</w:t>
      </w:r>
      <w:r>
        <w:rPr>
          <w:rFonts w:hint="default" w:ascii="仿宋_GB2312" w:hAnsi="仿宋_GB2312" w:eastAsia="仿宋_GB2312" w:cs="仿宋_GB2312"/>
          <w:sz w:val="28"/>
          <w:szCs w:val="28"/>
          <w:highlight w:val="none"/>
          <w:u w:val="none"/>
          <w:lang w:eastAsia="zh-CN"/>
        </w:rPr>
        <w:t>2</w:t>
      </w:r>
      <w:r>
        <w:rPr>
          <w:rFonts w:hint="eastAsia" w:ascii="仿宋_GB2312" w:hAnsi="仿宋_GB2312" w:eastAsia="仿宋_GB2312" w:cs="仿宋_GB2312"/>
          <w:sz w:val="28"/>
          <w:szCs w:val="28"/>
          <w:highlight w:val="none"/>
          <w:u w:val="none"/>
        </w:rPr>
        <w:t>月</w:t>
      </w:r>
      <w:r>
        <w:rPr>
          <w:rFonts w:hint="default" w:ascii="仿宋_GB2312" w:hAnsi="仿宋_GB2312" w:eastAsia="仿宋_GB2312" w:cs="仿宋_GB2312"/>
          <w:sz w:val="28"/>
          <w:szCs w:val="28"/>
          <w:highlight w:val="none"/>
          <w:u w:val="none"/>
          <w:lang w:eastAsia="zh-CN"/>
        </w:rPr>
        <w:t>31</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173C74">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0A6F8E1">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0A6F8E1">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911716"/>
    <w:rsid w:val="32FC553B"/>
    <w:rsid w:val="333013C7"/>
    <w:rsid w:val="365E12C9"/>
    <w:rsid w:val="385576E2"/>
    <w:rsid w:val="3A1D4415"/>
    <w:rsid w:val="3B9D352A"/>
    <w:rsid w:val="3DEE6810"/>
    <w:rsid w:val="3E6E5583"/>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7C95BA7"/>
    <w:rsid w:val="596E2F2A"/>
    <w:rsid w:val="5A9E6F92"/>
    <w:rsid w:val="5BA873DA"/>
    <w:rsid w:val="5C6063B2"/>
    <w:rsid w:val="5F342F93"/>
    <w:rsid w:val="61244741"/>
    <w:rsid w:val="6150113C"/>
    <w:rsid w:val="61832280"/>
    <w:rsid w:val="64E254D1"/>
    <w:rsid w:val="650D1538"/>
    <w:rsid w:val="65530449"/>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 w:val="DC6FCDDB"/>
    <w:rsid w:val="F7D79A98"/>
    <w:rsid w:val="F9F10A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Title"/>
    <w:basedOn w:val="1"/>
    <w:next w:val="1"/>
    <w:qFormat/>
    <w:uiPriority w:val="10"/>
    <w:pPr>
      <w:spacing w:line="600" w:lineRule="exact"/>
      <w:jc w:val="center"/>
      <w:outlineLvl w:val="0"/>
    </w:pPr>
    <w:rPr>
      <w:rFonts w:ascii="Cambria" w:hAnsi="Cambria"/>
      <w:b/>
      <w:bCs/>
      <w:kern w:val="0"/>
      <w:sz w:val="36"/>
      <w:szCs w:val="32"/>
    </w:rPr>
  </w:style>
  <w:style w:type="paragraph" w:styleId="4">
    <w:name w:val="Normal Indent"/>
    <w:basedOn w:val="1"/>
    <w:unhideWhenUsed/>
    <w:qFormat/>
    <w:uiPriority w:val="99"/>
    <w:pPr>
      <w:ind w:firstLine="420" w:firstLineChars="2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1225</Words>
  <Characters>1292</Characters>
  <Lines>0</Lines>
  <Paragraphs>0</Paragraphs>
  <TotalTime>1</TotalTime>
  <ScaleCrop>false</ScaleCrop>
  <LinksUpToDate>false</LinksUpToDate>
  <CharactersWithSpaces>1604</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2020-07-04T06:25:00Z</dcterms:created>
  <dc:creator>梁芷茵</dc:creator>
  <cp:lastModifiedBy>轮子</cp:lastModifiedBy>
  <cp:lastPrinted>2023-09-14T07:05:00Z</cp:lastPrinted>
  <dcterms:modified xsi:type="dcterms:W3CDTF">2025-01-07T07:01:39Z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eyJoZGlkIjoiYWYxOGRiNmM1YTg3ZDYyOTIxYjhjY2ZjZGE4MzkxY2QiLCJ1c2VySWQiOiIyODQ0MzE2NjAifQ==</vt:lpwstr>
  </property>
</Properties>
</file>