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62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 w14:paraId="28774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6"/>
          <w:lang w:val="en-US" w:eastAsia="zh-CN"/>
        </w:rPr>
      </w:pPr>
    </w:p>
    <w:p w14:paraId="0B34F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国家（深圳）气候投融资项目开发库</w:t>
      </w:r>
    </w:p>
    <w:p w14:paraId="42923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和推广库项目名单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第一批）</w:t>
      </w:r>
    </w:p>
    <w:p w14:paraId="56B75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7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329"/>
        <w:gridCol w:w="3424"/>
      </w:tblGrid>
      <w:tr w14:paraId="0C201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tblHeader/>
          <w:jc w:val="center"/>
        </w:trPr>
        <w:tc>
          <w:tcPr>
            <w:tcW w:w="985" w:type="dxa"/>
            <w:noWrap/>
            <w:vAlign w:val="center"/>
          </w:tcPr>
          <w:p w14:paraId="13BAE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3329" w:type="dxa"/>
            <w:noWrap/>
            <w:vAlign w:val="center"/>
          </w:tcPr>
          <w:p w14:paraId="01BFC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14:ligatures w14:val="none"/>
              </w:rPr>
              <w:t>项目名称</w:t>
            </w:r>
          </w:p>
        </w:tc>
        <w:tc>
          <w:tcPr>
            <w:tcW w:w="3424" w:type="dxa"/>
            <w:noWrap/>
            <w:vAlign w:val="center"/>
          </w:tcPr>
          <w:p w14:paraId="6433C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14:ligatures w14:val="none"/>
              </w:rPr>
              <w:t>申报单位</w:t>
            </w:r>
          </w:p>
        </w:tc>
      </w:tr>
      <w:tr w14:paraId="2703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738" w:type="dxa"/>
            <w:gridSpan w:val="3"/>
            <w:noWrap/>
            <w:vAlign w:val="center"/>
          </w:tcPr>
          <w:p w14:paraId="669E4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  <w14:ligatures w14:val="none"/>
              </w:rPr>
              <w:t>一、气候投融资推广项目</w:t>
            </w:r>
          </w:p>
        </w:tc>
      </w:tr>
      <w:tr w14:paraId="248FC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85" w:type="dxa"/>
            <w:noWrap/>
            <w:vAlign w:val="center"/>
          </w:tcPr>
          <w:p w14:paraId="50180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1</w:t>
            </w:r>
          </w:p>
        </w:tc>
        <w:tc>
          <w:tcPr>
            <w:tcW w:w="3329" w:type="dxa"/>
            <w:vAlign w:val="center"/>
          </w:tcPr>
          <w:p w14:paraId="58D21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纯电动物流车运营服务及基础设施建设</w:t>
            </w:r>
          </w:p>
        </w:tc>
        <w:tc>
          <w:tcPr>
            <w:tcW w:w="3424" w:type="dxa"/>
            <w:vAlign w:val="center"/>
          </w:tcPr>
          <w:p w14:paraId="74F92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地上铁租车（深圳）有限公司</w:t>
            </w:r>
          </w:p>
        </w:tc>
      </w:tr>
      <w:tr w14:paraId="6F9AD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985" w:type="dxa"/>
            <w:noWrap/>
            <w:vAlign w:val="center"/>
          </w:tcPr>
          <w:p w14:paraId="25E36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2</w:t>
            </w:r>
          </w:p>
        </w:tc>
        <w:tc>
          <w:tcPr>
            <w:tcW w:w="3329" w:type="dxa"/>
            <w:shd w:val="clear" w:color="auto" w:fill="auto"/>
            <w:vAlign w:val="center"/>
          </w:tcPr>
          <w:p w14:paraId="7DA00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深圳市光明汽车城智慧能源项目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42D17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深圳深能新能能源科技有限公司</w:t>
            </w:r>
          </w:p>
        </w:tc>
      </w:tr>
      <w:tr w14:paraId="4DF50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7738" w:type="dxa"/>
            <w:gridSpan w:val="3"/>
            <w:noWrap/>
            <w:vAlign w:val="center"/>
          </w:tcPr>
          <w:p w14:paraId="7739F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  <w14:ligatures w14:val="none"/>
              </w:rPr>
              <w:t>二、气候投融资开发项目</w:t>
            </w:r>
          </w:p>
        </w:tc>
      </w:tr>
      <w:tr w14:paraId="46E1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985" w:type="dxa"/>
            <w:noWrap/>
            <w:vAlign w:val="center"/>
          </w:tcPr>
          <w:p w14:paraId="72E6E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1</w:t>
            </w:r>
          </w:p>
        </w:tc>
        <w:tc>
          <w:tcPr>
            <w:tcW w:w="3329" w:type="dxa"/>
            <w:vAlign w:val="center"/>
          </w:tcPr>
          <w:p w14:paraId="45EB9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纯电动物流车运营服务及基础设施建设</w:t>
            </w:r>
          </w:p>
        </w:tc>
        <w:tc>
          <w:tcPr>
            <w:tcW w:w="3424" w:type="dxa"/>
            <w:vAlign w:val="center"/>
          </w:tcPr>
          <w:p w14:paraId="24648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地上铁租车（深圳）有限公司</w:t>
            </w:r>
          </w:p>
        </w:tc>
      </w:tr>
      <w:tr w14:paraId="6BA1B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85" w:type="dxa"/>
            <w:noWrap/>
            <w:vAlign w:val="center"/>
          </w:tcPr>
          <w:p w14:paraId="0D526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2</w:t>
            </w:r>
          </w:p>
        </w:tc>
        <w:tc>
          <w:tcPr>
            <w:tcW w:w="3329" w:type="dxa"/>
            <w:vAlign w:val="center"/>
          </w:tcPr>
          <w:p w14:paraId="472E1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深圳市光明汽车城智慧能源项目</w:t>
            </w:r>
          </w:p>
        </w:tc>
        <w:tc>
          <w:tcPr>
            <w:tcW w:w="3424" w:type="dxa"/>
            <w:vAlign w:val="center"/>
          </w:tcPr>
          <w:p w14:paraId="07B76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深圳深能新能能源科技有限公司</w:t>
            </w:r>
          </w:p>
        </w:tc>
      </w:tr>
      <w:tr w14:paraId="28EE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985" w:type="dxa"/>
            <w:noWrap/>
            <w:vAlign w:val="center"/>
          </w:tcPr>
          <w:p w14:paraId="52D36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  <w14:ligatures w14:val="none"/>
              </w:rPr>
              <w:t>3</w:t>
            </w:r>
          </w:p>
        </w:tc>
        <w:tc>
          <w:tcPr>
            <w:tcW w:w="3329" w:type="dxa"/>
            <w:vAlign w:val="center"/>
          </w:tcPr>
          <w:p w14:paraId="7FB80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深圳小梅沙“互联网+”智慧能源项目</w:t>
            </w:r>
          </w:p>
        </w:tc>
        <w:tc>
          <w:tcPr>
            <w:tcW w:w="3424" w:type="dxa"/>
            <w:vAlign w:val="center"/>
          </w:tcPr>
          <w:p w14:paraId="2C1C2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  <w14:ligatures w14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14:ligatures w14:val="none"/>
              </w:rPr>
              <w:t>深圳市特发小梅沙智慧能源有限公司</w:t>
            </w:r>
          </w:p>
        </w:tc>
      </w:tr>
    </w:tbl>
    <w:p w14:paraId="65E668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/>
          <w:sz w:val="24"/>
          <w:szCs w:val="28"/>
        </w:rPr>
      </w:pPr>
    </w:p>
    <w:sectPr>
      <w:footerReference r:id="rId3" w:type="default"/>
      <w:pgSz w:w="11906" w:h="16838"/>
      <w:pgMar w:top="2154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F578EB-3F23-4EED-92FD-A32923E17A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9331556-28B4-4730-9335-126316F5BC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F43950-1ED5-4195-983C-B747D96816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1D820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C716B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C716B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D26C6E"/>
    <w:rsid w:val="003E623C"/>
    <w:rsid w:val="004C2DC0"/>
    <w:rsid w:val="00792186"/>
    <w:rsid w:val="009E3C6E"/>
    <w:rsid w:val="00D029A5"/>
    <w:rsid w:val="00D26C6E"/>
    <w:rsid w:val="00F179CA"/>
    <w:rsid w:val="07206318"/>
    <w:rsid w:val="095C45E0"/>
    <w:rsid w:val="09CD45A7"/>
    <w:rsid w:val="106A2B50"/>
    <w:rsid w:val="1DF515E4"/>
    <w:rsid w:val="20136430"/>
    <w:rsid w:val="2ADAB6D7"/>
    <w:rsid w:val="2DFECDFF"/>
    <w:rsid w:val="2F012A8F"/>
    <w:rsid w:val="3A0F5930"/>
    <w:rsid w:val="411F1224"/>
    <w:rsid w:val="425E35DB"/>
    <w:rsid w:val="482D2279"/>
    <w:rsid w:val="5C170494"/>
    <w:rsid w:val="5F7F40F4"/>
    <w:rsid w:val="604D4C6F"/>
    <w:rsid w:val="673E3F9D"/>
    <w:rsid w:val="6A041388"/>
    <w:rsid w:val="759B3A01"/>
    <w:rsid w:val="7CEAFFD2"/>
    <w:rsid w:val="7DEF4E2B"/>
    <w:rsid w:val="7F7E7624"/>
    <w:rsid w:val="7FFD0218"/>
    <w:rsid w:val="BFF20620"/>
    <w:rsid w:val="BFFF719A"/>
    <w:rsid w:val="D4FD0127"/>
    <w:rsid w:val="ED0DC6D3"/>
    <w:rsid w:val="EDFE2E77"/>
    <w:rsid w:val="F26D5599"/>
    <w:rsid w:val="F65F0A85"/>
    <w:rsid w:val="FFEE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214</Characters>
  <Lines>24</Lines>
  <Paragraphs>6</Paragraphs>
  <TotalTime>2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2024-10-14T08:44:00Z</dcterms:created>
  <dc:creator>Amy Wang</dc:creator>
  <cp:lastModifiedBy>sora</cp:lastModifiedBy>
  <cp:lastPrinted>2024-12-15T01:40:00Z</cp:lastPrinted>
  <dcterms:modified xsi:type="dcterms:W3CDTF">2025-03-17T02:50:48Z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6AFB4D0646924F649442ED7392BC22A9_13</vt:lpwstr>
  </property>
  <property fmtid="{D5CDD505-2E9C-101B-9397-08002B2CF9AE}" pid="4" name="KSOTemplateDocerSaveRecord">
    <vt:lpwstr>eyJoZGlkIjoiMTM4NTg1MTJiZGRkNTg1OTY2OGVlNDYxYWE0MjFmNWEiLCJ1c2VySWQiOiIzOTA3MzcwNjMifQ==</vt:lpwstr>
  </property>
</Properties>
</file>