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left="640" w:hanging="640" w:hangingChars="200"/>
        <w:rPr>
          <w:rFonts w:eastAsia="黑体"/>
          <w:szCs w:val="32"/>
        </w:rPr>
      </w:pPr>
      <w:bookmarkStart w:id="0" w:name="OLE_LINK25"/>
      <w:bookmarkStart w:id="23" w:name="_GoBack"/>
      <w:bookmarkEnd w:id="23"/>
      <w:r>
        <w:rPr>
          <w:rFonts w:hint="eastAsia" w:eastAsia="黑体"/>
          <w:szCs w:val="32"/>
        </w:rPr>
        <w:t>附件</w:t>
      </w:r>
    </w:p>
    <w:p/>
    <w:p/>
    <w:p/>
    <w:p/>
    <w:p/>
    <w:p>
      <w:pPr>
        <w:pStyle w:val="23"/>
        <w:spacing w:before="0" w:after="0"/>
        <w:ind w:firstLine="0" w:firstLineChars="0"/>
        <w:outlineLvl w:val="9"/>
        <w:rPr>
          <w:rFonts w:hint="eastAsia" w:ascii="方正小标宋简体" w:hAnsi="方正小标宋简体" w:eastAsia="方正小标宋简体" w:cs="方正小标宋简体"/>
          <w:b w:val="0"/>
          <w:sz w:val="44"/>
        </w:rPr>
      </w:pPr>
      <w:bookmarkStart w:id="1" w:name="OLE_LINK20"/>
      <w:r>
        <w:rPr>
          <w:rFonts w:hint="eastAsia" w:ascii="方正小标宋简体" w:hAnsi="方正小标宋简体" w:eastAsia="方正小标宋简体" w:cs="方正小标宋简体"/>
          <w:b w:val="0"/>
          <w:sz w:val="44"/>
        </w:rPr>
        <w:t>深圳市生态环境先进技术申报书</w:t>
      </w:r>
    </w:p>
    <w:bookmarkEnd w:id="1"/>
    <w:p/>
    <w:p/>
    <w:p/>
    <w:p>
      <w:pPr>
        <w:overflowPunct w:val="0"/>
        <w:adjustRightInd/>
        <w:spacing w:line="700" w:lineRule="exact"/>
        <w:ind w:firstLine="963" w:firstLineChars="300"/>
        <w:rPr>
          <w:rFonts w:hint="eastAsia" w:ascii="宋体" w:hAnsi="宋体" w:eastAsia="宋体" w:cs="方正仿宋_GBK"/>
          <w:b/>
          <w:bCs/>
          <w:szCs w:val="32"/>
          <w:u w:val="single"/>
        </w:rPr>
      </w:pPr>
      <w:r>
        <w:rPr>
          <w:rFonts w:hint="eastAsia" w:ascii="宋体" w:hAnsi="宋体" w:eastAsia="宋体" w:cs="方正仿宋_GBK"/>
          <w:b/>
          <w:bCs/>
          <w:szCs w:val="32"/>
        </w:rPr>
        <w:t>技术名称：</w:t>
      </w:r>
      <w:r>
        <w:rPr>
          <w:rFonts w:hint="eastAsia" w:ascii="宋体" w:hAnsi="宋体" w:eastAsia="宋体" w:cs="方正仿宋_GBK"/>
          <w:b/>
          <w:bCs/>
          <w:szCs w:val="32"/>
          <w:u w:val="single"/>
        </w:rPr>
        <w:t xml:space="preserve">                                </w:t>
      </w:r>
    </w:p>
    <w:p>
      <w:pPr>
        <w:overflowPunct w:val="0"/>
        <w:adjustRightInd/>
        <w:spacing w:line="700" w:lineRule="exact"/>
        <w:ind w:firstLine="963" w:firstLineChars="300"/>
        <w:rPr>
          <w:rFonts w:hint="eastAsia" w:ascii="宋体" w:hAnsi="宋体" w:eastAsia="宋体" w:cs="方正仿宋_GBK"/>
          <w:b/>
          <w:bCs/>
          <w:szCs w:val="32"/>
          <w:u w:val="single"/>
        </w:rPr>
      </w:pPr>
      <w:r>
        <w:rPr>
          <w:rFonts w:hint="eastAsia" w:ascii="宋体" w:hAnsi="宋体" w:eastAsia="宋体" w:cs="方正仿宋_GBK"/>
          <w:b/>
          <w:bCs/>
          <w:szCs w:val="32"/>
        </w:rPr>
        <w:t>技术方向：</w:t>
      </w:r>
      <w:r>
        <w:rPr>
          <w:rFonts w:hint="eastAsia" w:ascii="宋体" w:hAnsi="宋体" w:eastAsia="宋体" w:cs="方正仿宋_GBK"/>
          <w:b/>
          <w:bCs/>
          <w:szCs w:val="32"/>
          <w:u w:val="single"/>
        </w:rPr>
        <w:t xml:space="preserve">                                </w:t>
      </w:r>
    </w:p>
    <w:p>
      <w:pPr>
        <w:overflowPunct w:val="0"/>
        <w:spacing w:line="700" w:lineRule="exact"/>
        <w:ind w:firstLine="963" w:firstLineChars="300"/>
        <w:rPr>
          <w:rFonts w:hint="eastAsia" w:ascii="宋体" w:hAnsi="宋体" w:eastAsia="宋体" w:cs="方正仿宋_GBK"/>
          <w:b/>
          <w:bCs/>
          <w:szCs w:val="32"/>
          <w:u w:val="single"/>
        </w:rPr>
      </w:pPr>
      <w:r>
        <w:rPr>
          <w:rFonts w:hint="eastAsia" w:ascii="宋体" w:hAnsi="宋体" w:eastAsia="宋体" w:cs="方正仿宋_GBK"/>
          <w:b/>
          <w:bCs/>
          <w:szCs w:val="32"/>
        </w:rPr>
        <w:t>申报单位：</w:t>
      </w:r>
      <w:r>
        <w:rPr>
          <w:rFonts w:hint="eastAsia" w:ascii="宋体" w:hAnsi="宋体" w:eastAsia="宋体" w:cs="方正仿宋_GBK"/>
          <w:b/>
          <w:bCs/>
          <w:szCs w:val="32"/>
          <w:u w:val="single"/>
        </w:rPr>
        <w:t xml:space="preserve">                        （盖章）</w:t>
      </w:r>
    </w:p>
    <w:p>
      <w:pPr>
        <w:overflowPunct w:val="0"/>
        <w:spacing w:line="700" w:lineRule="exact"/>
        <w:ind w:firstLine="963" w:firstLineChars="300"/>
        <w:rPr>
          <w:rFonts w:hint="eastAsia" w:ascii="宋体" w:hAnsi="宋体" w:eastAsia="宋体" w:cs="方正仿宋_GBK"/>
          <w:b/>
          <w:bCs/>
          <w:szCs w:val="32"/>
          <w:u w:val="single"/>
        </w:rPr>
      </w:pPr>
      <w:r>
        <w:rPr>
          <w:rFonts w:hint="eastAsia" w:ascii="宋体" w:hAnsi="宋体" w:eastAsia="宋体" w:cs="方正仿宋_GBK"/>
          <w:b/>
          <w:bCs/>
          <w:szCs w:val="32"/>
        </w:rPr>
        <w:t>联 系 人：</w:t>
      </w:r>
      <w:r>
        <w:rPr>
          <w:rFonts w:hint="eastAsia" w:ascii="宋体" w:hAnsi="宋体" w:eastAsia="宋体" w:cs="方正仿宋_GBK"/>
          <w:b/>
          <w:bCs/>
          <w:szCs w:val="32"/>
          <w:u w:val="single"/>
        </w:rPr>
        <w:t xml:space="preserve">                                </w:t>
      </w:r>
    </w:p>
    <w:p>
      <w:pPr>
        <w:overflowPunct w:val="0"/>
        <w:spacing w:line="700" w:lineRule="exact"/>
        <w:ind w:firstLine="963" w:firstLineChars="300"/>
        <w:rPr>
          <w:rFonts w:hint="eastAsia" w:ascii="宋体" w:hAnsi="宋体" w:eastAsia="宋体" w:cs="方正仿宋_GBK"/>
          <w:b/>
          <w:bCs/>
          <w:szCs w:val="32"/>
          <w:u w:val="single"/>
        </w:rPr>
      </w:pPr>
      <w:r>
        <w:rPr>
          <w:rFonts w:hint="eastAsia" w:ascii="宋体" w:hAnsi="宋体" w:eastAsia="宋体" w:cs="方正仿宋_GBK"/>
          <w:b/>
          <w:bCs/>
          <w:szCs w:val="32"/>
        </w:rPr>
        <w:t>联系电话：</w:t>
      </w:r>
      <w:r>
        <w:rPr>
          <w:rFonts w:hint="eastAsia" w:ascii="宋体" w:hAnsi="宋体" w:eastAsia="宋体" w:cs="方正仿宋_GBK"/>
          <w:b/>
          <w:bCs/>
          <w:szCs w:val="32"/>
          <w:u w:val="single"/>
        </w:rPr>
        <w:t xml:space="preserve">                                </w:t>
      </w:r>
    </w:p>
    <w:p>
      <w:pPr>
        <w:overflowPunct w:val="0"/>
        <w:spacing w:line="700" w:lineRule="exact"/>
        <w:ind w:firstLine="963" w:firstLineChars="300"/>
        <w:rPr>
          <w:rFonts w:hint="eastAsia" w:ascii="宋体" w:hAnsi="宋体" w:eastAsia="宋体" w:cs="方正仿宋_GBK"/>
          <w:b/>
          <w:bCs/>
          <w:szCs w:val="32"/>
          <w:u w:val="single"/>
        </w:rPr>
      </w:pPr>
      <w:r>
        <w:rPr>
          <w:rFonts w:hint="eastAsia" w:ascii="宋体" w:hAnsi="宋体" w:eastAsia="宋体" w:cs="方正仿宋_GBK"/>
          <w:b/>
          <w:bCs/>
          <w:szCs w:val="32"/>
        </w:rPr>
        <w:t>传    真：</w:t>
      </w:r>
      <w:r>
        <w:rPr>
          <w:rFonts w:hint="eastAsia" w:ascii="宋体" w:hAnsi="宋体" w:eastAsia="宋体" w:cs="方正仿宋_GBK"/>
          <w:b/>
          <w:bCs/>
          <w:szCs w:val="32"/>
          <w:u w:val="single"/>
        </w:rPr>
        <w:t xml:space="preserve">                                </w:t>
      </w:r>
    </w:p>
    <w:p>
      <w:pPr>
        <w:overflowPunct w:val="0"/>
        <w:spacing w:line="700" w:lineRule="exact"/>
        <w:ind w:firstLine="963" w:firstLineChars="300"/>
        <w:rPr>
          <w:rFonts w:hint="eastAsia" w:ascii="宋体" w:hAnsi="宋体" w:eastAsia="宋体" w:cs="方正仿宋_GBK"/>
          <w:b/>
          <w:bCs/>
          <w:szCs w:val="32"/>
          <w:u w:val="single"/>
        </w:rPr>
      </w:pPr>
      <w:r>
        <w:rPr>
          <w:rFonts w:hint="eastAsia" w:ascii="宋体" w:hAnsi="宋体" w:eastAsia="宋体" w:cs="方正仿宋_GBK"/>
          <w:b/>
          <w:bCs/>
          <w:szCs w:val="32"/>
        </w:rPr>
        <w:t>电子邮箱：</w:t>
      </w:r>
      <w:r>
        <w:rPr>
          <w:rFonts w:hint="eastAsia" w:ascii="宋体" w:hAnsi="宋体" w:eastAsia="宋体" w:cs="方正仿宋_GBK"/>
          <w:b/>
          <w:bCs/>
          <w:szCs w:val="32"/>
          <w:u w:val="single"/>
        </w:rPr>
        <w:t xml:space="preserve">                                </w:t>
      </w:r>
    </w:p>
    <w:p>
      <w:pPr>
        <w:overflowPunct w:val="0"/>
        <w:spacing w:line="700" w:lineRule="exact"/>
        <w:ind w:left="960" w:leftChars="300" w:firstLine="0" w:firstLineChars="0"/>
        <w:rPr>
          <w:rFonts w:hint="eastAsia" w:ascii="宋体" w:hAnsi="宋体" w:eastAsia="宋体" w:cs="方正仿宋_GBK"/>
          <w:b/>
          <w:bCs/>
          <w:szCs w:val="32"/>
          <w:u w:val="single"/>
        </w:rPr>
      </w:pPr>
      <w:r>
        <w:rPr>
          <w:rFonts w:hint="eastAsia" w:ascii="宋体" w:hAnsi="宋体" w:eastAsia="宋体" w:cs="方正仿宋_GBK"/>
          <w:b/>
          <w:bCs/>
          <w:szCs w:val="32"/>
        </w:rPr>
        <w:t>申报日期：</w:t>
      </w:r>
      <w:r>
        <w:rPr>
          <w:rFonts w:hint="eastAsia" w:ascii="宋体" w:hAnsi="宋体" w:eastAsia="宋体" w:cs="方正仿宋_GBK"/>
          <w:b/>
          <w:bCs/>
          <w:szCs w:val="32"/>
          <w:u w:val="single"/>
        </w:rPr>
        <w:t xml:space="preserve">                                </w:t>
      </w:r>
      <w:r>
        <w:rPr>
          <w:rFonts w:ascii="宋体" w:hAnsi="宋体" w:eastAsia="宋体" w:cs="方正仿宋_GBK"/>
          <w:b/>
          <w:bCs/>
          <w:szCs w:val="32"/>
          <w:u w:val="single"/>
        </w:rPr>
        <w:br w:type="textWrapping"/>
      </w:r>
      <w:r>
        <w:rPr>
          <w:rFonts w:hint="eastAsia" w:ascii="宋体" w:hAnsi="宋体" w:eastAsia="宋体" w:cs="方正仿宋_GBK"/>
          <w:b/>
          <w:bCs/>
          <w:szCs w:val="32"/>
        </w:rPr>
        <w:t>推荐单位：</w:t>
      </w:r>
      <w:r>
        <w:rPr>
          <w:rFonts w:hint="eastAsia" w:ascii="宋体" w:hAnsi="宋体" w:eastAsia="宋体" w:cs="方正仿宋_GBK"/>
          <w:b/>
          <w:bCs/>
          <w:szCs w:val="32"/>
          <w:u w:val="single"/>
        </w:rPr>
        <w:t xml:space="preserve">                        （盖章）</w:t>
      </w:r>
    </w:p>
    <w:p>
      <w:pPr>
        <w:overflowPunct w:val="0"/>
        <w:spacing w:line="700" w:lineRule="exact"/>
        <w:ind w:firstLine="963" w:firstLineChars="300"/>
        <w:rPr>
          <w:rFonts w:hint="eastAsia" w:ascii="宋体" w:hAnsi="宋体" w:eastAsia="宋体" w:cs="方正仿宋_GBK"/>
          <w:b/>
          <w:bCs/>
          <w:szCs w:val="32"/>
          <w:u w:val="single"/>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474" w:header="851" w:footer="992" w:gutter="0"/>
          <w:cols w:space="720" w:num="1"/>
          <w:docGrid w:type="lines" w:linePitch="312" w:charSpace="0"/>
        </w:sectPr>
      </w:pPr>
    </w:p>
    <w:p>
      <w:pPr>
        <w:spacing w:after="156" w:afterLines="50"/>
        <w:ind w:firstLine="0" w:firstLineChars="0"/>
        <w:jc w:val="center"/>
        <w:rPr>
          <w:rFonts w:hint="eastAsia" w:ascii="黑体" w:hAnsi="黑体" w:eastAsia="黑体"/>
          <w:sz w:val="36"/>
          <w:szCs w:val="36"/>
        </w:rPr>
      </w:pPr>
      <w:bookmarkStart w:id="2" w:name="OLE_LINK18"/>
      <w:r>
        <w:rPr>
          <w:rFonts w:hint="eastAsia" w:ascii="黑体" w:hAnsi="黑体" w:eastAsia="黑体"/>
          <w:sz w:val="36"/>
          <w:szCs w:val="36"/>
        </w:rPr>
        <w:t>一、技术申报表</w:t>
      </w:r>
    </w:p>
    <w:bookmarkEnd w:id="2"/>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1417"/>
        <w:gridCol w:w="1134"/>
        <w:gridCol w:w="993"/>
        <w:gridCol w:w="409"/>
        <w:gridCol w:w="1224"/>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gridSpan w:val="7"/>
          </w:tcPr>
          <w:p>
            <w:pPr>
              <w:spacing w:line="240" w:lineRule="auto"/>
              <w:ind w:firstLine="0" w:firstLineChars="0"/>
              <w:jc w:val="center"/>
              <w:rPr>
                <w:b/>
                <w:bCs/>
                <w:sz w:val="28"/>
                <w:szCs w:val="28"/>
              </w:rPr>
            </w:pPr>
            <w:r>
              <w:rPr>
                <w:rFonts w:hint="eastAsia"/>
                <w:b/>
                <w:bCs/>
                <w:sz w:val="28"/>
                <w:szCs w:val="28"/>
              </w:rPr>
              <w:t>申报单位基本信息</w:t>
            </w:r>
            <w:r>
              <w:rPr>
                <w:rFonts w:hint="eastAsia"/>
                <w:b/>
                <w:bCs/>
                <w:sz w:val="28"/>
                <w:szCs w:val="28"/>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line="240" w:lineRule="auto"/>
              <w:ind w:firstLine="0" w:firstLineChars="0"/>
              <w:jc w:val="center"/>
              <w:rPr>
                <w:sz w:val="28"/>
                <w:szCs w:val="28"/>
              </w:rPr>
            </w:pPr>
            <w:r>
              <w:rPr>
                <w:rFonts w:hint="eastAsia"/>
                <w:sz w:val="28"/>
                <w:szCs w:val="28"/>
              </w:rPr>
              <w:t>单位名称</w:t>
            </w:r>
          </w:p>
        </w:tc>
        <w:tc>
          <w:tcPr>
            <w:tcW w:w="6401" w:type="dxa"/>
            <w:gridSpan w:val="6"/>
          </w:tcPr>
          <w:p>
            <w:pPr>
              <w:spacing w:line="240" w:lineRule="auto"/>
              <w:ind w:firstLine="0" w:firstLineChars="0"/>
              <w:jc w:val="center"/>
              <w:rPr>
                <w:sz w:val="28"/>
                <w:szCs w:val="28"/>
              </w:rPr>
            </w:pPr>
            <w:r>
              <w:rPr>
                <w:rFonts w:hint="eastAsia"/>
                <w:sz w:val="28"/>
                <w:szCs w:val="28"/>
              </w:rPr>
              <w:t>（应与单位公章一致）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line="240" w:lineRule="auto"/>
              <w:ind w:firstLine="0" w:firstLineChars="0"/>
              <w:jc w:val="center"/>
              <w:rPr>
                <w:sz w:val="28"/>
                <w:szCs w:val="28"/>
              </w:rPr>
            </w:pPr>
            <w:r>
              <w:rPr>
                <w:rFonts w:hint="eastAsia"/>
                <w:sz w:val="28"/>
                <w:szCs w:val="28"/>
              </w:rPr>
              <w:t>单位类型</w:t>
            </w:r>
          </w:p>
        </w:tc>
        <w:tc>
          <w:tcPr>
            <w:tcW w:w="6401" w:type="dxa"/>
            <w:gridSpan w:val="6"/>
          </w:tcPr>
          <w:p>
            <w:pPr>
              <w:spacing w:line="240" w:lineRule="auto"/>
              <w:ind w:firstLine="0" w:firstLineChars="0"/>
              <w:jc w:val="center"/>
              <w:rPr>
                <w:sz w:val="28"/>
                <w:szCs w:val="28"/>
              </w:rPr>
            </w:pPr>
            <w:r>
              <w:rPr>
                <w:rFonts w:hint="eastAsia"/>
                <w:sz w:val="28"/>
                <w:szCs w:val="28"/>
              </w:rPr>
              <w:t>（如企业、高校、事业单位等）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line="240" w:lineRule="auto"/>
              <w:ind w:firstLine="0" w:firstLineChars="0"/>
              <w:jc w:val="center"/>
              <w:rPr>
                <w:sz w:val="28"/>
                <w:szCs w:val="28"/>
              </w:rPr>
            </w:pPr>
            <w:r>
              <w:rPr>
                <w:rFonts w:hint="eastAsia"/>
                <w:sz w:val="28"/>
                <w:szCs w:val="28"/>
              </w:rPr>
              <w:t>统一社会信用代码</w:t>
            </w:r>
          </w:p>
        </w:tc>
        <w:tc>
          <w:tcPr>
            <w:tcW w:w="6401" w:type="dxa"/>
            <w:gridSpan w:val="6"/>
          </w:tcPr>
          <w:p>
            <w:pPr>
              <w:spacing w:line="240" w:lineRule="auto"/>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line="240" w:lineRule="auto"/>
              <w:ind w:firstLine="0" w:firstLineChars="0"/>
              <w:jc w:val="center"/>
              <w:rPr>
                <w:sz w:val="28"/>
                <w:szCs w:val="28"/>
              </w:rPr>
            </w:pPr>
            <w:r>
              <w:rPr>
                <w:rFonts w:hint="eastAsia"/>
                <w:sz w:val="28"/>
                <w:szCs w:val="28"/>
              </w:rPr>
              <w:t>单位规模</w:t>
            </w:r>
          </w:p>
        </w:tc>
        <w:tc>
          <w:tcPr>
            <w:tcW w:w="6401" w:type="dxa"/>
            <w:gridSpan w:val="6"/>
          </w:tcPr>
          <w:p>
            <w:pPr>
              <w:spacing w:line="240" w:lineRule="auto"/>
              <w:ind w:firstLine="0" w:firstLineChars="0"/>
              <w:jc w:val="center"/>
              <w:rPr>
                <w:sz w:val="28"/>
                <w:szCs w:val="28"/>
              </w:rPr>
            </w:pPr>
            <w:r>
              <w:rPr>
                <w:rFonts w:hint="eastAsia"/>
                <w:sz w:val="28"/>
                <w:szCs w:val="28"/>
              </w:rPr>
              <w:t>（包括职工人数、注册资本等）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line="240" w:lineRule="auto"/>
              <w:ind w:firstLine="0" w:firstLineChars="0"/>
              <w:jc w:val="center"/>
              <w:rPr>
                <w:sz w:val="28"/>
                <w:szCs w:val="28"/>
              </w:rPr>
            </w:pPr>
            <w:r>
              <w:rPr>
                <w:rFonts w:hint="eastAsia"/>
                <w:sz w:val="28"/>
                <w:szCs w:val="28"/>
              </w:rPr>
              <w:t>主营业务</w:t>
            </w:r>
          </w:p>
        </w:tc>
        <w:tc>
          <w:tcPr>
            <w:tcW w:w="6401" w:type="dxa"/>
            <w:gridSpan w:val="6"/>
          </w:tcPr>
          <w:p>
            <w:pPr>
              <w:spacing w:line="240" w:lineRule="auto"/>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line="240" w:lineRule="auto"/>
              <w:ind w:firstLine="0" w:firstLineChars="0"/>
              <w:jc w:val="center"/>
              <w:rPr>
                <w:sz w:val="28"/>
                <w:szCs w:val="28"/>
              </w:rPr>
            </w:pPr>
            <w:r>
              <w:rPr>
                <w:rFonts w:hint="eastAsia"/>
                <w:sz w:val="28"/>
                <w:szCs w:val="28"/>
              </w:rPr>
              <w:t>通讯地址和邮编</w:t>
            </w:r>
          </w:p>
        </w:tc>
        <w:tc>
          <w:tcPr>
            <w:tcW w:w="6401" w:type="dxa"/>
            <w:gridSpan w:val="6"/>
          </w:tcPr>
          <w:p>
            <w:pPr>
              <w:spacing w:line="240" w:lineRule="auto"/>
              <w:ind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line="240" w:lineRule="auto"/>
              <w:ind w:firstLine="0" w:firstLineChars="0"/>
              <w:jc w:val="center"/>
              <w:rPr>
                <w:sz w:val="28"/>
                <w:szCs w:val="28"/>
              </w:rPr>
            </w:pPr>
            <w:r>
              <w:rPr>
                <w:rFonts w:hint="eastAsia"/>
                <w:sz w:val="28"/>
                <w:szCs w:val="28"/>
              </w:rPr>
              <w:t>负责人</w:t>
            </w:r>
          </w:p>
        </w:tc>
        <w:tc>
          <w:tcPr>
            <w:tcW w:w="1417" w:type="dxa"/>
          </w:tcPr>
          <w:p>
            <w:pPr>
              <w:spacing w:line="240" w:lineRule="auto"/>
              <w:ind w:firstLine="0" w:firstLineChars="0"/>
              <w:rPr>
                <w:sz w:val="28"/>
                <w:szCs w:val="28"/>
              </w:rPr>
            </w:pPr>
          </w:p>
        </w:tc>
        <w:tc>
          <w:tcPr>
            <w:tcW w:w="1134" w:type="dxa"/>
            <w:vAlign w:val="center"/>
          </w:tcPr>
          <w:p>
            <w:pPr>
              <w:spacing w:line="240" w:lineRule="auto"/>
              <w:ind w:firstLine="0" w:firstLineChars="0"/>
              <w:jc w:val="center"/>
              <w:rPr>
                <w:sz w:val="28"/>
                <w:szCs w:val="28"/>
              </w:rPr>
            </w:pPr>
            <w:r>
              <w:rPr>
                <w:rFonts w:hint="eastAsia"/>
                <w:sz w:val="28"/>
                <w:szCs w:val="28"/>
              </w:rPr>
              <w:t>职务</w:t>
            </w:r>
          </w:p>
        </w:tc>
        <w:tc>
          <w:tcPr>
            <w:tcW w:w="1402" w:type="dxa"/>
            <w:gridSpan w:val="2"/>
          </w:tcPr>
          <w:p>
            <w:pPr>
              <w:spacing w:line="240" w:lineRule="auto"/>
              <w:ind w:firstLine="0" w:firstLineChars="0"/>
              <w:rPr>
                <w:sz w:val="28"/>
                <w:szCs w:val="28"/>
              </w:rPr>
            </w:pPr>
          </w:p>
        </w:tc>
        <w:tc>
          <w:tcPr>
            <w:tcW w:w="1224" w:type="dxa"/>
            <w:vAlign w:val="center"/>
          </w:tcPr>
          <w:p>
            <w:pPr>
              <w:spacing w:line="240" w:lineRule="auto"/>
              <w:ind w:firstLine="0" w:firstLineChars="0"/>
              <w:jc w:val="center"/>
              <w:rPr>
                <w:sz w:val="28"/>
                <w:szCs w:val="28"/>
              </w:rPr>
            </w:pPr>
            <w:r>
              <w:rPr>
                <w:rFonts w:hint="eastAsia"/>
                <w:sz w:val="28"/>
                <w:szCs w:val="28"/>
              </w:rPr>
              <w:t>手机</w:t>
            </w:r>
          </w:p>
        </w:tc>
        <w:tc>
          <w:tcPr>
            <w:tcW w:w="1224" w:type="dxa"/>
          </w:tcPr>
          <w:p>
            <w:pPr>
              <w:spacing w:line="240" w:lineRule="auto"/>
              <w:ind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line="240" w:lineRule="auto"/>
              <w:ind w:firstLine="0" w:firstLineChars="0"/>
              <w:jc w:val="center"/>
              <w:rPr>
                <w:sz w:val="28"/>
                <w:szCs w:val="28"/>
              </w:rPr>
            </w:pPr>
            <w:r>
              <w:rPr>
                <w:rFonts w:hint="eastAsia"/>
                <w:sz w:val="28"/>
                <w:szCs w:val="28"/>
              </w:rPr>
              <w:t>联系人</w:t>
            </w:r>
          </w:p>
        </w:tc>
        <w:tc>
          <w:tcPr>
            <w:tcW w:w="1417" w:type="dxa"/>
          </w:tcPr>
          <w:p>
            <w:pPr>
              <w:spacing w:line="240" w:lineRule="auto"/>
              <w:ind w:firstLine="0" w:firstLineChars="0"/>
              <w:rPr>
                <w:sz w:val="28"/>
                <w:szCs w:val="28"/>
              </w:rPr>
            </w:pPr>
          </w:p>
        </w:tc>
        <w:tc>
          <w:tcPr>
            <w:tcW w:w="1134" w:type="dxa"/>
            <w:vAlign w:val="center"/>
          </w:tcPr>
          <w:p>
            <w:pPr>
              <w:spacing w:line="240" w:lineRule="auto"/>
              <w:ind w:firstLine="0" w:firstLineChars="0"/>
              <w:jc w:val="center"/>
              <w:rPr>
                <w:sz w:val="28"/>
                <w:szCs w:val="28"/>
              </w:rPr>
            </w:pPr>
            <w:r>
              <w:rPr>
                <w:rFonts w:hint="eastAsia"/>
                <w:sz w:val="28"/>
                <w:szCs w:val="28"/>
              </w:rPr>
              <w:t>手机</w:t>
            </w:r>
          </w:p>
        </w:tc>
        <w:tc>
          <w:tcPr>
            <w:tcW w:w="1402" w:type="dxa"/>
            <w:gridSpan w:val="2"/>
          </w:tcPr>
          <w:p>
            <w:pPr>
              <w:spacing w:line="240" w:lineRule="auto"/>
              <w:ind w:firstLine="0" w:firstLineChars="0"/>
              <w:rPr>
                <w:sz w:val="28"/>
                <w:szCs w:val="28"/>
              </w:rPr>
            </w:pPr>
          </w:p>
        </w:tc>
        <w:tc>
          <w:tcPr>
            <w:tcW w:w="1224" w:type="dxa"/>
            <w:vAlign w:val="center"/>
          </w:tcPr>
          <w:p>
            <w:pPr>
              <w:spacing w:line="240" w:lineRule="auto"/>
              <w:ind w:firstLine="0" w:firstLineChars="0"/>
              <w:jc w:val="center"/>
              <w:rPr>
                <w:sz w:val="28"/>
                <w:szCs w:val="28"/>
              </w:rPr>
            </w:pPr>
            <w:r>
              <w:rPr>
                <w:rFonts w:hint="eastAsia"/>
                <w:sz w:val="28"/>
                <w:szCs w:val="28"/>
              </w:rPr>
              <w:t>邮箱</w:t>
            </w:r>
          </w:p>
        </w:tc>
        <w:tc>
          <w:tcPr>
            <w:tcW w:w="1224" w:type="dxa"/>
          </w:tcPr>
          <w:p>
            <w:pPr>
              <w:spacing w:line="240" w:lineRule="auto"/>
              <w:ind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line="240" w:lineRule="auto"/>
              <w:ind w:firstLine="0" w:firstLineChars="0"/>
              <w:jc w:val="center"/>
              <w:rPr>
                <w:sz w:val="28"/>
                <w:szCs w:val="28"/>
              </w:rPr>
            </w:pPr>
            <w:r>
              <w:rPr>
                <w:rFonts w:hint="eastAsia"/>
                <w:sz w:val="28"/>
                <w:szCs w:val="28"/>
              </w:rPr>
              <w:t>单位荣誉与资质</w:t>
            </w:r>
          </w:p>
        </w:tc>
        <w:tc>
          <w:tcPr>
            <w:tcW w:w="6401" w:type="dxa"/>
            <w:gridSpan w:val="6"/>
          </w:tcPr>
          <w:p>
            <w:pPr>
              <w:spacing w:line="240" w:lineRule="auto"/>
              <w:ind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gridSpan w:val="7"/>
          </w:tcPr>
          <w:p>
            <w:pPr>
              <w:spacing w:line="240" w:lineRule="auto"/>
              <w:ind w:firstLine="0" w:firstLineChars="0"/>
              <w:jc w:val="center"/>
              <w:rPr>
                <w:sz w:val="28"/>
                <w:szCs w:val="28"/>
              </w:rPr>
            </w:pPr>
            <w:r>
              <w:rPr>
                <w:rFonts w:hint="eastAsia"/>
                <w:b/>
                <w:bCs/>
                <w:sz w:val="28"/>
                <w:szCs w:val="28"/>
              </w:rPr>
              <w:t>申报技术主要内容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line="240" w:lineRule="auto"/>
              <w:ind w:firstLine="0" w:firstLineChars="0"/>
              <w:jc w:val="center"/>
              <w:rPr>
                <w:sz w:val="28"/>
                <w:szCs w:val="28"/>
              </w:rPr>
            </w:pPr>
            <w:r>
              <w:rPr>
                <w:rFonts w:hint="eastAsia"/>
                <w:sz w:val="28"/>
                <w:szCs w:val="28"/>
              </w:rPr>
              <w:t>技术名称</w:t>
            </w:r>
          </w:p>
        </w:tc>
        <w:tc>
          <w:tcPr>
            <w:tcW w:w="6401" w:type="dxa"/>
            <w:gridSpan w:val="6"/>
          </w:tcPr>
          <w:p>
            <w:pPr>
              <w:spacing w:line="240" w:lineRule="auto"/>
              <w:ind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line="240" w:lineRule="auto"/>
              <w:ind w:firstLine="0" w:firstLineChars="0"/>
              <w:jc w:val="center"/>
              <w:rPr>
                <w:sz w:val="28"/>
                <w:szCs w:val="28"/>
              </w:rPr>
            </w:pPr>
            <w:r>
              <w:rPr>
                <w:rFonts w:hint="eastAsia"/>
                <w:sz w:val="28"/>
                <w:szCs w:val="28"/>
              </w:rPr>
              <w:t>技术方向</w:t>
            </w:r>
          </w:p>
        </w:tc>
        <w:tc>
          <w:tcPr>
            <w:tcW w:w="6401" w:type="dxa"/>
            <w:gridSpan w:val="6"/>
            <w:vAlign w:val="center"/>
          </w:tcPr>
          <w:p>
            <w:pPr>
              <w:spacing w:line="240" w:lineRule="auto"/>
              <w:ind w:firstLine="0" w:firstLineChars="0"/>
              <w:rPr>
                <w:sz w:val="28"/>
                <w:szCs w:val="28"/>
              </w:rPr>
            </w:pPr>
            <w:r>
              <w:rPr>
                <w:rFonts w:hint="eastAsia"/>
                <w:sz w:val="28"/>
                <w:szCs w:val="28"/>
              </w:rPr>
              <w:t>（选填</w:t>
            </w:r>
            <w:r>
              <w:rPr>
                <w:rFonts w:hint="eastAsia" w:ascii="仿宋_GB2312"/>
                <w:sz w:val="28"/>
                <w:szCs w:val="28"/>
              </w:rPr>
              <w:t>通知中“一、重点征集方向”的相关内容</w:t>
            </w:r>
            <w:r>
              <w:rPr>
                <w:rFonts w:hint="eastAsia"/>
                <w:sz w:val="28"/>
                <w:szCs w:val="28"/>
              </w:rPr>
              <w:t>，例如大气污染防治技术）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line="240" w:lineRule="auto"/>
              <w:ind w:firstLine="0" w:firstLineChars="0"/>
              <w:jc w:val="center"/>
              <w:rPr>
                <w:sz w:val="28"/>
                <w:szCs w:val="28"/>
              </w:rPr>
            </w:pPr>
            <w:r>
              <w:rPr>
                <w:rFonts w:hint="eastAsia"/>
                <w:sz w:val="28"/>
                <w:szCs w:val="28"/>
              </w:rPr>
              <w:t>适用范围</w:t>
            </w:r>
          </w:p>
        </w:tc>
        <w:tc>
          <w:tcPr>
            <w:tcW w:w="6401" w:type="dxa"/>
            <w:gridSpan w:val="6"/>
          </w:tcPr>
          <w:p>
            <w:pPr>
              <w:spacing w:line="240" w:lineRule="auto"/>
              <w:ind w:firstLine="0" w:firstLineChars="0"/>
              <w:rPr>
                <w:sz w:val="28"/>
                <w:szCs w:val="28"/>
              </w:rPr>
            </w:pPr>
            <w:r>
              <w:rPr>
                <w:rFonts w:hint="eastAsia"/>
                <w:sz w:val="28"/>
                <w:szCs w:val="28"/>
              </w:rPr>
              <w:t>（限200字，需明确本申报技术适用的对象，包括行业、工艺、场景等，还应说明技术应用时对环境、规模等的特殊要求）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line="240" w:lineRule="auto"/>
              <w:ind w:firstLine="0" w:firstLineChars="0"/>
              <w:jc w:val="center"/>
              <w:rPr>
                <w:sz w:val="28"/>
                <w:szCs w:val="28"/>
              </w:rPr>
            </w:pPr>
            <w:r>
              <w:rPr>
                <w:rFonts w:hint="eastAsia"/>
                <w:sz w:val="28"/>
                <w:szCs w:val="28"/>
              </w:rPr>
              <w:t>技术目标</w:t>
            </w:r>
          </w:p>
        </w:tc>
        <w:tc>
          <w:tcPr>
            <w:tcW w:w="6401" w:type="dxa"/>
            <w:gridSpan w:val="6"/>
          </w:tcPr>
          <w:p>
            <w:pPr>
              <w:spacing w:line="240" w:lineRule="auto"/>
              <w:ind w:firstLine="0" w:firstLineChars="0"/>
              <w:rPr>
                <w:sz w:val="28"/>
                <w:szCs w:val="28"/>
              </w:rPr>
            </w:pPr>
            <w:r>
              <w:rPr>
                <w:rFonts w:hint="eastAsia"/>
                <w:sz w:val="28"/>
                <w:szCs w:val="28"/>
              </w:rPr>
              <w:t>（限200字，需说明本申报技术研发的主要目的，例如解决生态环境领域某项难题、响应政策需求、标准提高、行业技术升级或降低投资运行成本等）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line="240" w:lineRule="auto"/>
              <w:ind w:firstLine="0" w:firstLineChars="0"/>
              <w:jc w:val="center"/>
              <w:rPr>
                <w:sz w:val="28"/>
                <w:szCs w:val="28"/>
              </w:rPr>
            </w:pPr>
            <w:r>
              <w:rPr>
                <w:rFonts w:hint="eastAsia"/>
                <w:sz w:val="28"/>
                <w:szCs w:val="28"/>
              </w:rPr>
              <w:t>技术原理</w:t>
            </w:r>
          </w:p>
        </w:tc>
        <w:tc>
          <w:tcPr>
            <w:tcW w:w="6401" w:type="dxa"/>
            <w:gridSpan w:val="6"/>
          </w:tcPr>
          <w:p>
            <w:pPr>
              <w:spacing w:line="240" w:lineRule="auto"/>
              <w:ind w:firstLine="0" w:firstLineChars="0"/>
              <w:rPr>
                <w:sz w:val="28"/>
                <w:szCs w:val="28"/>
              </w:rPr>
            </w:pPr>
            <w:r>
              <w:rPr>
                <w:rFonts w:hint="eastAsia"/>
                <w:sz w:val="28"/>
                <w:szCs w:val="28"/>
              </w:rPr>
              <w:t>（限500字，需清晰描述本申报技术所利用的物理、化学、物化、化工或生化理论原理）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line="240" w:lineRule="auto"/>
              <w:ind w:firstLine="0" w:firstLineChars="0"/>
              <w:jc w:val="center"/>
              <w:rPr>
                <w:sz w:val="28"/>
                <w:szCs w:val="28"/>
              </w:rPr>
            </w:pPr>
            <w:r>
              <w:rPr>
                <w:rFonts w:hint="eastAsia"/>
                <w:sz w:val="28"/>
                <w:szCs w:val="28"/>
              </w:rPr>
              <w:t>工艺流程</w:t>
            </w:r>
          </w:p>
        </w:tc>
        <w:tc>
          <w:tcPr>
            <w:tcW w:w="6401" w:type="dxa"/>
            <w:gridSpan w:val="6"/>
          </w:tcPr>
          <w:p>
            <w:pPr>
              <w:spacing w:line="240" w:lineRule="auto"/>
              <w:ind w:firstLine="0" w:firstLineChars="0"/>
              <w:rPr>
                <w:sz w:val="28"/>
                <w:szCs w:val="28"/>
              </w:rPr>
            </w:pPr>
            <w:r>
              <w:rPr>
                <w:rFonts w:hint="eastAsia"/>
                <w:sz w:val="28"/>
                <w:szCs w:val="28"/>
              </w:rPr>
              <w:t>（</w:t>
            </w:r>
            <w:bookmarkStart w:id="3" w:name="OLE_LINK4"/>
            <w:r>
              <w:rPr>
                <w:rFonts w:hint="eastAsia"/>
                <w:sz w:val="28"/>
                <w:szCs w:val="28"/>
              </w:rPr>
              <w:t>限500字，需用文字清晰描述本申报技术的工艺路线/工艺流程，说明各环节具体做法及效果，说明各物质的分流、路径及最终去向</w:t>
            </w:r>
            <w:bookmarkEnd w:id="3"/>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line="240" w:lineRule="auto"/>
              <w:ind w:firstLine="0" w:firstLineChars="0"/>
              <w:jc w:val="center"/>
              <w:rPr>
                <w:sz w:val="28"/>
                <w:szCs w:val="28"/>
              </w:rPr>
            </w:pPr>
            <w:r>
              <w:rPr>
                <w:rFonts w:hint="eastAsia"/>
                <w:sz w:val="28"/>
                <w:szCs w:val="28"/>
              </w:rPr>
              <w:t>核心技术</w:t>
            </w:r>
          </w:p>
        </w:tc>
        <w:tc>
          <w:tcPr>
            <w:tcW w:w="6401" w:type="dxa"/>
            <w:gridSpan w:val="6"/>
          </w:tcPr>
          <w:p>
            <w:pPr>
              <w:spacing w:line="240" w:lineRule="auto"/>
              <w:ind w:firstLine="0" w:firstLineChars="0"/>
              <w:rPr>
                <w:sz w:val="28"/>
                <w:szCs w:val="28"/>
              </w:rPr>
            </w:pPr>
            <w:r>
              <w:rPr>
                <w:rFonts w:hint="eastAsia"/>
                <w:sz w:val="28"/>
                <w:szCs w:val="28"/>
              </w:rPr>
              <w:t>（限300字，需说明本申报技术中实现技术目标的关键步骤、结构或设计等）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line="240" w:lineRule="auto"/>
              <w:ind w:firstLine="0" w:firstLineChars="0"/>
              <w:jc w:val="center"/>
              <w:rPr>
                <w:sz w:val="28"/>
                <w:szCs w:val="28"/>
              </w:rPr>
            </w:pPr>
            <w:r>
              <w:rPr>
                <w:rFonts w:hint="eastAsia"/>
                <w:sz w:val="28"/>
                <w:szCs w:val="28"/>
              </w:rPr>
              <w:t>技术指标</w:t>
            </w:r>
          </w:p>
        </w:tc>
        <w:tc>
          <w:tcPr>
            <w:tcW w:w="6401" w:type="dxa"/>
            <w:gridSpan w:val="6"/>
          </w:tcPr>
          <w:p>
            <w:pPr>
              <w:spacing w:line="240" w:lineRule="auto"/>
              <w:ind w:firstLine="0" w:firstLineChars="0"/>
              <w:rPr>
                <w:sz w:val="28"/>
                <w:szCs w:val="28"/>
              </w:rPr>
            </w:pPr>
            <w:r>
              <w:rPr>
                <w:rFonts w:hint="eastAsia"/>
                <w:sz w:val="28"/>
                <w:szCs w:val="28"/>
              </w:rPr>
              <w:t>（限200字，需逐项列出本申报技术的关键性能指标，如某类污染物的去除率、某项资源的回收率等，需与提供的技术指标检测报告相关数值一致）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line="240" w:lineRule="auto"/>
              <w:ind w:firstLine="0" w:firstLineChars="0"/>
              <w:jc w:val="center"/>
              <w:rPr>
                <w:sz w:val="28"/>
                <w:szCs w:val="28"/>
              </w:rPr>
            </w:pPr>
            <w:r>
              <w:rPr>
                <w:rFonts w:hint="eastAsia"/>
                <w:sz w:val="28"/>
                <w:szCs w:val="28"/>
              </w:rPr>
              <w:t>技术运行参数</w:t>
            </w:r>
          </w:p>
        </w:tc>
        <w:tc>
          <w:tcPr>
            <w:tcW w:w="6401" w:type="dxa"/>
            <w:gridSpan w:val="6"/>
          </w:tcPr>
          <w:p>
            <w:pPr>
              <w:spacing w:line="240" w:lineRule="auto"/>
              <w:ind w:firstLine="0" w:firstLineChars="0"/>
              <w:rPr>
                <w:sz w:val="28"/>
                <w:szCs w:val="28"/>
              </w:rPr>
            </w:pPr>
            <w:r>
              <w:rPr>
                <w:rFonts w:hint="eastAsia"/>
                <w:sz w:val="28"/>
                <w:szCs w:val="28"/>
              </w:rPr>
              <w:t>（限200字，需清晰列出本申报技术各环节的主要运行控制参数名称及其取值范围）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547" w:type="dxa"/>
            <w:vAlign w:val="center"/>
          </w:tcPr>
          <w:p>
            <w:pPr>
              <w:spacing w:line="240" w:lineRule="auto"/>
              <w:ind w:firstLine="0" w:firstLineChars="0"/>
              <w:jc w:val="center"/>
              <w:rPr>
                <w:sz w:val="28"/>
                <w:szCs w:val="28"/>
              </w:rPr>
            </w:pPr>
            <w:r>
              <w:rPr>
                <w:rFonts w:hint="eastAsia"/>
                <w:sz w:val="28"/>
                <w:szCs w:val="28"/>
              </w:rPr>
              <w:t>二次污染及控制</w:t>
            </w:r>
          </w:p>
        </w:tc>
        <w:tc>
          <w:tcPr>
            <w:tcW w:w="6401" w:type="dxa"/>
            <w:gridSpan w:val="6"/>
          </w:tcPr>
          <w:p>
            <w:pPr>
              <w:spacing w:line="240" w:lineRule="auto"/>
              <w:ind w:firstLine="0" w:firstLineChars="0"/>
              <w:rPr>
                <w:sz w:val="28"/>
                <w:szCs w:val="28"/>
              </w:rPr>
            </w:pPr>
            <w:r>
              <w:rPr>
                <w:rFonts w:hint="eastAsia"/>
                <w:sz w:val="28"/>
                <w:szCs w:val="28"/>
              </w:rPr>
              <w:t>（限300字，需列明本申报技术在应用中可能产生的二次污染种类、数量及危害性，如废水、废气、固废、噪声与振动等，并</w:t>
            </w:r>
            <w:bookmarkStart w:id="4" w:name="OLE_LINK9"/>
            <w:r>
              <w:rPr>
                <w:rFonts w:hint="eastAsia"/>
                <w:sz w:val="28"/>
                <w:szCs w:val="28"/>
              </w:rPr>
              <w:t>分类阐述污染控制技术及效果</w:t>
            </w:r>
            <w:bookmarkEnd w:id="4"/>
            <w:r>
              <w:rPr>
                <w:rFonts w:hint="eastAsia"/>
                <w:sz w:val="28"/>
                <w:szCs w:val="28"/>
              </w:rPr>
              <w:t>，各主要二次污染物的浓度指标数据须与证明材料中检测报告一致）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547" w:type="dxa"/>
            <w:vAlign w:val="center"/>
          </w:tcPr>
          <w:p>
            <w:pPr>
              <w:spacing w:line="240" w:lineRule="auto"/>
              <w:ind w:firstLine="0" w:firstLineChars="0"/>
              <w:jc w:val="center"/>
              <w:rPr>
                <w:sz w:val="28"/>
                <w:szCs w:val="28"/>
              </w:rPr>
            </w:pPr>
            <w:r>
              <w:rPr>
                <w:rFonts w:hint="eastAsia"/>
                <w:sz w:val="28"/>
                <w:szCs w:val="28"/>
              </w:rPr>
              <w:t>达标情况</w:t>
            </w:r>
          </w:p>
        </w:tc>
        <w:tc>
          <w:tcPr>
            <w:tcW w:w="6401" w:type="dxa"/>
            <w:gridSpan w:val="6"/>
          </w:tcPr>
          <w:p>
            <w:pPr>
              <w:spacing w:line="240" w:lineRule="auto"/>
              <w:ind w:firstLine="0" w:firstLineChars="0"/>
              <w:rPr>
                <w:sz w:val="28"/>
                <w:szCs w:val="28"/>
              </w:rPr>
            </w:pPr>
            <w:r>
              <w:rPr>
                <w:rFonts w:hint="eastAsia"/>
                <w:sz w:val="28"/>
                <w:szCs w:val="28"/>
              </w:rPr>
              <w:t>（限300字，需列明应用本申报技术后可以达到的污染物排放标准和限值，监测检测技术及资源循环利用技术需列明产品/设备执行的相应标准，标准需包括名称及代号）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gridSpan w:val="7"/>
          </w:tcPr>
          <w:p>
            <w:pPr>
              <w:spacing w:line="240" w:lineRule="auto"/>
              <w:ind w:firstLine="0" w:firstLineChars="0"/>
              <w:jc w:val="center"/>
              <w:rPr>
                <w:b/>
                <w:bCs/>
                <w:sz w:val="28"/>
                <w:szCs w:val="28"/>
              </w:rPr>
            </w:pPr>
            <w:r>
              <w:rPr>
                <w:rFonts w:hint="eastAsia"/>
                <w:b/>
                <w:bCs/>
                <w:sz w:val="28"/>
                <w:szCs w:val="28"/>
              </w:rPr>
              <w:t>申报技术先进性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547" w:type="dxa"/>
          </w:tcPr>
          <w:p>
            <w:pPr>
              <w:spacing w:line="240" w:lineRule="auto"/>
              <w:ind w:firstLine="0" w:firstLineChars="0"/>
              <w:jc w:val="center"/>
              <w:rPr>
                <w:sz w:val="28"/>
                <w:szCs w:val="28"/>
              </w:rPr>
            </w:pPr>
            <w:r>
              <w:rPr>
                <w:rFonts w:hint="eastAsia"/>
                <w:sz w:val="28"/>
                <w:szCs w:val="28"/>
              </w:rPr>
              <w:t>技术国内外现状及发展趋势</w:t>
            </w:r>
          </w:p>
        </w:tc>
        <w:tc>
          <w:tcPr>
            <w:tcW w:w="6401" w:type="dxa"/>
            <w:gridSpan w:val="6"/>
            <w:vAlign w:val="center"/>
          </w:tcPr>
          <w:p>
            <w:pPr>
              <w:spacing w:line="240" w:lineRule="auto"/>
              <w:ind w:firstLine="0" w:firstLineChars="0"/>
              <w:jc w:val="left"/>
              <w:rPr>
                <w:sz w:val="28"/>
                <w:szCs w:val="28"/>
              </w:rPr>
            </w:pPr>
            <w:r>
              <w:rPr>
                <w:rFonts w:hint="eastAsia"/>
                <w:sz w:val="28"/>
                <w:szCs w:val="28"/>
              </w:rPr>
              <w:t>（限1000字）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line="240" w:lineRule="auto"/>
              <w:ind w:firstLine="0" w:firstLineChars="0"/>
              <w:jc w:val="center"/>
              <w:rPr>
                <w:sz w:val="28"/>
                <w:szCs w:val="28"/>
              </w:rPr>
            </w:pPr>
            <w:r>
              <w:rPr>
                <w:rFonts w:hint="eastAsia"/>
                <w:sz w:val="28"/>
                <w:szCs w:val="28"/>
              </w:rPr>
              <w:t>拟解决的关键问题</w:t>
            </w:r>
          </w:p>
        </w:tc>
        <w:tc>
          <w:tcPr>
            <w:tcW w:w="6401" w:type="dxa"/>
            <w:gridSpan w:val="6"/>
            <w:vAlign w:val="center"/>
          </w:tcPr>
          <w:p>
            <w:pPr>
              <w:spacing w:line="240" w:lineRule="auto"/>
              <w:ind w:firstLine="0" w:firstLineChars="0"/>
              <w:jc w:val="left"/>
              <w:rPr>
                <w:sz w:val="28"/>
                <w:szCs w:val="28"/>
              </w:rPr>
            </w:pPr>
            <w:r>
              <w:rPr>
                <w:rFonts w:hint="eastAsia"/>
                <w:sz w:val="28"/>
                <w:szCs w:val="28"/>
              </w:rPr>
              <w:t>（限300字）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547" w:type="dxa"/>
            <w:vAlign w:val="center"/>
          </w:tcPr>
          <w:p>
            <w:pPr>
              <w:spacing w:line="240" w:lineRule="auto"/>
              <w:ind w:firstLine="0" w:firstLineChars="0"/>
              <w:jc w:val="center"/>
              <w:rPr>
                <w:sz w:val="28"/>
                <w:szCs w:val="28"/>
              </w:rPr>
            </w:pPr>
            <w:r>
              <w:rPr>
                <w:rFonts w:hint="eastAsia"/>
                <w:sz w:val="28"/>
                <w:szCs w:val="28"/>
              </w:rPr>
              <w:t>技术亮点</w:t>
            </w:r>
          </w:p>
        </w:tc>
        <w:tc>
          <w:tcPr>
            <w:tcW w:w="6401" w:type="dxa"/>
            <w:gridSpan w:val="6"/>
            <w:vAlign w:val="center"/>
          </w:tcPr>
          <w:p>
            <w:pPr>
              <w:spacing w:line="240" w:lineRule="auto"/>
              <w:ind w:firstLine="0" w:firstLineChars="0"/>
              <w:jc w:val="left"/>
              <w:rPr>
                <w:sz w:val="28"/>
                <w:szCs w:val="28"/>
              </w:rPr>
            </w:pPr>
            <w:r>
              <w:rPr>
                <w:rFonts w:hint="eastAsia"/>
                <w:sz w:val="28"/>
                <w:szCs w:val="28"/>
              </w:rPr>
              <w:t>（</w:t>
            </w:r>
            <w:bookmarkStart w:id="5" w:name="OLE_LINK1"/>
            <w:r>
              <w:rPr>
                <w:rFonts w:hint="eastAsia"/>
                <w:sz w:val="28"/>
                <w:szCs w:val="28"/>
              </w:rPr>
              <w:t>限500字，需列出本申报技术的</w:t>
            </w:r>
            <w:bookmarkStart w:id="6" w:name="OLE_LINK22"/>
            <w:r>
              <w:rPr>
                <w:rFonts w:hint="eastAsia"/>
                <w:sz w:val="28"/>
                <w:szCs w:val="28"/>
              </w:rPr>
              <w:t>特点、创新点、优异性</w:t>
            </w:r>
            <w:bookmarkEnd w:id="6"/>
            <w:r>
              <w:rPr>
                <w:rFonts w:hint="eastAsia"/>
                <w:sz w:val="28"/>
                <w:szCs w:val="28"/>
              </w:rPr>
              <w:t>，包括与国内外类似技术相比的技术指标、经济指标及应用效果等方面的优势，如处理效率提高、处理成本降低等，需分别分点列出</w:t>
            </w:r>
            <w:bookmarkEnd w:id="5"/>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547" w:type="dxa"/>
            <w:vAlign w:val="center"/>
          </w:tcPr>
          <w:p>
            <w:pPr>
              <w:spacing w:line="240" w:lineRule="auto"/>
              <w:ind w:firstLine="0" w:firstLineChars="0"/>
              <w:jc w:val="center"/>
              <w:rPr>
                <w:sz w:val="28"/>
                <w:szCs w:val="28"/>
              </w:rPr>
            </w:pPr>
            <w:r>
              <w:rPr>
                <w:rFonts w:hint="eastAsia"/>
                <w:sz w:val="28"/>
                <w:szCs w:val="28"/>
              </w:rPr>
              <w:t>综合效益</w:t>
            </w:r>
          </w:p>
        </w:tc>
        <w:tc>
          <w:tcPr>
            <w:tcW w:w="6401" w:type="dxa"/>
            <w:gridSpan w:val="6"/>
            <w:vAlign w:val="center"/>
          </w:tcPr>
          <w:p>
            <w:pPr>
              <w:spacing w:line="240" w:lineRule="auto"/>
              <w:ind w:firstLine="0" w:firstLineChars="0"/>
              <w:jc w:val="left"/>
              <w:rPr>
                <w:sz w:val="28"/>
                <w:szCs w:val="28"/>
              </w:rPr>
            </w:pPr>
            <w:r>
              <w:rPr>
                <w:rFonts w:hint="eastAsia"/>
                <w:sz w:val="28"/>
                <w:szCs w:val="28"/>
              </w:rPr>
              <w:t>（限500字，需填写申报技术在</w:t>
            </w:r>
            <w:bookmarkStart w:id="7" w:name="OLE_LINK38"/>
            <w:r>
              <w:rPr>
                <w:rFonts w:hint="eastAsia"/>
                <w:sz w:val="28"/>
                <w:szCs w:val="28"/>
              </w:rPr>
              <w:t>资源能源利用、减污降碳、社会效益</w:t>
            </w:r>
            <w:bookmarkEnd w:id="7"/>
            <w:r>
              <w:rPr>
                <w:rFonts w:hint="eastAsia"/>
                <w:sz w:val="28"/>
                <w:szCs w:val="28"/>
              </w:rPr>
              <w:t>方面产生的积极影响）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547" w:type="dxa"/>
            <w:vMerge w:val="restart"/>
            <w:vAlign w:val="center"/>
          </w:tcPr>
          <w:p>
            <w:pPr>
              <w:spacing w:line="240" w:lineRule="auto"/>
              <w:ind w:firstLine="0" w:firstLineChars="0"/>
              <w:jc w:val="center"/>
              <w:rPr>
                <w:sz w:val="28"/>
                <w:szCs w:val="28"/>
              </w:rPr>
            </w:pPr>
            <w:r>
              <w:rPr>
                <w:rFonts w:hint="eastAsia"/>
                <w:sz w:val="28"/>
                <w:szCs w:val="28"/>
              </w:rPr>
              <w:t>知识产权情况</w:t>
            </w:r>
            <w:r>
              <w:rPr>
                <w:rFonts w:hint="eastAsia"/>
                <w:sz w:val="28"/>
                <w:szCs w:val="28"/>
                <w:vertAlign w:val="superscript"/>
              </w:rPr>
              <w:t>2</w:t>
            </w:r>
          </w:p>
        </w:tc>
        <w:tc>
          <w:tcPr>
            <w:tcW w:w="3544" w:type="dxa"/>
            <w:gridSpan w:val="3"/>
            <w:vAlign w:val="center"/>
          </w:tcPr>
          <w:p>
            <w:pPr>
              <w:spacing w:line="240" w:lineRule="auto"/>
              <w:ind w:firstLine="0" w:firstLineChars="0"/>
              <w:jc w:val="center"/>
              <w:rPr>
                <w:sz w:val="28"/>
                <w:szCs w:val="28"/>
              </w:rPr>
            </w:pPr>
            <w:r>
              <w:rPr>
                <w:rFonts w:hint="eastAsia"/>
                <w:sz w:val="28"/>
                <w:szCs w:val="28"/>
              </w:rPr>
              <w:t>专利/著作名称</w:t>
            </w:r>
          </w:p>
        </w:tc>
        <w:tc>
          <w:tcPr>
            <w:tcW w:w="2857" w:type="dxa"/>
            <w:gridSpan w:val="3"/>
            <w:vAlign w:val="center"/>
          </w:tcPr>
          <w:p>
            <w:pPr>
              <w:spacing w:line="240" w:lineRule="auto"/>
              <w:ind w:firstLine="0" w:firstLineChars="0"/>
              <w:jc w:val="center"/>
              <w:rPr>
                <w:sz w:val="28"/>
                <w:szCs w:val="28"/>
              </w:rPr>
            </w:pPr>
            <w:r>
              <w:rPr>
                <w:rFonts w:hint="eastAsia"/>
                <w:sz w:val="28"/>
                <w:szCs w:val="28"/>
              </w:rPr>
              <w:t>专利/著作号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547" w:type="dxa"/>
            <w:vMerge w:val="continue"/>
            <w:vAlign w:val="center"/>
          </w:tcPr>
          <w:p>
            <w:pPr>
              <w:spacing w:line="240" w:lineRule="auto"/>
              <w:ind w:firstLine="0" w:firstLineChars="0"/>
              <w:jc w:val="center"/>
              <w:rPr>
                <w:sz w:val="28"/>
                <w:szCs w:val="28"/>
              </w:rPr>
            </w:pPr>
          </w:p>
        </w:tc>
        <w:tc>
          <w:tcPr>
            <w:tcW w:w="3544" w:type="dxa"/>
            <w:gridSpan w:val="3"/>
            <w:vAlign w:val="center"/>
          </w:tcPr>
          <w:p>
            <w:pPr>
              <w:spacing w:line="240" w:lineRule="auto"/>
              <w:ind w:firstLine="0" w:firstLineChars="0"/>
              <w:jc w:val="center"/>
              <w:rPr>
                <w:sz w:val="28"/>
                <w:szCs w:val="28"/>
              </w:rPr>
            </w:pPr>
          </w:p>
        </w:tc>
        <w:tc>
          <w:tcPr>
            <w:tcW w:w="2857" w:type="dxa"/>
            <w:gridSpan w:val="3"/>
            <w:vAlign w:val="center"/>
          </w:tcPr>
          <w:p>
            <w:pPr>
              <w:spacing w:line="240" w:lineRule="auto"/>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2547" w:type="dxa"/>
            <w:vMerge w:val="continue"/>
            <w:vAlign w:val="center"/>
          </w:tcPr>
          <w:p>
            <w:pPr>
              <w:spacing w:line="240" w:lineRule="auto"/>
              <w:ind w:firstLine="0" w:firstLineChars="0"/>
              <w:jc w:val="center"/>
              <w:rPr>
                <w:sz w:val="28"/>
                <w:szCs w:val="28"/>
              </w:rPr>
            </w:pPr>
          </w:p>
        </w:tc>
        <w:tc>
          <w:tcPr>
            <w:tcW w:w="3544" w:type="dxa"/>
            <w:gridSpan w:val="3"/>
            <w:vAlign w:val="center"/>
          </w:tcPr>
          <w:p>
            <w:pPr>
              <w:spacing w:line="240" w:lineRule="auto"/>
              <w:ind w:firstLine="0" w:firstLineChars="0"/>
              <w:jc w:val="center"/>
              <w:rPr>
                <w:sz w:val="28"/>
                <w:szCs w:val="28"/>
              </w:rPr>
            </w:pPr>
          </w:p>
        </w:tc>
        <w:tc>
          <w:tcPr>
            <w:tcW w:w="2857" w:type="dxa"/>
            <w:gridSpan w:val="3"/>
            <w:vAlign w:val="center"/>
          </w:tcPr>
          <w:p>
            <w:pPr>
              <w:spacing w:line="240" w:lineRule="auto"/>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47" w:type="dxa"/>
            <w:vMerge w:val="continue"/>
            <w:vAlign w:val="center"/>
          </w:tcPr>
          <w:p>
            <w:pPr>
              <w:spacing w:line="240" w:lineRule="auto"/>
              <w:ind w:firstLine="0" w:firstLineChars="0"/>
              <w:jc w:val="center"/>
              <w:rPr>
                <w:sz w:val="28"/>
                <w:szCs w:val="28"/>
              </w:rPr>
            </w:pPr>
          </w:p>
        </w:tc>
        <w:tc>
          <w:tcPr>
            <w:tcW w:w="3544" w:type="dxa"/>
            <w:gridSpan w:val="3"/>
            <w:vAlign w:val="center"/>
          </w:tcPr>
          <w:p>
            <w:pPr>
              <w:spacing w:line="240" w:lineRule="auto"/>
              <w:ind w:firstLine="0" w:firstLineChars="0"/>
              <w:jc w:val="center"/>
              <w:rPr>
                <w:sz w:val="28"/>
                <w:szCs w:val="28"/>
              </w:rPr>
            </w:pPr>
          </w:p>
        </w:tc>
        <w:tc>
          <w:tcPr>
            <w:tcW w:w="2857" w:type="dxa"/>
            <w:gridSpan w:val="3"/>
            <w:vAlign w:val="center"/>
          </w:tcPr>
          <w:p>
            <w:pPr>
              <w:spacing w:line="240" w:lineRule="auto"/>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547" w:type="dxa"/>
            <w:vAlign w:val="center"/>
          </w:tcPr>
          <w:p>
            <w:pPr>
              <w:spacing w:line="240" w:lineRule="auto"/>
              <w:ind w:firstLine="0" w:firstLineChars="0"/>
              <w:jc w:val="center"/>
              <w:rPr>
                <w:sz w:val="28"/>
                <w:szCs w:val="28"/>
              </w:rPr>
            </w:pPr>
            <w:r>
              <w:rPr>
                <w:rFonts w:hint="eastAsia"/>
                <w:sz w:val="28"/>
                <w:szCs w:val="28"/>
              </w:rPr>
              <w:t>查新情况</w:t>
            </w:r>
          </w:p>
        </w:tc>
        <w:tc>
          <w:tcPr>
            <w:tcW w:w="6401" w:type="dxa"/>
            <w:gridSpan w:val="6"/>
            <w:vAlign w:val="center"/>
          </w:tcPr>
          <w:p>
            <w:pPr>
              <w:spacing w:line="240" w:lineRule="auto"/>
              <w:ind w:firstLine="0" w:firstLineChars="0"/>
              <w:rPr>
                <w:sz w:val="28"/>
                <w:szCs w:val="28"/>
              </w:rPr>
            </w:pPr>
            <w:r>
              <w:rPr>
                <w:rFonts w:hint="eastAsia"/>
                <w:sz w:val="28"/>
                <w:szCs w:val="28"/>
              </w:rPr>
              <w:t>（填写本申报技术查新报告的技术查新单位、查新时间和查新结论，如无则不填写）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547" w:type="dxa"/>
            <w:vAlign w:val="center"/>
          </w:tcPr>
          <w:p>
            <w:pPr>
              <w:spacing w:line="240" w:lineRule="auto"/>
              <w:ind w:firstLine="0" w:firstLineChars="0"/>
              <w:jc w:val="center"/>
              <w:rPr>
                <w:sz w:val="28"/>
                <w:szCs w:val="28"/>
              </w:rPr>
            </w:pPr>
            <w:r>
              <w:rPr>
                <w:rFonts w:hint="eastAsia"/>
                <w:sz w:val="28"/>
                <w:szCs w:val="28"/>
              </w:rPr>
              <w:t>鉴定情况</w:t>
            </w:r>
          </w:p>
        </w:tc>
        <w:tc>
          <w:tcPr>
            <w:tcW w:w="6401" w:type="dxa"/>
            <w:gridSpan w:val="6"/>
            <w:vAlign w:val="center"/>
          </w:tcPr>
          <w:p>
            <w:pPr>
              <w:spacing w:line="240" w:lineRule="auto"/>
              <w:ind w:firstLine="0" w:firstLineChars="0"/>
              <w:rPr>
                <w:sz w:val="28"/>
                <w:szCs w:val="28"/>
              </w:rPr>
            </w:pPr>
            <w:r>
              <w:rPr>
                <w:rFonts w:hint="eastAsia"/>
                <w:sz w:val="28"/>
                <w:szCs w:val="28"/>
              </w:rPr>
              <w:t>（</w:t>
            </w:r>
            <w:r>
              <w:rPr>
                <w:rFonts w:hint="eastAsia"/>
                <w:sz w:val="28"/>
                <w:szCs w:val="21"/>
              </w:rPr>
              <w:t>填写本申报技术鉴定报告的组织单位、鉴定时间和鉴定结论，如无则不填写）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2547" w:type="dxa"/>
            <w:vAlign w:val="center"/>
          </w:tcPr>
          <w:p>
            <w:pPr>
              <w:spacing w:line="240" w:lineRule="auto"/>
              <w:ind w:firstLine="0" w:firstLineChars="0"/>
              <w:jc w:val="center"/>
              <w:rPr>
                <w:sz w:val="28"/>
                <w:szCs w:val="28"/>
              </w:rPr>
            </w:pPr>
            <w:r>
              <w:rPr>
                <w:rFonts w:hint="eastAsia"/>
                <w:sz w:val="28"/>
                <w:szCs w:val="28"/>
              </w:rPr>
              <w:t>获奖情况</w:t>
            </w:r>
          </w:p>
        </w:tc>
        <w:tc>
          <w:tcPr>
            <w:tcW w:w="6401" w:type="dxa"/>
            <w:gridSpan w:val="6"/>
            <w:vAlign w:val="center"/>
          </w:tcPr>
          <w:p>
            <w:pPr>
              <w:spacing w:line="240" w:lineRule="auto"/>
              <w:ind w:firstLine="0" w:firstLineChars="0"/>
              <w:rPr>
                <w:sz w:val="28"/>
                <w:szCs w:val="28"/>
              </w:rPr>
            </w:pPr>
            <w:r>
              <w:rPr>
                <w:rFonts w:hint="eastAsia"/>
                <w:sz w:val="28"/>
                <w:szCs w:val="28"/>
              </w:rPr>
              <w:t>（填写本申报技术获得奖项名称、颁奖单位、获奖时间和获奖等级，如无则不填写）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47" w:type="dxa"/>
            <w:vAlign w:val="center"/>
          </w:tcPr>
          <w:p>
            <w:pPr>
              <w:spacing w:line="240" w:lineRule="auto"/>
              <w:ind w:firstLine="0" w:firstLineChars="0"/>
              <w:jc w:val="center"/>
              <w:rPr>
                <w:sz w:val="28"/>
                <w:szCs w:val="28"/>
              </w:rPr>
            </w:pPr>
            <w:r>
              <w:rPr>
                <w:rFonts w:hint="eastAsia"/>
                <w:sz w:val="28"/>
                <w:szCs w:val="28"/>
              </w:rPr>
              <w:t>列入其他目录</w:t>
            </w:r>
          </w:p>
        </w:tc>
        <w:tc>
          <w:tcPr>
            <w:tcW w:w="6401" w:type="dxa"/>
            <w:gridSpan w:val="6"/>
            <w:vAlign w:val="center"/>
          </w:tcPr>
          <w:p>
            <w:pPr>
              <w:spacing w:line="240" w:lineRule="auto"/>
              <w:ind w:firstLine="0" w:firstLineChars="0"/>
              <w:rPr>
                <w:sz w:val="28"/>
                <w:szCs w:val="28"/>
              </w:rPr>
            </w:pPr>
            <w:r>
              <w:rPr>
                <w:rFonts w:hint="eastAsia"/>
                <w:sz w:val="28"/>
                <w:szCs w:val="28"/>
              </w:rPr>
              <w:t>（填写本申报技术是否已列入其他类似推广名录，如是则填写具体名录名称、年份等信息，如无则不填写）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47" w:type="dxa"/>
            <w:vAlign w:val="center"/>
          </w:tcPr>
          <w:p>
            <w:pPr>
              <w:spacing w:line="240" w:lineRule="auto"/>
              <w:ind w:firstLine="0" w:firstLineChars="0"/>
              <w:jc w:val="center"/>
              <w:rPr>
                <w:sz w:val="28"/>
                <w:szCs w:val="28"/>
              </w:rPr>
            </w:pPr>
            <w:r>
              <w:rPr>
                <w:rFonts w:hint="eastAsia"/>
                <w:sz w:val="28"/>
                <w:szCs w:val="28"/>
              </w:rPr>
              <w:t>待改进内容</w:t>
            </w:r>
          </w:p>
        </w:tc>
        <w:tc>
          <w:tcPr>
            <w:tcW w:w="6401" w:type="dxa"/>
            <w:gridSpan w:val="6"/>
            <w:vAlign w:val="center"/>
          </w:tcPr>
          <w:p>
            <w:pPr>
              <w:spacing w:line="240" w:lineRule="auto"/>
              <w:ind w:firstLine="0" w:firstLineChars="0"/>
              <w:rPr>
                <w:sz w:val="28"/>
                <w:szCs w:val="28"/>
              </w:rPr>
            </w:pPr>
            <w:r>
              <w:rPr>
                <w:rFonts w:hint="eastAsia"/>
                <w:sz w:val="28"/>
                <w:szCs w:val="28"/>
              </w:rPr>
              <w:t>（限300字，需清晰写明本申报技术仍有待改进提升的相关内容）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gridSpan w:val="7"/>
          </w:tcPr>
          <w:p>
            <w:pPr>
              <w:spacing w:line="240" w:lineRule="auto"/>
              <w:ind w:firstLine="0" w:firstLineChars="0"/>
              <w:jc w:val="center"/>
              <w:rPr>
                <w:b/>
                <w:bCs/>
                <w:sz w:val="28"/>
                <w:szCs w:val="28"/>
              </w:rPr>
            </w:pPr>
            <w:r>
              <w:rPr>
                <w:rFonts w:hint="eastAsia"/>
                <w:b/>
                <w:bCs/>
                <w:sz w:val="28"/>
                <w:szCs w:val="28"/>
              </w:rPr>
              <w:t>申报技术经济性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line="240" w:lineRule="auto"/>
              <w:ind w:firstLine="0" w:firstLineChars="0"/>
              <w:jc w:val="center"/>
              <w:rPr>
                <w:sz w:val="28"/>
                <w:szCs w:val="28"/>
              </w:rPr>
            </w:pPr>
            <w:r>
              <w:rPr>
                <w:rFonts w:hint="eastAsia"/>
                <w:sz w:val="28"/>
                <w:szCs w:val="28"/>
              </w:rPr>
              <w:t>主要经济指标</w:t>
            </w:r>
          </w:p>
        </w:tc>
        <w:tc>
          <w:tcPr>
            <w:tcW w:w="6401" w:type="dxa"/>
            <w:gridSpan w:val="6"/>
          </w:tcPr>
          <w:p>
            <w:pPr>
              <w:spacing w:line="240" w:lineRule="auto"/>
              <w:ind w:firstLine="0" w:firstLineChars="0"/>
              <w:rPr>
                <w:sz w:val="28"/>
                <w:szCs w:val="28"/>
              </w:rPr>
            </w:pPr>
            <w:r>
              <w:rPr>
                <w:rFonts w:hint="eastAsia"/>
                <w:sz w:val="28"/>
                <w:szCs w:val="28"/>
              </w:rPr>
              <w:t>（限500字，需列出本申报技术</w:t>
            </w:r>
            <w:bookmarkStart w:id="8" w:name="OLE_LINK43"/>
            <w:r>
              <w:rPr>
                <w:rFonts w:hint="eastAsia"/>
                <w:sz w:val="28"/>
                <w:szCs w:val="28"/>
              </w:rPr>
              <w:t>单位投资成本、单位运行成本、单位污染物处理成本、设备价格等</w:t>
            </w:r>
            <w:bookmarkEnd w:id="8"/>
            <w:r>
              <w:rPr>
                <w:rFonts w:hint="eastAsia"/>
                <w:sz w:val="28"/>
                <w:szCs w:val="28"/>
              </w:rPr>
              <w:t>主要经济指标，其中运行成本可细分为水耗、电耗、药耗等）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line="240" w:lineRule="auto"/>
              <w:ind w:firstLine="0" w:firstLineChars="0"/>
              <w:jc w:val="center"/>
              <w:rPr>
                <w:sz w:val="28"/>
                <w:szCs w:val="28"/>
              </w:rPr>
            </w:pPr>
            <w:r>
              <w:rPr>
                <w:rFonts w:hint="eastAsia"/>
                <w:sz w:val="28"/>
                <w:szCs w:val="28"/>
              </w:rPr>
              <w:t>经济效益</w:t>
            </w:r>
          </w:p>
        </w:tc>
        <w:tc>
          <w:tcPr>
            <w:tcW w:w="6401" w:type="dxa"/>
            <w:gridSpan w:val="6"/>
          </w:tcPr>
          <w:p>
            <w:pPr>
              <w:spacing w:line="240" w:lineRule="auto"/>
              <w:ind w:firstLine="0" w:firstLineChars="0"/>
              <w:rPr>
                <w:sz w:val="28"/>
                <w:szCs w:val="28"/>
              </w:rPr>
            </w:pPr>
            <w:r>
              <w:rPr>
                <w:rFonts w:hint="eastAsia"/>
                <w:sz w:val="28"/>
                <w:szCs w:val="28"/>
              </w:rPr>
              <w:t>（限500字，需填写应用本申报技术可产生的直接经济效益与间接经济效益，同时需说明投资回收周期）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line="240" w:lineRule="auto"/>
              <w:ind w:firstLine="0" w:firstLineChars="0"/>
              <w:jc w:val="center"/>
              <w:rPr>
                <w:sz w:val="28"/>
                <w:szCs w:val="28"/>
              </w:rPr>
            </w:pPr>
            <w:bookmarkStart w:id="9" w:name="OLE_LINK2"/>
            <w:r>
              <w:rPr>
                <w:rFonts w:hint="eastAsia"/>
                <w:sz w:val="28"/>
                <w:szCs w:val="28"/>
              </w:rPr>
              <w:t>经济性优势</w:t>
            </w:r>
            <w:bookmarkEnd w:id="9"/>
          </w:p>
        </w:tc>
        <w:tc>
          <w:tcPr>
            <w:tcW w:w="6401" w:type="dxa"/>
            <w:gridSpan w:val="6"/>
          </w:tcPr>
          <w:p>
            <w:pPr>
              <w:spacing w:line="240" w:lineRule="auto"/>
              <w:ind w:firstLine="0" w:firstLineChars="0"/>
              <w:rPr>
                <w:sz w:val="28"/>
                <w:szCs w:val="28"/>
              </w:rPr>
            </w:pPr>
            <w:r>
              <w:rPr>
                <w:rFonts w:hint="eastAsia"/>
                <w:sz w:val="28"/>
                <w:szCs w:val="28"/>
              </w:rPr>
              <w:t>（限500字，需说明本申报技术与其他已广泛应用的类似技术相比在经济性方面的优势）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gridSpan w:val="7"/>
          </w:tcPr>
          <w:p>
            <w:pPr>
              <w:spacing w:line="240" w:lineRule="auto"/>
              <w:ind w:firstLine="0" w:firstLineChars="0"/>
              <w:jc w:val="center"/>
              <w:rPr>
                <w:b/>
                <w:bCs/>
                <w:sz w:val="28"/>
                <w:szCs w:val="28"/>
              </w:rPr>
            </w:pPr>
            <w:r>
              <w:rPr>
                <w:rFonts w:hint="eastAsia"/>
                <w:b/>
                <w:bCs/>
                <w:sz w:val="28"/>
                <w:szCs w:val="28"/>
              </w:rPr>
              <w:t>申报技术成熟度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line="240" w:lineRule="auto"/>
              <w:ind w:firstLine="0" w:firstLineChars="0"/>
              <w:jc w:val="center"/>
              <w:rPr>
                <w:sz w:val="28"/>
                <w:szCs w:val="28"/>
              </w:rPr>
            </w:pPr>
            <w:bookmarkStart w:id="10" w:name="OLE_LINK3"/>
            <w:r>
              <w:rPr>
                <w:rFonts w:hint="eastAsia"/>
                <w:sz w:val="28"/>
                <w:szCs w:val="28"/>
              </w:rPr>
              <w:t>工程应用情况</w:t>
            </w:r>
            <w:bookmarkEnd w:id="10"/>
          </w:p>
        </w:tc>
        <w:tc>
          <w:tcPr>
            <w:tcW w:w="6401" w:type="dxa"/>
            <w:gridSpan w:val="6"/>
          </w:tcPr>
          <w:p>
            <w:pPr>
              <w:spacing w:line="240" w:lineRule="auto"/>
              <w:ind w:firstLine="0" w:firstLineChars="0"/>
              <w:rPr>
                <w:sz w:val="28"/>
                <w:szCs w:val="28"/>
              </w:rPr>
            </w:pPr>
            <w:r>
              <w:rPr>
                <w:rFonts w:hint="eastAsia"/>
                <w:sz w:val="28"/>
                <w:szCs w:val="28"/>
              </w:rPr>
              <w:t>（限500字，需说明本申报技术在国内的工程应用总体情况，包括应用的工程总数、验收工程数量、应用总规模、应用效果等）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line="240" w:lineRule="auto"/>
              <w:ind w:firstLine="0" w:firstLineChars="0"/>
              <w:jc w:val="center"/>
              <w:rPr>
                <w:sz w:val="28"/>
                <w:szCs w:val="28"/>
              </w:rPr>
            </w:pPr>
            <w:bookmarkStart w:id="11" w:name="OLE_LINK23"/>
            <w:r>
              <w:rPr>
                <w:rFonts w:hint="eastAsia"/>
                <w:sz w:val="28"/>
                <w:szCs w:val="28"/>
              </w:rPr>
              <w:t>工程应用清单</w:t>
            </w:r>
            <w:bookmarkEnd w:id="11"/>
          </w:p>
        </w:tc>
        <w:tc>
          <w:tcPr>
            <w:tcW w:w="6401" w:type="dxa"/>
            <w:gridSpan w:val="6"/>
          </w:tcPr>
          <w:p>
            <w:pPr>
              <w:spacing w:line="240" w:lineRule="auto"/>
              <w:ind w:firstLine="0" w:firstLineChars="0"/>
              <w:rPr>
                <w:sz w:val="28"/>
                <w:szCs w:val="28"/>
              </w:rPr>
            </w:pPr>
            <w:r>
              <w:rPr>
                <w:rFonts w:hint="eastAsia"/>
                <w:sz w:val="28"/>
                <w:szCs w:val="28"/>
              </w:rPr>
              <w:t>（需列出本申报技术的国内应用案例总数，再列明具体案例信息，包括案例名称、运行起止时间、业主单位、规模、运行现状与效果，若工程总数超过10项，则仅罗列10项在规模和行业上有代表性的案例）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line="240" w:lineRule="auto"/>
              <w:ind w:firstLine="0" w:firstLineChars="0"/>
              <w:jc w:val="center"/>
              <w:rPr>
                <w:sz w:val="28"/>
                <w:szCs w:val="28"/>
              </w:rPr>
            </w:pPr>
            <w:r>
              <w:rPr>
                <w:rFonts w:hint="eastAsia"/>
                <w:sz w:val="28"/>
                <w:szCs w:val="28"/>
              </w:rPr>
              <w:t>技术稳定性</w:t>
            </w:r>
          </w:p>
        </w:tc>
        <w:tc>
          <w:tcPr>
            <w:tcW w:w="6401" w:type="dxa"/>
            <w:gridSpan w:val="6"/>
          </w:tcPr>
          <w:p>
            <w:pPr>
              <w:spacing w:line="240" w:lineRule="auto"/>
              <w:ind w:firstLine="0" w:firstLineChars="0"/>
              <w:rPr>
                <w:sz w:val="28"/>
                <w:szCs w:val="28"/>
              </w:rPr>
            </w:pPr>
            <w:r>
              <w:rPr>
                <w:rFonts w:hint="eastAsia"/>
                <w:sz w:val="28"/>
                <w:szCs w:val="28"/>
              </w:rPr>
              <w:t>（限500字，需写明本申报技术在工程应用中的历史运行故障统计、故障监测与维护方案等）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gridSpan w:val="7"/>
          </w:tcPr>
          <w:p>
            <w:pPr>
              <w:spacing w:line="240" w:lineRule="auto"/>
              <w:ind w:firstLine="0" w:firstLineChars="0"/>
              <w:jc w:val="center"/>
              <w:rPr>
                <w:b/>
                <w:bCs/>
                <w:sz w:val="28"/>
                <w:szCs w:val="28"/>
              </w:rPr>
            </w:pPr>
            <w:r>
              <w:rPr>
                <w:rFonts w:hint="eastAsia"/>
                <w:b/>
                <w:bCs/>
                <w:sz w:val="28"/>
                <w:szCs w:val="28"/>
              </w:rPr>
              <w:t>申报技术推广应用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line="240" w:lineRule="auto"/>
              <w:ind w:firstLine="0" w:firstLineChars="0"/>
              <w:jc w:val="center"/>
              <w:rPr>
                <w:sz w:val="28"/>
                <w:szCs w:val="28"/>
              </w:rPr>
            </w:pPr>
            <w:bookmarkStart w:id="12" w:name="OLE_LINK5"/>
            <w:r>
              <w:rPr>
                <w:rFonts w:hint="eastAsia"/>
                <w:sz w:val="28"/>
                <w:szCs w:val="28"/>
              </w:rPr>
              <w:t>目标市场</w:t>
            </w:r>
            <w:bookmarkEnd w:id="12"/>
          </w:p>
        </w:tc>
        <w:tc>
          <w:tcPr>
            <w:tcW w:w="6401" w:type="dxa"/>
            <w:gridSpan w:val="6"/>
          </w:tcPr>
          <w:p>
            <w:pPr>
              <w:spacing w:line="240" w:lineRule="auto"/>
              <w:ind w:firstLine="0" w:firstLineChars="0"/>
              <w:rPr>
                <w:sz w:val="28"/>
                <w:szCs w:val="28"/>
              </w:rPr>
            </w:pPr>
            <w:r>
              <w:rPr>
                <w:rFonts w:hint="eastAsia"/>
                <w:sz w:val="28"/>
                <w:szCs w:val="28"/>
              </w:rPr>
              <w:t>（限300字，需写明本申报技术拟推广的典型用户规模、行业、区域等）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line="240" w:lineRule="auto"/>
              <w:ind w:firstLine="0" w:firstLineChars="0"/>
              <w:jc w:val="center"/>
              <w:rPr>
                <w:sz w:val="28"/>
                <w:szCs w:val="28"/>
              </w:rPr>
            </w:pPr>
            <w:r>
              <w:rPr>
                <w:rFonts w:hint="eastAsia"/>
                <w:sz w:val="28"/>
                <w:szCs w:val="28"/>
              </w:rPr>
              <w:t>推广前景</w:t>
            </w:r>
          </w:p>
        </w:tc>
        <w:tc>
          <w:tcPr>
            <w:tcW w:w="6401" w:type="dxa"/>
            <w:gridSpan w:val="6"/>
          </w:tcPr>
          <w:p>
            <w:pPr>
              <w:spacing w:line="240" w:lineRule="auto"/>
              <w:ind w:firstLine="0" w:firstLineChars="0"/>
              <w:rPr>
                <w:sz w:val="28"/>
                <w:szCs w:val="28"/>
              </w:rPr>
            </w:pPr>
            <w:r>
              <w:rPr>
                <w:rFonts w:hint="eastAsia"/>
                <w:sz w:val="28"/>
                <w:szCs w:val="28"/>
              </w:rPr>
              <w:t>（限500字，需分析本申报技术未来五年的市场推广应用前景，包括推广率、市场需求、增长潜力等）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line="240" w:lineRule="auto"/>
              <w:ind w:firstLine="0" w:firstLineChars="0"/>
              <w:jc w:val="center"/>
              <w:rPr>
                <w:sz w:val="28"/>
                <w:szCs w:val="28"/>
              </w:rPr>
            </w:pPr>
            <w:bookmarkStart w:id="13" w:name="OLE_LINK7"/>
            <w:r>
              <w:rPr>
                <w:rFonts w:hint="eastAsia"/>
                <w:sz w:val="28"/>
                <w:szCs w:val="28"/>
              </w:rPr>
              <w:t>推广障碍与建议</w:t>
            </w:r>
            <w:bookmarkEnd w:id="13"/>
          </w:p>
        </w:tc>
        <w:tc>
          <w:tcPr>
            <w:tcW w:w="6401" w:type="dxa"/>
            <w:gridSpan w:val="6"/>
          </w:tcPr>
          <w:p>
            <w:pPr>
              <w:spacing w:line="240" w:lineRule="auto"/>
              <w:ind w:firstLine="0" w:firstLineChars="0"/>
              <w:rPr>
                <w:sz w:val="28"/>
                <w:szCs w:val="28"/>
              </w:rPr>
            </w:pPr>
            <w:r>
              <w:rPr>
                <w:rFonts w:hint="eastAsia"/>
                <w:sz w:val="28"/>
                <w:szCs w:val="28"/>
              </w:rPr>
              <w:t>（限500字，需分析本申报技术在既往推广过程中采用的推广措施及存在的推广障碍，并提出相应的推广优化策略与建议）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gridSpan w:val="7"/>
          </w:tcPr>
          <w:p>
            <w:pPr>
              <w:spacing w:line="240" w:lineRule="auto"/>
              <w:ind w:firstLine="0" w:firstLineChars="0"/>
              <w:jc w:val="center"/>
              <w:rPr>
                <w:b/>
                <w:bCs/>
                <w:sz w:val="28"/>
                <w:szCs w:val="28"/>
              </w:rPr>
            </w:pPr>
            <w:bookmarkStart w:id="14" w:name="OLE_LINK16"/>
            <w:r>
              <w:rPr>
                <w:rFonts w:hint="eastAsia"/>
                <w:b/>
                <w:bCs/>
                <w:sz w:val="28"/>
                <w:szCs w:val="28"/>
              </w:rPr>
              <w:t>申报技术工程应用典型案例表</w:t>
            </w:r>
            <w:bookmarkEnd w:id="14"/>
            <w:r>
              <w:rPr>
                <w:rFonts w:hint="eastAsia"/>
                <w:b/>
                <w:bCs/>
                <w:sz w:val="28"/>
                <w:szCs w:val="2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line="240" w:lineRule="auto"/>
              <w:ind w:firstLine="0" w:firstLineChars="0"/>
              <w:jc w:val="center"/>
              <w:rPr>
                <w:sz w:val="28"/>
                <w:szCs w:val="28"/>
              </w:rPr>
            </w:pPr>
            <w:r>
              <w:rPr>
                <w:rFonts w:hint="eastAsia"/>
                <w:sz w:val="28"/>
                <w:szCs w:val="28"/>
              </w:rPr>
              <w:t>案例名称</w:t>
            </w:r>
          </w:p>
        </w:tc>
        <w:tc>
          <w:tcPr>
            <w:tcW w:w="6401" w:type="dxa"/>
            <w:gridSpan w:val="6"/>
          </w:tcPr>
          <w:p>
            <w:pPr>
              <w:spacing w:line="240" w:lineRule="auto"/>
              <w:ind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line="240" w:lineRule="auto"/>
              <w:ind w:firstLine="0" w:firstLineChars="0"/>
              <w:jc w:val="center"/>
              <w:rPr>
                <w:sz w:val="28"/>
                <w:szCs w:val="28"/>
              </w:rPr>
            </w:pPr>
            <w:r>
              <w:rPr>
                <w:rFonts w:hint="eastAsia"/>
                <w:sz w:val="28"/>
                <w:szCs w:val="28"/>
              </w:rPr>
              <w:t>运行状况</w:t>
            </w:r>
          </w:p>
        </w:tc>
        <w:tc>
          <w:tcPr>
            <w:tcW w:w="6401" w:type="dxa"/>
            <w:gridSpan w:val="6"/>
          </w:tcPr>
          <w:p>
            <w:pPr>
              <w:spacing w:line="240" w:lineRule="auto"/>
              <w:ind w:firstLine="0" w:firstLineChars="0"/>
              <w:jc w:val="center"/>
              <w:rPr>
                <w:sz w:val="28"/>
                <w:szCs w:val="28"/>
              </w:rPr>
            </w:pPr>
            <w:r>
              <w:rPr>
                <w:rFonts w:hint="eastAsia"/>
                <w:sz w:val="28"/>
                <w:szCs w:val="28"/>
              </w:rPr>
              <w:t>年  月~  年  月</w:t>
            </w:r>
          </w:p>
          <w:p>
            <w:pPr>
              <w:spacing w:line="240" w:lineRule="auto"/>
              <w:ind w:firstLine="0" w:firstLineChars="0"/>
              <w:jc w:val="center"/>
              <w:rPr>
                <w:sz w:val="28"/>
                <w:szCs w:val="28"/>
              </w:rPr>
            </w:pPr>
            <w:r>
              <w:rPr>
                <w:sz w:val="28"/>
                <w:szCs w:val="28"/>
              </w:rPr>
              <w:t xml:space="preserve">□ </w:t>
            </w:r>
            <w:r>
              <w:rPr>
                <w:rFonts w:hint="eastAsia"/>
                <w:sz w:val="28"/>
                <w:szCs w:val="28"/>
              </w:rPr>
              <w:t>连续运行中</w:t>
            </w:r>
            <w:r>
              <w:rPr>
                <w:sz w:val="28"/>
                <w:szCs w:val="28"/>
              </w:rPr>
              <w:t xml:space="preserve">      □ </w:t>
            </w:r>
            <w:r>
              <w:rPr>
                <w:rFonts w:hint="eastAsia"/>
                <w:sz w:val="28"/>
                <w:szCs w:val="28"/>
              </w:rPr>
              <w:t>已结束运行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line="240" w:lineRule="auto"/>
              <w:ind w:firstLine="0" w:firstLineChars="0"/>
              <w:jc w:val="center"/>
              <w:rPr>
                <w:sz w:val="28"/>
                <w:szCs w:val="28"/>
              </w:rPr>
            </w:pPr>
            <w:r>
              <w:rPr>
                <w:rFonts w:hint="eastAsia"/>
                <w:sz w:val="28"/>
                <w:szCs w:val="28"/>
              </w:rPr>
              <w:t>案例概况</w:t>
            </w:r>
          </w:p>
        </w:tc>
        <w:tc>
          <w:tcPr>
            <w:tcW w:w="6401" w:type="dxa"/>
            <w:gridSpan w:val="6"/>
          </w:tcPr>
          <w:p>
            <w:pPr>
              <w:spacing w:line="240" w:lineRule="auto"/>
              <w:ind w:firstLine="0" w:firstLineChars="0"/>
              <w:rPr>
                <w:sz w:val="28"/>
                <w:szCs w:val="28"/>
              </w:rPr>
            </w:pPr>
            <w:bookmarkStart w:id="15" w:name="OLE_LINK10"/>
            <w:r>
              <w:rPr>
                <w:rFonts w:hint="eastAsia"/>
                <w:sz w:val="28"/>
                <w:szCs w:val="28"/>
              </w:rPr>
              <w:t>（限300字，需写明本申报技术工程应用案例的业主单位、建设地点、工程规模、主要建设内容、项目投入运行时间、项目验收单位、验收日期、验收结论、投资回收期等）</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line="240" w:lineRule="auto"/>
              <w:ind w:firstLine="0" w:firstLineChars="0"/>
              <w:jc w:val="center"/>
              <w:rPr>
                <w:sz w:val="28"/>
                <w:szCs w:val="28"/>
              </w:rPr>
            </w:pPr>
            <w:r>
              <w:rPr>
                <w:rFonts w:hint="eastAsia"/>
                <w:sz w:val="28"/>
                <w:szCs w:val="28"/>
              </w:rPr>
              <w:t>技术优势</w:t>
            </w:r>
          </w:p>
        </w:tc>
        <w:tc>
          <w:tcPr>
            <w:tcW w:w="6401" w:type="dxa"/>
            <w:gridSpan w:val="6"/>
          </w:tcPr>
          <w:p>
            <w:pPr>
              <w:spacing w:line="240" w:lineRule="auto"/>
              <w:ind w:firstLine="0" w:firstLineChars="0"/>
              <w:rPr>
                <w:sz w:val="28"/>
                <w:szCs w:val="28"/>
              </w:rPr>
            </w:pPr>
            <w:r>
              <w:rPr>
                <w:rFonts w:hint="eastAsia"/>
                <w:sz w:val="28"/>
                <w:szCs w:val="28"/>
              </w:rPr>
              <w:t>（限300字，需分析本项目采用本申报技术的原因及优势）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line="240" w:lineRule="auto"/>
              <w:ind w:firstLine="0" w:firstLineChars="0"/>
              <w:jc w:val="center"/>
              <w:rPr>
                <w:sz w:val="28"/>
                <w:szCs w:val="28"/>
              </w:rPr>
            </w:pPr>
            <w:r>
              <w:rPr>
                <w:rFonts w:hint="eastAsia"/>
                <w:sz w:val="28"/>
                <w:szCs w:val="28"/>
              </w:rPr>
              <w:t>工艺流程</w:t>
            </w:r>
          </w:p>
        </w:tc>
        <w:tc>
          <w:tcPr>
            <w:tcW w:w="6401" w:type="dxa"/>
            <w:gridSpan w:val="6"/>
          </w:tcPr>
          <w:p>
            <w:pPr>
              <w:spacing w:line="240" w:lineRule="auto"/>
              <w:ind w:firstLine="0" w:firstLineChars="0"/>
              <w:rPr>
                <w:sz w:val="28"/>
                <w:szCs w:val="28"/>
              </w:rPr>
            </w:pPr>
            <w:r>
              <w:rPr>
                <w:rFonts w:hint="eastAsia"/>
                <w:sz w:val="28"/>
                <w:szCs w:val="28"/>
              </w:rPr>
              <w:t>（限5</w:t>
            </w:r>
            <w:r>
              <w:rPr>
                <w:sz w:val="28"/>
                <w:szCs w:val="28"/>
              </w:rPr>
              <w:t>00</w:t>
            </w:r>
            <w:r>
              <w:rPr>
                <w:rFonts w:hint="eastAsia"/>
                <w:sz w:val="28"/>
                <w:szCs w:val="28"/>
              </w:rPr>
              <w:t>字，需清晰说明本项目采用的工艺流程，采用图示需对图中各部分内容进行详细说明）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line="240" w:lineRule="auto"/>
              <w:ind w:firstLine="0" w:firstLineChars="0"/>
              <w:jc w:val="center"/>
              <w:rPr>
                <w:sz w:val="28"/>
                <w:szCs w:val="28"/>
              </w:rPr>
            </w:pPr>
            <w:r>
              <w:rPr>
                <w:rFonts w:hint="eastAsia"/>
                <w:sz w:val="28"/>
                <w:szCs w:val="28"/>
              </w:rPr>
              <w:t>主要参数</w:t>
            </w:r>
          </w:p>
        </w:tc>
        <w:tc>
          <w:tcPr>
            <w:tcW w:w="6401" w:type="dxa"/>
            <w:gridSpan w:val="6"/>
          </w:tcPr>
          <w:p>
            <w:pPr>
              <w:spacing w:line="240" w:lineRule="auto"/>
              <w:ind w:firstLine="0" w:firstLineChars="0"/>
              <w:rPr>
                <w:sz w:val="28"/>
                <w:szCs w:val="28"/>
              </w:rPr>
            </w:pPr>
            <w:r>
              <w:rPr>
                <w:rFonts w:hint="eastAsia"/>
                <w:sz w:val="28"/>
                <w:szCs w:val="28"/>
              </w:rPr>
              <w:t>（限</w:t>
            </w:r>
            <w:r>
              <w:rPr>
                <w:sz w:val="28"/>
                <w:szCs w:val="28"/>
              </w:rPr>
              <w:t>300</w:t>
            </w:r>
            <w:r>
              <w:rPr>
                <w:rFonts w:hint="eastAsia"/>
                <w:sz w:val="28"/>
                <w:szCs w:val="28"/>
              </w:rPr>
              <w:t>字，需列出本申报技术应用于本案例时的主要工艺运行参数、设备性能参数等）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line="240" w:lineRule="auto"/>
              <w:ind w:firstLine="0" w:firstLineChars="0"/>
              <w:jc w:val="center"/>
              <w:rPr>
                <w:sz w:val="28"/>
                <w:szCs w:val="28"/>
              </w:rPr>
            </w:pPr>
            <w:r>
              <w:rPr>
                <w:rFonts w:hint="eastAsia"/>
                <w:sz w:val="28"/>
                <w:szCs w:val="28"/>
              </w:rPr>
              <w:t>应用效果</w:t>
            </w:r>
          </w:p>
        </w:tc>
        <w:tc>
          <w:tcPr>
            <w:tcW w:w="6401" w:type="dxa"/>
            <w:gridSpan w:val="6"/>
          </w:tcPr>
          <w:p>
            <w:pPr>
              <w:spacing w:line="240" w:lineRule="auto"/>
              <w:ind w:firstLine="0" w:firstLineChars="0"/>
              <w:rPr>
                <w:sz w:val="28"/>
                <w:szCs w:val="28"/>
              </w:rPr>
            </w:pPr>
            <w:r>
              <w:rPr>
                <w:rFonts w:hint="eastAsia"/>
                <w:sz w:val="28"/>
                <w:szCs w:val="28"/>
              </w:rPr>
              <w:t>（限</w:t>
            </w:r>
            <w:r>
              <w:rPr>
                <w:sz w:val="28"/>
                <w:szCs w:val="28"/>
              </w:rPr>
              <w:t>300</w:t>
            </w:r>
            <w:r>
              <w:rPr>
                <w:rFonts w:hint="eastAsia"/>
                <w:sz w:val="28"/>
                <w:szCs w:val="28"/>
              </w:rPr>
              <w:t>字，需列出本项目应用本申报技术前后各项关键指标的数值，说明应用本申报技术后达到的效果，如达到先进标准要求，所有数据应有检测报告支撑，标准应列出准确名称及代号）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line="240" w:lineRule="auto"/>
              <w:ind w:firstLine="0" w:firstLineChars="0"/>
              <w:jc w:val="center"/>
              <w:rPr>
                <w:sz w:val="28"/>
                <w:szCs w:val="28"/>
              </w:rPr>
            </w:pPr>
            <w:r>
              <w:rPr>
                <w:rFonts w:hint="eastAsia"/>
                <w:sz w:val="28"/>
                <w:szCs w:val="28"/>
              </w:rPr>
              <w:t>投资费用</w:t>
            </w:r>
          </w:p>
        </w:tc>
        <w:tc>
          <w:tcPr>
            <w:tcW w:w="6401" w:type="dxa"/>
            <w:gridSpan w:val="6"/>
          </w:tcPr>
          <w:p>
            <w:pPr>
              <w:spacing w:line="240" w:lineRule="auto"/>
              <w:ind w:firstLine="0" w:firstLineChars="0"/>
              <w:rPr>
                <w:sz w:val="28"/>
                <w:szCs w:val="28"/>
              </w:rPr>
            </w:pPr>
            <w:bookmarkStart w:id="16" w:name="OLE_LINK11"/>
            <w:r>
              <w:rPr>
                <w:rFonts w:hint="eastAsia"/>
                <w:sz w:val="28"/>
                <w:szCs w:val="28"/>
              </w:rPr>
              <w:t>（限3</w:t>
            </w:r>
            <w:r>
              <w:rPr>
                <w:sz w:val="28"/>
                <w:szCs w:val="28"/>
              </w:rPr>
              <w:t>00</w:t>
            </w:r>
            <w:r>
              <w:rPr>
                <w:rFonts w:hint="eastAsia"/>
                <w:sz w:val="28"/>
                <w:szCs w:val="28"/>
              </w:rPr>
              <w:t>字，需详细分项列出本项目采用本申报技术进行改造或建设的各项费用）</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line="240" w:lineRule="auto"/>
              <w:ind w:firstLine="0" w:firstLineChars="0"/>
              <w:jc w:val="center"/>
              <w:rPr>
                <w:sz w:val="28"/>
                <w:szCs w:val="28"/>
              </w:rPr>
            </w:pPr>
            <w:r>
              <w:rPr>
                <w:rFonts w:hint="eastAsia"/>
                <w:sz w:val="28"/>
                <w:szCs w:val="28"/>
              </w:rPr>
              <w:t>运行费用</w:t>
            </w:r>
          </w:p>
        </w:tc>
        <w:tc>
          <w:tcPr>
            <w:tcW w:w="6401" w:type="dxa"/>
            <w:gridSpan w:val="6"/>
          </w:tcPr>
          <w:p>
            <w:pPr>
              <w:spacing w:line="240" w:lineRule="auto"/>
              <w:ind w:firstLine="0" w:firstLineChars="0"/>
              <w:rPr>
                <w:sz w:val="28"/>
                <w:szCs w:val="28"/>
              </w:rPr>
            </w:pPr>
            <w:r>
              <w:rPr>
                <w:rFonts w:hint="eastAsia"/>
                <w:sz w:val="28"/>
                <w:szCs w:val="28"/>
              </w:rPr>
              <w:t>（限3</w:t>
            </w:r>
            <w:r>
              <w:rPr>
                <w:sz w:val="28"/>
                <w:szCs w:val="28"/>
              </w:rPr>
              <w:t>00</w:t>
            </w:r>
            <w:r>
              <w:rPr>
                <w:rFonts w:hint="eastAsia"/>
                <w:sz w:val="28"/>
                <w:szCs w:val="28"/>
              </w:rPr>
              <w:t>字，需详细分项列出本项目采用本申报技术运行过程物耗、能耗、人员工资、设备折旧、维修管理等费用，核算出单位运行成本）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line="240" w:lineRule="auto"/>
              <w:ind w:firstLine="0" w:firstLineChars="0"/>
              <w:jc w:val="center"/>
              <w:rPr>
                <w:sz w:val="28"/>
                <w:szCs w:val="28"/>
              </w:rPr>
            </w:pPr>
            <w:r>
              <w:rPr>
                <w:rFonts w:hint="eastAsia"/>
                <w:sz w:val="28"/>
                <w:szCs w:val="28"/>
              </w:rPr>
              <w:t>经济效益</w:t>
            </w:r>
          </w:p>
        </w:tc>
        <w:tc>
          <w:tcPr>
            <w:tcW w:w="6401" w:type="dxa"/>
            <w:gridSpan w:val="6"/>
          </w:tcPr>
          <w:p>
            <w:pPr>
              <w:spacing w:line="240" w:lineRule="auto"/>
              <w:ind w:firstLine="0" w:firstLineChars="0"/>
              <w:rPr>
                <w:sz w:val="28"/>
                <w:szCs w:val="28"/>
              </w:rPr>
            </w:pPr>
            <w:r>
              <w:rPr>
                <w:rFonts w:hint="eastAsia"/>
                <w:sz w:val="28"/>
                <w:szCs w:val="28"/>
              </w:rPr>
              <w:t>（限300字，需填写本申报技术给本项目带来的直接经济效益、间接经济效益与投资回收周期等）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line="240" w:lineRule="auto"/>
              <w:ind w:firstLine="0" w:firstLineChars="0"/>
              <w:jc w:val="center"/>
              <w:rPr>
                <w:sz w:val="28"/>
                <w:szCs w:val="28"/>
              </w:rPr>
            </w:pPr>
            <w:r>
              <w:rPr>
                <w:rFonts w:hint="eastAsia"/>
                <w:sz w:val="28"/>
                <w:szCs w:val="28"/>
              </w:rPr>
              <w:t>综合效益</w:t>
            </w:r>
          </w:p>
        </w:tc>
        <w:tc>
          <w:tcPr>
            <w:tcW w:w="6401" w:type="dxa"/>
            <w:gridSpan w:val="6"/>
          </w:tcPr>
          <w:p>
            <w:pPr>
              <w:spacing w:line="240" w:lineRule="auto"/>
              <w:ind w:firstLine="0" w:firstLineChars="0"/>
              <w:rPr>
                <w:sz w:val="28"/>
                <w:szCs w:val="28"/>
              </w:rPr>
            </w:pPr>
            <w:r>
              <w:rPr>
                <w:rFonts w:hint="eastAsia"/>
                <w:sz w:val="28"/>
                <w:szCs w:val="28"/>
              </w:rPr>
              <w:t>（限5</w:t>
            </w:r>
            <w:r>
              <w:rPr>
                <w:sz w:val="28"/>
                <w:szCs w:val="28"/>
              </w:rPr>
              <w:t>00</w:t>
            </w:r>
            <w:r>
              <w:rPr>
                <w:rFonts w:hint="eastAsia"/>
                <w:sz w:val="28"/>
                <w:szCs w:val="28"/>
              </w:rPr>
              <w:t>字，需写明本项目采用本申报技术在资源能源利用、减污降碳、社会效益方面产生的积极影响）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line="240" w:lineRule="auto"/>
              <w:ind w:firstLine="0" w:firstLineChars="0"/>
              <w:jc w:val="center"/>
              <w:rPr>
                <w:sz w:val="28"/>
                <w:szCs w:val="28"/>
              </w:rPr>
            </w:pPr>
            <w:r>
              <w:rPr>
                <w:rFonts w:hint="eastAsia"/>
                <w:sz w:val="28"/>
                <w:szCs w:val="28"/>
              </w:rPr>
              <w:t>二次污染防治</w:t>
            </w:r>
          </w:p>
        </w:tc>
        <w:tc>
          <w:tcPr>
            <w:tcW w:w="6401" w:type="dxa"/>
            <w:gridSpan w:val="6"/>
          </w:tcPr>
          <w:p>
            <w:pPr>
              <w:spacing w:line="240" w:lineRule="auto"/>
              <w:ind w:firstLine="0" w:firstLineChars="0"/>
              <w:rPr>
                <w:sz w:val="28"/>
                <w:szCs w:val="28"/>
              </w:rPr>
            </w:pPr>
            <w:r>
              <w:rPr>
                <w:rFonts w:hint="eastAsia"/>
                <w:sz w:val="28"/>
                <w:szCs w:val="28"/>
              </w:rPr>
              <w:t>（限300字，需写明本项目采用本申报技术时的废水、废气、固废、噪声与振动的产生和治理情况）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gridSpan w:val="7"/>
            <w:vAlign w:val="center"/>
          </w:tcPr>
          <w:p>
            <w:pPr>
              <w:spacing w:line="240" w:lineRule="auto"/>
              <w:ind w:firstLine="0" w:firstLineChars="0"/>
              <w:jc w:val="center"/>
              <w:rPr>
                <w:b/>
                <w:bCs/>
                <w:sz w:val="28"/>
                <w:szCs w:val="28"/>
              </w:rPr>
            </w:pPr>
            <w:r>
              <w:rPr>
                <w:rFonts w:hint="eastAsia"/>
                <w:b/>
                <w:bCs/>
                <w:sz w:val="28"/>
                <w:szCs w:val="28"/>
              </w:rPr>
              <w:t>推荐单位意见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gridSpan w:val="7"/>
            <w:vAlign w:val="center"/>
          </w:tcPr>
          <w:p>
            <w:pPr>
              <w:spacing w:line="240" w:lineRule="auto"/>
              <w:ind w:firstLine="0" w:firstLineChars="0"/>
              <w:rPr>
                <w:sz w:val="28"/>
                <w:szCs w:val="28"/>
              </w:rPr>
            </w:pPr>
          </w:p>
          <w:p>
            <w:pPr>
              <w:spacing w:line="240" w:lineRule="auto"/>
              <w:ind w:firstLine="0" w:firstLineChars="0"/>
              <w:rPr>
                <w:sz w:val="28"/>
                <w:szCs w:val="28"/>
              </w:rPr>
            </w:pPr>
          </w:p>
          <w:p>
            <w:pPr>
              <w:spacing w:line="240" w:lineRule="auto"/>
              <w:ind w:firstLine="0" w:firstLineChars="0"/>
              <w:rPr>
                <w:sz w:val="28"/>
                <w:szCs w:val="28"/>
              </w:rPr>
            </w:pPr>
          </w:p>
          <w:p>
            <w:pPr>
              <w:wordWrap w:val="0"/>
              <w:spacing w:line="240" w:lineRule="auto"/>
              <w:ind w:firstLine="0" w:firstLineChars="0"/>
              <w:jc w:val="right"/>
              <w:rPr>
                <w:sz w:val="28"/>
                <w:szCs w:val="28"/>
              </w:rPr>
            </w:pPr>
            <w:r>
              <w:rPr>
                <w:rFonts w:hint="eastAsia"/>
                <w:sz w:val="28"/>
                <w:szCs w:val="28"/>
              </w:rPr>
              <w:t xml:space="preserve">推荐单位名称：（盖章） </w:t>
            </w:r>
          </w:p>
          <w:p>
            <w:pPr>
              <w:spacing w:line="240" w:lineRule="auto"/>
              <w:ind w:firstLine="0" w:firstLineChars="0"/>
              <w:jc w:val="right"/>
              <w:rPr>
                <w:sz w:val="28"/>
                <w:szCs w:val="28"/>
              </w:rPr>
            </w:pPr>
            <w:r>
              <w:rPr>
                <w:rFonts w:hint="eastAsia"/>
                <w:sz w:val="28"/>
                <w:szCs w:val="28"/>
              </w:rPr>
              <w:t>日期：    年    月   日</w:t>
            </w:r>
          </w:p>
        </w:tc>
      </w:tr>
    </w:tbl>
    <w:p/>
    <w:p>
      <w:pPr>
        <w:ind w:firstLine="0" w:firstLineChars="0"/>
        <w:rPr>
          <w:sz w:val="28"/>
          <w:szCs w:val="21"/>
        </w:rPr>
      </w:pPr>
      <w:r>
        <w:rPr>
          <w:rFonts w:hint="eastAsia"/>
          <w:b/>
          <w:bCs/>
          <w:sz w:val="28"/>
          <w:szCs w:val="21"/>
        </w:rPr>
        <w:t>申报表填写说明：</w:t>
      </w:r>
      <w:r>
        <w:rPr>
          <w:rFonts w:hint="eastAsia"/>
          <w:sz w:val="28"/>
          <w:szCs w:val="21"/>
        </w:rPr>
        <w:t>1.多家单位联合申报</w:t>
      </w:r>
      <w:bookmarkStart w:id="17" w:name="OLE_LINK17"/>
      <w:r>
        <w:rPr>
          <w:rFonts w:hint="eastAsia"/>
          <w:sz w:val="28"/>
          <w:szCs w:val="21"/>
        </w:rPr>
        <w:t>可自行复制增加</w:t>
      </w:r>
      <w:bookmarkEnd w:id="17"/>
      <w:r>
        <w:rPr>
          <w:rFonts w:hint="eastAsia"/>
          <w:sz w:val="28"/>
          <w:szCs w:val="21"/>
        </w:rPr>
        <w:t>并填写“申报单位信息部分”，每个单位填写一份；2.知识产权情况中所填写专利与著作需与本申报技术直接相关，且技术申报单位拥有完整、独立的知识产权，行数可自行复制添加；3.申报技术工程应用典型案例表可自行复制增加，需提供</w:t>
      </w:r>
      <w:r>
        <w:rPr>
          <w:rFonts w:hint="eastAsia"/>
          <w:color w:val="C00000"/>
          <w:sz w:val="28"/>
          <w:szCs w:val="21"/>
        </w:rPr>
        <w:t>至少2个稳定运行一年以上且完成验收的成功案例。</w:t>
      </w:r>
    </w:p>
    <w:p>
      <w:pPr>
        <w:ind w:firstLine="0" w:firstLineChars="0"/>
        <w:rPr>
          <w:sz w:val="28"/>
          <w:szCs w:val="21"/>
        </w:rPr>
      </w:pPr>
    </w:p>
    <w:p>
      <w:pPr>
        <w:ind w:firstLine="0" w:firstLineChars="0"/>
        <w:rPr>
          <w:sz w:val="28"/>
          <w:szCs w:val="21"/>
        </w:rPr>
        <w:sectPr>
          <w:pgSz w:w="11906" w:h="16838"/>
          <w:pgMar w:top="2098" w:right="1474" w:bottom="1984" w:left="1474" w:header="851" w:footer="992" w:gutter="0"/>
          <w:cols w:space="720" w:num="1"/>
          <w:docGrid w:type="lines" w:linePitch="312" w:charSpace="0"/>
        </w:sectPr>
      </w:pPr>
    </w:p>
    <w:p>
      <w:pPr>
        <w:spacing w:after="156" w:afterLines="50"/>
        <w:ind w:firstLine="0" w:firstLineChars="0"/>
        <w:jc w:val="center"/>
        <w:rPr>
          <w:rFonts w:hint="eastAsia" w:ascii="黑体" w:hAnsi="黑体" w:eastAsia="黑体"/>
          <w:sz w:val="36"/>
          <w:szCs w:val="36"/>
        </w:rPr>
      </w:pPr>
      <w:r>
        <w:rPr>
          <w:rFonts w:hint="eastAsia" w:ascii="黑体" w:hAnsi="黑体" w:eastAsia="黑体"/>
          <w:sz w:val="36"/>
          <w:szCs w:val="36"/>
        </w:rPr>
        <w:t>二、技术申请报告</w:t>
      </w:r>
    </w:p>
    <w:p>
      <w:pPr>
        <w:spacing w:line="560" w:lineRule="exact"/>
      </w:pPr>
    </w:p>
    <w:p>
      <w:pPr>
        <w:spacing w:line="560" w:lineRule="exact"/>
      </w:pPr>
      <w:r>
        <w:rPr>
          <w:rFonts w:hint="eastAsia"/>
        </w:rPr>
        <w:t>技术报告是在申报表基础上对技术更全面、详实的介绍，其内容应客观、准确，并与申报表内容协调一致。申报材料若缺少技术报告则不予受理。</w:t>
      </w:r>
    </w:p>
    <w:p>
      <w:pPr>
        <w:spacing w:line="560" w:lineRule="exact"/>
      </w:pPr>
      <w:r>
        <w:rPr>
          <w:rFonts w:hint="eastAsia"/>
        </w:rPr>
        <w:t>技术报告正文应至少包括以下内容：</w:t>
      </w:r>
    </w:p>
    <w:p>
      <w:pPr>
        <w:spacing w:line="560" w:lineRule="exact"/>
        <w:rPr>
          <w:rFonts w:ascii="楷体_GB2312" w:eastAsia="楷体_GB2312"/>
        </w:rPr>
      </w:pPr>
      <w:r>
        <w:rPr>
          <w:rFonts w:hint="eastAsia" w:ascii="楷体_GB2312" w:eastAsia="楷体_GB2312"/>
        </w:rPr>
        <w:t>（一）申报单位介绍</w:t>
      </w:r>
    </w:p>
    <w:p>
      <w:pPr>
        <w:spacing w:line="560" w:lineRule="exact"/>
        <w:ind w:firstLine="643"/>
        <w:rPr>
          <w:b/>
          <w:bCs/>
        </w:rPr>
      </w:pPr>
      <w:r>
        <w:rPr>
          <w:rFonts w:hint="eastAsia"/>
          <w:b/>
          <w:bCs/>
        </w:rPr>
        <w:t>1.1基本信息</w:t>
      </w:r>
    </w:p>
    <w:p>
      <w:pPr>
        <w:spacing w:line="560" w:lineRule="exact"/>
      </w:pPr>
      <w:r>
        <w:rPr>
          <w:rFonts w:hint="eastAsia"/>
        </w:rPr>
        <w:t>主要包括申报单位的名称、性质、注册地址、组织机构代码、法定代表人、人员规模、荣誉资质、信用信息等。</w:t>
      </w:r>
    </w:p>
    <w:p>
      <w:pPr>
        <w:spacing w:line="560" w:lineRule="exact"/>
        <w:ind w:firstLine="643"/>
        <w:rPr>
          <w:b/>
          <w:bCs/>
        </w:rPr>
      </w:pPr>
      <w:r>
        <w:rPr>
          <w:rFonts w:hint="eastAsia"/>
          <w:b/>
          <w:bCs/>
        </w:rPr>
        <w:t>1.2生产经营情况</w:t>
      </w:r>
    </w:p>
    <w:p>
      <w:pPr>
        <w:spacing w:line="560" w:lineRule="exact"/>
      </w:pPr>
      <w:r>
        <w:rPr>
          <w:rFonts w:hint="eastAsia"/>
        </w:rPr>
        <w:t>主要包括近三年营业业绩，如总资产、营业收入、利润总额、净利润、资产负债率、利税额、主要产品市场份额、行业所处地位等。</w:t>
      </w:r>
    </w:p>
    <w:p>
      <w:pPr>
        <w:spacing w:line="560" w:lineRule="exact"/>
        <w:ind w:firstLine="643"/>
        <w:rPr>
          <w:b/>
          <w:bCs/>
        </w:rPr>
      </w:pPr>
      <w:r>
        <w:rPr>
          <w:rFonts w:hint="eastAsia"/>
          <w:b/>
          <w:bCs/>
        </w:rPr>
        <w:t>1.3研发情况</w:t>
      </w:r>
    </w:p>
    <w:p>
      <w:pPr>
        <w:spacing w:line="560" w:lineRule="exact"/>
      </w:pPr>
      <w:r>
        <w:rPr>
          <w:rFonts w:hint="eastAsia"/>
        </w:rPr>
        <w:t>主要包括研发人员规模、研发人员组成、研发投入金额、研发投入占比、拥有研发平台与研发设备情况、与其他科研载体合作情况、主要研发成果（包括专利、论文、标准等）、研发成果获得荣誉情况、主要技术产业化应用情况等。</w:t>
      </w:r>
    </w:p>
    <w:p>
      <w:pPr>
        <w:spacing w:line="560" w:lineRule="exact"/>
        <w:rPr>
          <w:rFonts w:ascii="楷体_GB2312" w:eastAsia="楷体_GB2312"/>
        </w:rPr>
      </w:pPr>
      <w:r>
        <w:rPr>
          <w:rFonts w:hint="eastAsia" w:ascii="楷体_GB2312" w:eastAsia="楷体_GB2312"/>
        </w:rPr>
        <w:t>（二）申报技术介绍</w:t>
      </w:r>
    </w:p>
    <w:p>
      <w:pPr>
        <w:spacing w:line="560" w:lineRule="exact"/>
        <w:ind w:firstLine="643"/>
        <w:rPr>
          <w:b/>
        </w:rPr>
      </w:pPr>
      <w:r>
        <w:rPr>
          <w:rFonts w:hint="eastAsia"/>
          <w:b/>
        </w:rPr>
        <w:t>2.1技术研发背景</w:t>
      </w:r>
    </w:p>
    <w:p>
      <w:pPr>
        <w:spacing w:line="560" w:lineRule="exact"/>
      </w:pPr>
      <w:r>
        <w:rPr>
          <w:rFonts w:hint="eastAsia"/>
        </w:rPr>
        <w:t>申报技术研发的主要背景与目的，在所属领域解决的主要问题，技术国内、外现状和发展趋势，以及本领域其他类似技术、科研成果等相关应用情况及范围概述。</w:t>
      </w:r>
    </w:p>
    <w:p>
      <w:pPr>
        <w:spacing w:line="560" w:lineRule="exact"/>
        <w:ind w:firstLine="643"/>
        <w:rPr>
          <w:b/>
        </w:rPr>
      </w:pPr>
      <w:r>
        <w:rPr>
          <w:rFonts w:hint="eastAsia"/>
          <w:b/>
        </w:rPr>
        <w:t>2.2技术主要内容</w:t>
      </w:r>
    </w:p>
    <w:p>
      <w:pPr>
        <w:spacing w:line="560" w:lineRule="exact"/>
      </w:pPr>
      <w:r>
        <w:rPr>
          <w:rFonts w:hint="eastAsia"/>
        </w:rPr>
        <w:t>详细说明本申报技术的具体内容，技术的基本原理，实现相关功能采用的核心工艺、核心装备、主要工艺设计参数（需附相关技术原理图、工艺流程图、装备结构简图），技术关键性能指标（需与相应检测报告中数值一致），技术的适用范围，技术可能产生的二次污染与控制。</w:t>
      </w:r>
    </w:p>
    <w:p>
      <w:pPr>
        <w:spacing w:line="560" w:lineRule="exact"/>
        <w:ind w:firstLine="643"/>
        <w:rPr>
          <w:b/>
        </w:rPr>
      </w:pPr>
      <w:r>
        <w:rPr>
          <w:rFonts w:hint="eastAsia"/>
          <w:b/>
        </w:rPr>
        <w:t>2.3技术创新性及先进性</w:t>
      </w:r>
    </w:p>
    <w:p>
      <w:pPr>
        <w:spacing w:line="560" w:lineRule="exact"/>
      </w:pPr>
      <w:r>
        <w:rPr>
          <w:rFonts w:hint="eastAsia"/>
        </w:rPr>
        <w:t>通过与国内外同类技术进行比较分析，详细说明本申报技术的创新点以及先进性，明确能够体现申报技术特点、优势的关键性能参数指标、技术参数等。介绍本申报技术在知识产权、技术查新、技术评价或鉴定、验收、获奖或荣誉等方面情况。分析测算本申报技术的在资源能源利用、减污降碳、社会效益等方面的积极影响，需提供必要的分析核算过程与测算依据，其中</w:t>
      </w:r>
      <w:r>
        <w:t>涉及能源数量的参数均折算成标准煤，可参照国标</w:t>
      </w:r>
      <w:bookmarkStart w:id="18" w:name="OLE_LINK42"/>
      <w:r>
        <w:t>《综合能耗计算通则》（GB/T2589）</w:t>
      </w:r>
      <w:bookmarkEnd w:id="18"/>
      <w:r>
        <w:t>进行计算</w:t>
      </w:r>
      <w:r>
        <w:rPr>
          <w:rFonts w:hint="eastAsia"/>
        </w:rPr>
        <w:t>，温室气体减排量可参照国家已出台的温室气体排放核算方法进行核算，电网碳排放因子采用2022年度全国电网平均排放因子0.5366t CO</w:t>
      </w:r>
      <w:r>
        <w:rPr>
          <w:rFonts w:hint="eastAsia"/>
          <w:vertAlign w:val="subscript"/>
        </w:rPr>
        <w:t>2</w:t>
      </w:r>
      <w:r>
        <w:rPr>
          <w:rFonts w:hint="eastAsia"/>
        </w:rPr>
        <w:t>/MWh。</w:t>
      </w:r>
    </w:p>
    <w:p>
      <w:pPr>
        <w:spacing w:line="560" w:lineRule="exact"/>
        <w:ind w:firstLine="643"/>
        <w:rPr>
          <w:b/>
        </w:rPr>
      </w:pPr>
      <w:r>
        <w:rPr>
          <w:rFonts w:hint="eastAsia"/>
          <w:b/>
        </w:rPr>
        <w:t>2.4技术经济性</w:t>
      </w:r>
    </w:p>
    <w:p>
      <w:pPr>
        <w:spacing w:line="560" w:lineRule="exact"/>
      </w:pPr>
      <w:r>
        <w:rPr>
          <w:rFonts w:hint="eastAsia"/>
        </w:rPr>
        <w:t>详细说明本申报技术的主要经济指标，包括研发费用、单位投资成本、运行成本、设备价格等（需详细列明核算过程与测算依据），分析本申报技术的经济效益、投资回报周期、与其他类似技术相比的经济优势等（需提供详细核算过程与清晰数值对比）。</w:t>
      </w:r>
    </w:p>
    <w:p>
      <w:pPr>
        <w:spacing w:line="560" w:lineRule="exact"/>
        <w:ind w:firstLine="643"/>
        <w:rPr>
          <w:b/>
        </w:rPr>
      </w:pPr>
      <w:r>
        <w:rPr>
          <w:rFonts w:hint="eastAsia"/>
          <w:b/>
        </w:rPr>
        <w:t>2.5技术成熟性</w:t>
      </w:r>
    </w:p>
    <w:p>
      <w:pPr>
        <w:spacing w:line="560" w:lineRule="exact"/>
      </w:pPr>
      <w:r>
        <w:rPr>
          <w:rFonts w:hint="eastAsia"/>
        </w:rPr>
        <w:t>详细分析本申报技术的成熟度与稳定性，包括应用的工程总数、验收工程数量、应用总规模、应用效果、历史运行故障统计、故障监测与维护方案等。</w:t>
      </w:r>
    </w:p>
    <w:p>
      <w:pPr>
        <w:spacing w:line="560" w:lineRule="exact"/>
        <w:ind w:firstLine="643"/>
        <w:rPr>
          <w:b/>
        </w:rPr>
      </w:pPr>
      <w:r>
        <w:rPr>
          <w:rFonts w:hint="eastAsia"/>
          <w:b/>
        </w:rPr>
        <w:t>2.6技术推广应用</w:t>
      </w:r>
    </w:p>
    <w:p>
      <w:pPr>
        <w:spacing w:line="560" w:lineRule="exact"/>
      </w:pPr>
      <w:r>
        <w:rPr>
          <w:rFonts w:hint="eastAsia"/>
        </w:rPr>
        <w:t>详细介绍本申报技术推广应用的目标市场用户，包括行业、规模、区域等，分析预测未来五年推广前景，包括市场需求、推广率、增长潜力等，总结过往采用的推广措施、存在的推广障碍并提出相应的推广优化策略与建议。</w:t>
      </w:r>
    </w:p>
    <w:p>
      <w:pPr>
        <w:spacing w:line="560" w:lineRule="exact"/>
        <w:ind w:firstLine="643"/>
        <w:rPr>
          <w:b/>
          <w:bCs/>
        </w:rPr>
      </w:pPr>
      <w:r>
        <w:rPr>
          <w:rFonts w:hint="eastAsia"/>
          <w:b/>
          <w:bCs/>
        </w:rPr>
        <w:t>2.7其他</w:t>
      </w:r>
    </w:p>
    <w:p>
      <w:pPr>
        <w:spacing w:line="560" w:lineRule="exact"/>
      </w:pPr>
      <w:r>
        <w:rPr>
          <w:rFonts w:hint="eastAsia"/>
        </w:rPr>
        <w:t>与申报技术相关的其他需要详细介绍的内容。</w:t>
      </w:r>
    </w:p>
    <w:p>
      <w:pPr>
        <w:spacing w:line="560" w:lineRule="exact"/>
        <w:rPr>
          <w:rFonts w:ascii="楷体_GB2312" w:eastAsia="楷体_GB2312"/>
        </w:rPr>
      </w:pPr>
      <w:r>
        <w:rPr>
          <w:rFonts w:hint="eastAsia" w:ascii="楷体_GB2312" w:eastAsia="楷体_GB2312"/>
        </w:rPr>
        <w:t>（三）申报技术典型应用案例分析</w:t>
      </w:r>
    </w:p>
    <w:p>
      <w:pPr>
        <w:spacing w:line="560" w:lineRule="exact"/>
      </w:pPr>
      <w:r>
        <w:rPr>
          <w:rFonts w:hint="eastAsia"/>
        </w:rPr>
        <w:t>需将技术申报表中的典型案例表内容逐个进行介绍，包括案例概况、工艺流程、主要参数、应用效果等，详细分析各典型案例的投资运行费用、经济效益、综合效益等（需提供详细核算过程与测算依据），展示案例应用单位对本申报技术的评价反馈，深入分析案例实施过程中存在的问题并提出相应建议，提供至少五张本案例应用现场关键工艺/设备照片，包括项目全局、项目工艺流程、项目主要设备/工艺、项目污染治理效果或产出产品等。</w:t>
      </w:r>
    </w:p>
    <w:p>
      <w:pPr>
        <w:spacing w:line="560" w:lineRule="exact"/>
        <w:sectPr>
          <w:pgSz w:w="11906" w:h="16838"/>
          <w:pgMar w:top="2098" w:right="1474" w:bottom="1984" w:left="1474" w:header="851" w:footer="992" w:gutter="0"/>
          <w:cols w:space="720" w:num="1"/>
          <w:docGrid w:type="lines" w:linePitch="312" w:charSpace="0"/>
        </w:sectPr>
      </w:pPr>
    </w:p>
    <w:p>
      <w:pPr>
        <w:ind w:firstLine="0" w:firstLineChars="0"/>
        <w:jc w:val="center"/>
        <w:rPr>
          <w:rFonts w:hint="eastAsia" w:ascii="黑体" w:hAnsi="黑体" w:eastAsia="黑体"/>
          <w:sz w:val="36"/>
          <w:szCs w:val="36"/>
        </w:rPr>
      </w:pPr>
      <w:r>
        <w:rPr>
          <w:rFonts w:hint="eastAsia" w:ascii="黑体" w:hAnsi="黑体" w:eastAsia="黑体"/>
          <w:sz w:val="36"/>
          <w:szCs w:val="36"/>
        </w:rPr>
        <w:t>三、申报单位承诺书</w:t>
      </w:r>
    </w:p>
    <w:p>
      <w:pPr>
        <w:ind w:firstLine="0" w:firstLineChars="0"/>
        <w:jc w:val="center"/>
        <w:rPr>
          <w:rFonts w:hint="eastAsia" w:ascii="黑体" w:hAnsi="黑体" w:eastAsia="黑体"/>
          <w:sz w:val="36"/>
          <w:szCs w:val="36"/>
        </w:rPr>
      </w:pPr>
    </w:p>
    <w:p>
      <w:pPr>
        <w:spacing w:line="560" w:lineRule="exact"/>
      </w:pPr>
      <w:r>
        <w:rPr>
          <w:rFonts w:hint="eastAsia"/>
        </w:rPr>
        <w:t>我单位郑重承诺：</w:t>
      </w:r>
    </w:p>
    <w:p>
      <w:pPr>
        <w:spacing w:line="560" w:lineRule="exact"/>
      </w:pPr>
      <w:r>
        <w:rPr>
          <w:rFonts w:hint="eastAsia"/>
        </w:rPr>
        <w:t>1.我单位近三年内</w:t>
      </w:r>
      <w:r>
        <w:t>均正常经营生产</w:t>
      </w:r>
      <w:r>
        <w:rPr>
          <w:rFonts w:hint="eastAsia"/>
        </w:rPr>
        <w:t>，无违法记录，在质量、安全、信用等方面无不良记录，未列入企业经营异常名录或严重违法失信名单。</w:t>
      </w:r>
    </w:p>
    <w:p>
      <w:pPr>
        <w:spacing w:line="560" w:lineRule="exact"/>
      </w:pPr>
      <w:r>
        <w:rPr>
          <w:rFonts w:hint="eastAsia"/>
        </w:rPr>
        <w:t>2.</w:t>
      </w:r>
      <w:r>
        <w:t>我单位拥有本次所申报技术的知识产权或获得其拥有方的充分使用授权，</w:t>
      </w:r>
      <w:r>
        <w:rPr>
          <w:rFonts w:hint="eastAsia"/>
        </w:rPr>
        <w:t>知识产权明晰，不涉及知识产权纠纷和国家秘密。</w:t>
      </w:r>
    </w:p>
    <w:p>
      <w:pPr>
        <w:spacing w:line="560" w:lineRule="exact"/>
      </w:pPr>
      <w:r>
        <w:rPr>
          <w:rFonts w:hint="eastAsia"/>
        </w:rPr>
        <w:t>3.本</w:t>
      </w:r>
      <w:r>
        <w:t>申报技术</w:t>
      </w:r>
      <w:r>
        <w:rPr>
          <w:rFonts w:hint="eastAsia"/>
        </w:rPr>
        <w:t>符合国家及我市生态环境保护与绿色低碳相关法规、政策和标准，符合国家及我市质量、安全、能耗、环保等方面的标准和要求</w:t>
      </w:r>
      <w:r>
        <w:t>，并已按相关管理规定取得各类许可</w:t>
      </w:r>
      <w:r>
        <w:rPr>
          <w:rFonts w:hint="eastAsia"/>
        </w:rPr>
        <w:t>。</w:t>
      </w:r>
    </w:p>
    <w:p>
      <w:pPr>
        <w:spacing w:line="560" w:lineRule="exact"/>
      </w:pPr>
      <w:r>
        <w:rPr>
          <w:rFonts w:hint="eastAsia"/>
        </w:rPr>
        <w:t>4.</w:t>
      </w:r>
      <w:r>
        <w:t>本次提交所有材料均真实</w:t>
      </w:r>
      <w:r>
        <w:rPr>
          <w:rFonts w:hint="eastAsia"/>
        </w:rPr>
        <w:t>、准确、客观、</w:t>
      </w:r>
      <w:r>
        <w:t>有效</w:t>
      </w:r>
      <w:r>
        <w:rPr>
          <w:rFonts w:hint="eastAsia"/>
        </w:rPr>
        <w:t>。</w:t>
      </w:r>
    </w:p>
    <w:p>
      <w:pPr>
        <w:spacing w:line="560" w:lineRule="exact"/>
      </w:pPr>
      <w:r>
        <w:rPr>
          <w:rFonts w:hint="eastAsia"/>
        </w:rPr>
        <w:t>5.上述内容若有违背，我单位</w:t>
      </w:r>
      <w:r>
        <w:t>愿意承担</w:t>
      </w:r>
      <w:r>
        <w:rPr>
          <w:rFonts w:hint="eastAsia"/>
        </w:rPr>
        <w:t>由此引发的一切法律责任及其他相关责任</w:t>
      </w:r>
      <w:r>
        <w:t>。</w:t>
      </w:r>
    </w:p>
    <w:p>
      <w:pPr>
        <w:spacing w:line="560" w:lineRule="exact"/>
      </w:pPr>
    </w:p>
    <w:p>
      <w:pPr>
        <w:spacing w:line="560" w:lineRule="exact"/>
        <w:ind w:firstLine="2880" w:firstLineChars="900"/>
      </w:pPr>
      <w:r>
        <w:rPr>
          <w:rFonts w:hint="eastAsia"/>
        </w:rPr>
        <w:t>法定代表人签字：</w:t>
      </w:r>
    </w:p>
    <w:p>
      <w:pPr>
        <w:spacing w:line="560" w:lineRule="exact"/>
        <w:ind w:firstLine="2880" w:firstLineChars="900"/>
      </w:pPr>
      <w:r>
        <w:rPr>
          <w:rFonts w:hint="eastAsia"/>
        </w:rPr>
        <w:t>申报单位名称（盖章）：</w:t>
      </w:r>
    </w:p>
    <w:p>
      <w:pPr>
        <w:spacing w:line="560" w:lineRule="exact"/>
        <w:ind w:firstLine="2880" w:firstLineChars="900"/>
      </w:pPr>
      <w:r>
        <w:rPr>
          <w:rFonts w:hint="eastAsia"/>
        </w:rPr>
        <w:t>日期：  年  月  日</w:t>
      </w:r>
    </w:p>
    <w:p>
      <w:pPr>
        <w:spacing w:line="560" w:lineRule="exact"/>
      </w:pPr>
    </w:p>
    <w:p>
      <w:pPr>
        <w:spacing w:line="560" w:lineRule="exact"/>
      </w:pPr>
    </w:p>
    <w:p>
      <w:pPr>
        <w:spacing w:line="560" w:lineRule="exact"/>
      </w:pPr>
    </w:p>
    <w:p>
      <w:pPr>
        <w:spacing w:after="156" w:afterLines="50"/>
        <w:ind w:firstLine="0" w:firstLineChars="0"/>
        <w:jc w:val="center"/>
        <w:rPr>
          <w:rFonts w:hint="eastAsia" w:ascii="黑体" w:hAnsi="黑体" w:eastAsia="黑体"/>
          <w:sz w:val="36"/>
          <w:szCs w:val="36"/>
        </w:rPr>
      </w:pPr>
    </w:p>
    <w:p>
      <w:pPr>
        <w:spacing w:after="156" w:afterLines="50"/>
        <w:ind w:firstLine="0" w:firstLineChars="0"/>
        <w:jc w:val="center"/>
        <w:rPr>
          <w:rFonts w:hint="eastAsia" w:ascii="黑体" w:hAnsi="黑体" w:eastAsia="黑体"/>
          <w:sz w:val="36"/>
          <w:szCs w:val="36"/>
        </w:rPr>
      </w:pPr>
      <w:r>
        <w:rPr>
          <w:rFonts w:hint="eastAsia" w:ascii="黑体" w:hAnsi="黑体" w:eastAsia="黑体"/>
          <w:sz w:val="36"/>
          <w:szCs w:val="36"/>
        </w:rPr>
        <w:t>四、附件材料</w:t>
      </w:r>
    </w:p>
    <w:p>
      <w:pPr>
        <w:spacing w:line="560" w:lineRule="exact"/>
        <w:rPr>
          <w:rFonts w:ascii="楷体_GB2312" w:eastAsia="楷体_GB2312"/>
        </w:rPr>
      </w:pPr>
      <w:r>
        <w:rPr>
          <w:rFonts w:hint="eastAsia" w:ascii="楷体_GB2312" w:eastAsia="楷体_GB2312"/>
        </w:rPr>
        <w:t>（一）必要附件</w:t>
      </w:r>
    </w:p>
    <w:p>
      <w:pPr>
        <w:spacing w:line="560" w:lineRule="exact"/>
      </w:pPr>
      <w:r>
        <w:rPr>
          <w:rFonts w:hint="eastAsia"/>
        </w:rPr>
        <w:t>1.单位证明材料。提供所有申报单位的</w:t>
      </w:r>
      <w:bookmarkStart w:id="19" w:name="OLE_LINK21"/>
      <w:r>
        <w:rPr>
          <w:rFonts w:hint="eastAsia"/>
        </w:rPr>
        <w:t>营业执照</w:t>
      </w:r>
      <w:bookmarkEnd w:id="19"/>
      <w:r>
        <w:rPr>
          <w:rFonts w:hint="eastAsia"/>
        </w:rPr>
        <w:t>/事业单位法人证/组织机构代码证复印件，“信用中国”信用信息报告。</w:t>
      </w:r>
    </w:p>
    <w:p>
      <w:pPr>
        <w:spacing w:line="560" w:lineRule="exact"/>
      </w:pPr>
      <w:r>
        <w:rPr>
          <w:rFonts w:hint="eastAsia"/>
        </w:rPr>
        <w:t>2.技术知识产权证明文件。包括专利、著作相关证书、</w:t>
      </w:r>
      <w:bookmarkStart w:id="20" w:name="OLE_LINK8"/>
      <w:r>
        <w:rPr>
          <w:rFonts w:hint="eastAsia"/>
        </w:rPr>
        <w:t>技术转让合同</w:t>
      </w:r>
      <w:bookmarkEnd w:id="20"/>
      <w:r>
        <w:rPr>
          <w:rFonts w:hint="eastAsia"/>
        </w:rPr>
        <w:t>或其他知识产权证明文件的复印件，需为申报表中填写的知识产权情况相关内容。</w:t>
      </w:r>
    </w:p>
    <w:p>
      <w:pPr>
        <w:spacing w:line="560" w:lineRule="exact"/>
      </w:pPr>
      <w:r>
        <w:rPr>
          <w:rFonts w:hint="eastAsia"/>
        </w:rPr>
        <w:t>3.检测报告。包括技术相关性能指标测试报告、</w:t>
      </w:r>
      <w:bookmarkStart w:id="21" w:name="OLE_LINK19"/>
      <w:r>
        <w:rPr>
          <w:rFonts w:hint="eastAsia"/>
        </w:rPr>
        <w:t>二次污染防治检测报告</w:t>
      </w:r>
      <w:bookmarkEnd w:id="21"/>
      <w:r>
        <w:rPr>
          <w:rFonts w:hint="eastAsia"/>
        </w:rPr>
        <w:t>、</w:t>
      </w:r>
      <w:bookmarkStart w:id="22" w:name="OLE_LINK15"/>
      <w:r>
        <w:rPr>
          <w:rFonts w:hint="eastAsia"/>
        </w:rPr>
        <w:t>典型案例</w:t>
      </w:r>
      <w:bookmarkEnd w:id="22"/>
      <w:r>
        <w:rPr>
          <w:rFonts w:hint="eastAsia"/>
        </w:rPr>
        <w:t>应用效果的检测报告、典型案例二次污染防治检测报告等。所有报告应由具备资质的第三方检测机构出具。</w:t>
      </w:r>
    </w:p>
    <w:p>
      <w:pPr>
        <w:spacing w:line="560" w:lineRule="exact"/>
      </w:pPr>
      <w:r>
        <w:rPr>
          <w:rFonts w:hint="eastAsia"/>
        </w:rPr>
        <w:t>4.工程应用清单中所有应用项目的合同，已验收项目还需提供验收报告。项目合同复印件需包括项目名称、承接单位、项目内容、工期、签订时间、相关各方签字盖章页等关键信息。验收报告需提供项目竣工验收报告或竣工环境保护验收报告。</w:t>
      </w:r>
    </w:p>
    <w:p>
      <w:pPr>
        <w:spacing w:line="560" w:lineRule="exact"/>
      </w:pPr>
      <w:r>
        <w:rPr>
          <w:rFonts w:hint="eastAsia"/>
        </w:rPr>
        <w:t>5.工程应用典型案例表中项目的用户反馈意见，需加盖用户单位公章。</w:t>
      </w:r>
    </w:p>
    <w:p>
      <w:pPr>
        <w:spacing w:line="560" w:lineRule="exact"/>
        <w:rPr>
          <w:rFonts w:ascii="楷体_GB2312" w:eastAsia="楷体_GB2312"/>
        </w:rPr>
      </w:pPr>
      <w:r>
        <w:rPr>
          <w:rFonts w:hint="eastAsia" w:ascii="楷体_GB2312" w:eastAsia="楷体_GB2312"/>
        </w:rPr>
        <w:t>（二）可选附件（如申报表与技术报告中存在相关内容，则需提供相应证明材料）</w:t>
      </w:r>
    </w:p>
    <w:p>
      <w:pPr>
        <w:spacing w:line="560" w:lineRule="exact"/>
      </w:pPr>
      <w:r>
        <w:rPr>
          <w:rFonts w:hint="eastAsia"/>
        </w:rPr>
        <w:t>6.项目单位及本申报技术相关的资质、荣誉、获奖证明材料。</w:t>
      </w:r>
    </w:p>
    <w:p>
      <w:pPr>
        <w:spacing w:line="560" w:lineRule="exact"/>
      </w:pPr>
      <w:r>
        <w:rPr>
          <w:rFonts w:hint="eastAsia"/>
        </w:rPr>
        <w:t>7.技术查新报告、鉴定报告及列入其他相关推广名录的证明材料。</w:t>
      </w:r>
    </w:p>
    <w:p>
      <w:pPr>
        <w:spacing w:line="560" w:lineRule="exact"/>
      </w:pPr>
      <w:r>
        <w:rPr>
          <w:rFonts w:hint="eastAsia"/>
        </w:rPr>
        <w:t>8.其他证明材料。</w:t>
      </w:r>
      <w:bookmarkEnd w:id="0"/>
    </w:p>
    <w:sectPr>
      <w:pgSz w:w="11906" w:h="16838"/>
      <w:pgMar w:top="2098" w:right="1474" w:bottom="1984" w:left="1474" w:header="851" w:footer="992"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43">
      <wne:fci wne:fciName="ApplyStyleName"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true"/>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kNzRlZTE4ODY2ZTM5ZTkxMjUwZTU3MmZiZmE2NGQifQ=="/>
  </w:docVars>
  <w:rsids>
    <w:rsidRoot w:val="3DBA04E6"/>
    <w:rsid w:val="000001F2"/>
    <w:rsid w:val="00003BDA"/>
    <w:rsid w:val="000113DC"/>
    <w:rsid w:val="00012003"/>
    <w:rsid w:val="00014566"/>
    <w:rsid w:val="00015B6A"/>
    <w:rsid w:val="00016A13"/>
    <w:rsid w:val="0002086A"/>
    <w:rsid w:val="0002733F"/>
    <w:rsid w:val="000412E7"/>
    <w:rsid w:val="0004705D"/>
    <w:rsid w:val="00051D6E"/>
    <w:rsid w:val="00055364"/>
    <w:rsid w:val="0006008A"/>
    <w:rsid w:val="0006197B"/>
    <w:rsid w:val="00063488"/>
    <w:rsid w:val="0006782A"/>
    <w:rsid w:val="00071152"/>
    <w:rsid w:val="000714F5"/>
    <w:rsid w:val="00071C34"/>
    <w:rsid w:val="00087EE7"/>
    <w:rsid w:val="00087FAD"/>
    <w:rsid w:val="00091713"/>
    <w:rsid w:val="00091FA9"/>
    <w:rsid w:val="00092720"/>
    <w:rsid w:val="00096FEF"/>
    <w:rsid w:val="000A0BD8"/>
    <w:rsid w:val="000A2FD9"/>
    <w:rsid w:val="000A4AF5"/>
    <w:rsid w:val="000B15AB"/>
    <w:rsid w:val="000B196F"/>
    <w:rsid w:val="000C2D3D"/>
    <w:rsid w:val="000C506B"/>
    <w:rsid w:val="000C7909"/>
    <w:rsid w:val="000D0626"/>
    <w:rsid w:val="000D2E2F"/>
    <w:rsid w:val="000D32B0"/>
    <w:rsid w:val="000D3AE1"/>
    <w:rsid w:val="000D3EEB"/>
    <w:rsid w:val="000D5E5C"/>
    <w:rsid w:val="000E1F4C"/>
    <w:rsid w:val="000E23CF"/>
    <w:rsid w:val="000E38CB"/>
    <w:rsid w:val="000F2423"/>
    <w:rsid w:val="000F2A51"/>
    <w:rsid w:val="000F4834"/>
    <w:rsid w:val="000F591F"/>
    <w:rsid w:val="00100734"/>
    <w:rsid w:val="00102CC7"/>
    <w:rsid w:val="00107C45"/>
    <w:rsid w:val="001243F7"/>
    <w:rsid w:val="00124B76"/>
    <w:rsid w:val="00131BE6"/>
    <w:rsid w:val="00132562"/>
    <w:rsid w:val="00136BF3"/>
    <w:rsid w:val="00136DAC"/>
    <w:rsid w:val="00141C2F"/>
    <w:rsid w:val="0016053F"/>
    <w:rsid w:val="0016470A"/>
    <w:rsid w:val="00170F76"/>
    <w:rsid w:val="001766F7"/>
    <w:rsid w:val="0017687C"/>
    <w:rsid w:val="001828FF"/>
    <w:rsid w:val="001869DF"/>
    <w:rsid w:val="001872DF"/>
    <w:rsid w:val="00187A4B"/>
    <w:rsid w:val="001925D2"/>
    <w:rsid w:val="001A1B41"/>
    <w:rsid w:val="001A1D0B"/>
    <w:rsid w:val="001A29E9"/>
    <w:rsid w:val="001A4E74"/>
    <w:rsid w:val="001B3666"/>
    <w:rsid w:val="001B37C5"/>
    <w:rsid w:val="001B780E"/>
    <w:rsid w:val="001B7CE7"/>
    <w:rsid w:val="001C01E7"/>
    <w:rsid w:val="001C0F89"/>
    <w:rsid w:val="001C1DD2"/>
    <w:rsid w:val="001C5162"/>
    <w:rsid w:val="001C633E"/>
    <w:rsid w:val="001C79D9"/>
    <w:rsid w:val="001E6F21"/>
    <w:rsid w:val="001E7AFE"/>
    <w:rsid w:val="001F0EFD"/>
    <w:rsid w:val="001F3455"/>
    <w:rsid w:val="001F5867"/>
    <w:rsid w:val="002037F1"/>
    <w:rsid w:val="00203A08"/>
    <w:rsid w:val="002059BA"/>
    <w:rsid w:val="00207E31"/>
    <w:rsid w:val="00207F88"/>
    <w:rsid w:val="00211D83"/>
    <w:rsid w:val="002137E8"/>
    <w:rsid w:val="00217358"/>
    <w:rsid w:val="0021755B"/>
    <w:rsid w:val="0022242E"/>
    <w:rsid w:val="00227C4C"/>
    <w:rsid w:val="00233C99"/>
    <w:rsid w:val="00236171"/>
    <w:rsid w:val="00243109"/>
    <w:rsid w:val="00243302"/>
    <w:rsid w:val="002441CD"/>
    <w:rsid w:val="00244303"/>
    <w:rsid w:val="00246A9C"/>
    <w:rsid w:val="0025028F"/>
    <w:rsid w:val="0025108C"/>
    <w:rsid w:val="00251462"/>
    <w:rsid w:val="00253379"/>
    <w:rsid w:val="0026017E"/>
    <w:rsid w:val="002638C4"/>
    <w:rsid w:val="00265022"/>
    <w:rsid w:val="002669B7"/>
    <w:rsid w:val="00274A18"/>
    <w:rsid w:val="00276B6D"/>
    <w:rsid w:val="002826B3"/>
    <w:rsid w:val="002878C8"/>
    <w:rsid w:val="0029180A"/>
    <w:rsid w:val="002919A3"/>
    <w:rsid w:val="00295B48"/>
    <w:rsid w:val="0029661F"/>
    <w:rsid w:val="00297248"/>
    <w:rsid w:val="002A246D"/>
    <w:rsid w:val="002A2C89"/>
    <w:rsid w:val="002A3707"/>
    <w:rsid w:val="002A62A4"/>
    <w:rsid w:val="002B2472"/>
    <w:rsid w:val="002B4857"/>
    <w:rsid w:val="002C21F5"/>
    <w:rsid w:val="002C3714"/>
    <w:rsid w:val="002C6325"/>
    <w:rsid w:val="002D5A9D"/>
    <w:rsid w:val="002E0C60"/>
    <w:rsid w:val="002E2AAF"/>
    <w:rsid w:val="002E6BF6"/>
    <w:rsid w:val="002E6ECE"/>
    <w:rsid w:val="002F20A9"/>
    <w:rsid w:val="002F433B"/>
    <w:rsid w:val="002F482E"/>
    <w:rsid w:val="002F55FC"/>
    <w:rsid w:val="002F65C9"/>
    <w:rsid w:val="0030148B"/>
    <w:rsid w:val="0030232C"/>
    <w:rsid w:val="00302A5C"/>
    <w:rsid w:val="00303687"/>
    <w:rsid w:val="00304E6C"/>
    <w:rsid w:val="00306E5A"/>
    <w:rsid w:val="00311CD5"/>
    <w:rsid w:val="003127B8"/>
    <w:rsid w:val="003226D6"/>
    <w:rsid w:val="003230F5"/>
    <w:rsid w:val="003237CF"/>
    <w:rsid w:val="00323E2A"/>
    <w:rsid w:val="00323FED"/>
    <w:rsid w:val="00334D6B"/>
    <w:rsid w:val="00334F83"/>
    <w:rsid w:val="00337577"/>
    <w:rsid w:val="00341B92"/>
    <w:rsid w:val="003507D9"/>
    <w:rsid w:val="00352721"/>
    <w:rsid w:val="00352E75"/>
    <w:rsid w:val="0035546C"/>
    <w:rsid w:val="00356097"/>
    <w:rsid w:val="0035760E"/>
    <w:rsid w:val="0036284E"/>
    <w:rsid w:val="00362933"/>
    <w:rsid w:val="00375985"/>
    <w:rsid w:val="00375B4C"/>
    <w:rsid w:val="0037731A"/>
    <w:rsid w:val="00377ADB"/>
    <w:rsid w:val="00380837"/>
    <w:rsid w:val="003863DB"/>
    <w:rsid w:val="003A04F0"/>
    <w:rsid w:val="003A146C"/>
    <w:rsid w:val="003A1C71"/>
    <w:rsid w:val="003A2C94"/>
    <w:rsid w:val="003A48DA"/>
    <w:rsid w:val="003A6C84"/>
    <w:rsid w:val="003B07E8"/>
    <w:rsid w:val="003B5CAF"/>
    <w:rsid w:val="003C141E"/>
    <w:rsid w:val="003C503E"/>
    <w:rsid w:val="003C5A9D"/>
    <w:rsid w:val="003D2978"/>
    <w:rsid w:val="003D3828"/>
    <w:rsid w:val="003D4469"/>
    <w:rsid w:val="003D75E8"/>
    <w:rsid w:val="003D7BD1"/>
    <w:rsid w:val="003E03B6"/>
    <w:rsid w:val="003E31D6"/>
    <w:rsid w:val="003F3ACB"/>
    <w:rsid w:val="00400F3B"/>
    <w:rsid w:val="004017C4"/>
    <w:rsid w:val="00401A27"/>
    <w:rsid w:val="00406E22"/>
    <w:rsid w:val="00410B3A"/>
    <w:rsid w:val="0041615C"/>
    <w:rsid w:val="004207C7"/>
    <w:rsid w:val="00422A6D"/>
    <w:rsid w:val="0042312F"/>
    <w:rsid w:val="00435C16"/>
    <w:rsid w:val="0043698C"/>
    <w:rsid w:val="004378A0"/>
    <w:rsid w:val="004405ED"/>
    <w:rsid w:val="00440851"/>
    <w:rsid w:val="004421C4"/>
    <w:rsid w:val="00444495"/>
    <w:rsid w:val="00444996"/>
    <w:rsid w:val="00447793"/>
    <w:rsid w:val="004540E4"/>
    <w:rsid w:val="0045631C"/>
    <w:rsid w:val="0045694D"/>
    <w:rsid w:val="00463ABF"/>
    <w:rsid w:val="004678D2"/>
    <w:rsid w:val="004703CC"/>
    <w:rsid w:val="00470A39"/>
    <w:rsid w:val="00472D66"/>
    <w:rsid w:val="00473535"/>
    <w:rsid w:val="00482F29"/>
    <w:rsid w:val="00482F41"/>
    <w:rsid w:val="00484F09"/>
    <w:rsid w:val="004902EE"/>
    <w:rsid w:val="00490385"/>
    <w:rsid w:val="00492720"/>
    <w:rsid w:val="0049296D"/>
    <w:rsid w:val="00496963"/>
    <w:rsid w:val="00497953"/>
    <w:rsid w:val="004A21A2"/>
    <w:rsid w:val="004A220E"/>
    <w:rsid w:val="004B7C7A"/>
    <w:rsid w:val="004C4E39"/>
    <w:rsid w:val="004C53C5"/>
    <w:rsid w:val="004C6C8D"/>
    <w:rsid w:val="004D0420"/>
    <w:rsid w:val="004D0F4D"/>
    <w:rsid w:val="004D2B44"/>
    <w:rsid w:val="004D442C"/>
    <w:rsid w:val="004D4F69"/>
    <w:rsid w:val="004D59E1"/>
    <w:rsid w:val="004D5CA9"/>
    <w:rsid w:val="004D5E9C"/>
    <w:rsid w:val="004E2E75"/>
    <w:rsid w:val="004E3371"/>
    <w:rsid w:val="004E5AD8"/>
    <w:rsid w:val="004F0249"/>
    <w:rsid w:val="004F14FB"/>
    <w:rsid w:val="004F33F4"/>
    <w:rsid w:val="004F394F"/>
    <w:rsid w:val="004F5ECD"/>
    <w:rsid w:val="00504295"/>
    <w:rsid w:val="00507E73"/>
    <w:rsid w:val="005106B7"/>
    <w:rsid w:val="00523165"/>
    <w:rsid w:val="005250B9"/>
    <w:rsid w:val="0053613A"/>
    <w:rsid w:val="00537918"/>
    <w:rsid w:val="005410AA"/>
    <w:rsid w:val="00550E56"/>
    <w:rsid w:val="005560C2"/>
    <w:rsid w:val="00557E55"/>
    <w:rsid w:val="00560756"/>
    <w:rsid w:val="00563062"/>
    <w:rsid w:val="00564730"/>
    <w:rsid w:val="005714C9"/>
    <w:rsid w:val="00572330"/>
    <w:rsid w:val="00585926"/>
    <w:rsid w:val="0059007A"/>
    <w:rsid w:val="00596209"/>
    <w:rsid w:val="005A3A09"/>
    <w:rsid w:val="005A3DEB"/>
    <w:rsid w:val="005A5602"/>
    <w:rsid w:val="005A5D5A"/>
    <w:rsid w:val="005A6304"/>
    <w:rsid w:val="005A7A98"/>
    <w:rsid w:val="005B0409"/>
    <w:rsid w:val="005B2826"/>
    <w:rsid w:val="005B2ABE"/>
    <w:rsid w:val="005B44D2"/>
    <w:rsid w:val="005B5435"/>
    <w:rsid w:val="005B580E"/>
    <w:rsid w:val="005B5B1E"/>
    <w:rsid w:val="005C00BE"/>
    <w:rsid w:val="005C58C1"/>
    <w:rsid w:val="005C71A7"/>
    <w:rsid w:val="005E0358"/>
    <w:rsid w:val="005E0B8A"/>
    <w:rsid w:val="005E48E3"/>
    <w:rsid w:val="005E7BA3"/>
    <w:rsid w:val="005F4CDA"/>
    <w:rsid w:val="00615642"/>
    <w:rsid w:val="00622098"/>
    <w:rsid w:val="00624C57"/>
    <w:rsid w:val="00625C53"/>
    <w:rsid w:val="006261A1"/>
    <w:rsid w:val="00630FDE"/>
    <w:rsid w:val="0063287E"/>
    <w:rsid w:val="00637FE7"/>
    <w:rsid w:val="0064280A"/>
    <w:rsid w:val="00646699"/>
    <w:rsid w:val="00650A10"/>
    <w:rsid w:val="00650E80"/>
    <w:rsid w:val="0065133A"/>
    <w:rsid w:val="00663667"/>
    <w:rsid w:val="00663F13"/>
    <w:rsid w:val="00666FBA"/>
    <w:rsid w:val="00672505"/>
    <w:rsid w:val="0067287C"/>
    <w:rsid w:val="0068187A"/>
    <w:rsid w:val="00691461"/>
    <w:rsid w:val="00694731"/>
    <w:rsid w:val="00695090"/>
    <w:rsid w:val="0069653A"/>
    <w:rsid w:val="006A412A"/>
    <w:rsid w:val="006A4967"/>
    <w:rsid w:val="006A73B1"/>
    <w:rsid w:val="006B44AE"/>
    <w:rsid w:val="006B51D5"/>
    <w:rsid w:val="006B5C00"/>
    <w:rsid w:val="006C3247"/>
    <w:rsid w:val="006C533E"/>
    <w:rsid w:val="006C5F06"/>
    <w:rsid w:val="006E6143"/>
    <w:rsid w:val="006E66EF"/>
    <w:rsid w:val="006F0A76"/>
    <w:rsid w:val="006F1679"/>
    <w:rsid w:val="006F1CAD"/>
    <w:rsid w:val="00701220"/>
    <w:rsid w:val="0070417B"/>
    <w:rsid w:val="0070515A"/>
    <w:rsid w:val="00705354"/>
    <w:rsid w:val="00705EB5"/>
    <w:rsid w:val="00706621"/>
    <w:rsid w:val="00710D76"/>
    <w:rsid w:val="007274EC"/>
    <w:rsid w:val="00731CA8"/>
    <w:rsid w:val="00731E39"/>
    <w:rsid w:val="007324D8"/>
    <w:rsid w:val="00732957"/>
    <w:rsid w:val="007405D0"/>
    <w:rsid w:val="00740A00"/>
    <w:rsid w:val="00744900"/>
    <w:rsid w:val="00744EC2"/>
    <w:rsid w:val="00752EB0"/>
    <w:rsid w:val="00753303"/>
    <w:rsid w:val="00754DA2"/>
    <w:rsid w:val="00757889"/>
    <w:rsid w:val="00760A34"/>
    <w:rsid w:val="00763D5E"/>
    <w:rsid w:val="007652B6"/>
    <w:rsid w:val="0076564B"/>
    <w:rsid w:val="00765E22"/>
    <w:rsid w:val="0076793A"/>
    <w:rsid w:val="00770587"/>
    <w:rsid w:val="00770F20"/>
    <w:rsid w:val="0077200C"/>
    <w:rsid w:val="00772FAC"/>
    <w:rsid w:val="00783EF0"/>
    <w:rsid w:val="0078712B"/>
    <w:rsid w:val="00793D80"/>
    <w:rsid w:val="007951E2"/>
    <w:rsid w:val="00797483"/>
    <w:rsid w:val="007A5A15"/>
    <w:rsid w:val="007B7EAB"/>
    <w:rsid w:val="007C4C27"/>
    <w:rsid w:val="007D2A9B"/>
    <w:rsid w:val="007D3DE8"/>
    <w:rsid w:val="007D4D12"/>
    <w:rsid w:val="007F0874"/>
    <w:rsid w:val="007F0902"/>
    <w:rsid w:val="007F13F5"/>
    <w:rsid w:val="00800A6C"/>
    <w:rsid w:val="0080374F"/>
    <w:rsid w:val="00803AA0"/>
    <w:rsid w:val="00805811"/>
    <w:rsid w:val="008064ED"/>
    <w:rsid w:val="00807EFE"/>
    <w:rsid w:val="00815355"/>
    <w:rsid w:val="00817BED"/>
    <w:rsid w:val="008213BE"/>
    <w:rsid w:val="008215BA"/>
    <w:rsid w:val="00822887"/>
    <w:rsid w:val="00823194"/>
    <w:rsid w:val="008242C9"/>
    <w:rsid w:val="00824DA2"/>
    <w:rsid w:val="0082616A"/>
    <w:rsid w:val="008323F5"/>
    <w:rsid w:val="00833CF2"/>
    <w:rsid w:val="00835735"/>
    <w:rsid w:val="00842D6C"/>
    <w:rsid w:val="008458A7"/>
    <w:rsid w:val="00855E28"/>
    <w:rsid w:val="00865AB6"/>
    <w:rsid w:val="00867EE9"/>
    <w:rsid w:val="00872F6B"/>
    <w:rsid w:val="0087784C"/>
    <w:rsid w:val="008845DA"/>
    <w:rsid w:val="00892272"/>
    <w:rsid w:val="00894C72"/>
    <w:rsid w:val="00897EA4"/>
    <w:rsid w:val="008A0857"/>
    <w:rsid w:val="008B27E6"/>
    <w:rsid w:val="008C78D7"/>
    <w:rsid w:val="008C7B85"/>
    <w:rsid w:val="008D372E"/>
    <w:rsid w:val="008E126C"/>
    <w:rsid w:val="008E29B6"/>
    <w:rsid w:val="008E5AB1"/>
    <w:rsid w:val="008E6C73"/>
    <w:rsid w:val="008F28D4"/>
    <w:rsid w:val="008F323D"/>
    <w:rsid w:val="008F56CB"/>
    <w:rsid w:val="008F7E0D"/>
    <w:rsid w:val="00906035"/>
    <w:rsid w:val="00906CBC"/>
    <w:rsid w:val="0091007C"/>
    <w:rsid w:val="0091215D"/>
    <w:rsid w:val="00923ACF"/>
    <w:rsid w:val="0092419C"/>
    <w:rsid w:val="00925AE6"/>
    <w:rsid w:val="00926B9E"/>
    <w:rsid w:val="00927719"/>
    <w:rsid w:val="00927AB4"/>
    <w:rsid w:val="00933E27"/>
    <w:rsid w:val="00934944"/>
    <w:rsid w:val="00934979"/>
    <w:rsid w:val="009354DB"/>
    <w:rsid w:val="009401DE"/>
    <w:rsid w:val="00952A47"/>
    <w:rsid w:val="00954095"/>
    <w:rsid w:val="0095618E"/>
    <w:rsid w:val="00956E86"/>
    <w:rsid w:val="00964BEF"/>
    <w:rsid w:val="0096529E"/>
    <w:rsid w:val="009723F5"/>
    <w:rsid w:val="00973C2A"/>
    <w:rsid w:val="00977593"/>
    <w:rsid w:val="009862CA"/>
    <w:rsid w:val="00987A5C"/>
    <w:rsid w:val="009907DF"/>
    <w:rsid w:val="00990B32"/>
    <w:rsid w:val="009964F4"/>
    <w:rsid w:val="009A12F3"/>
    <w:rsid w:val="009A352A"/>
    <w:rsid w:val="009A78CC"/>
    <w:rsid w:val="009B02ED"/>
    <w:rsid w:val="009B0701"/>
    <w:rsid w:val="009B13B0"/>
    <w:rsid w:val="009C2744"/>
    <w:rsid w:val="009C6B20"/>
    <w:rsid w:val="009D0685"/>
    <w:rsid w:val="009D25E5"/>
    <w:rsid w:val="009E1059"/>
    <w:rsid w:val="009E7266"/>
    <w:rsid w:val="009F683B"/>
    <w:rsid w:val="00A0442A"/>
    <w:rsid w:val="00A110DF"/>
    <w:rsid w:val="00A11249"/>
    <w:rsid w:val="00A125A5"/>
    <w:rsid w:val="00A13E44"/>
    <w:rsid w:val="00A149AB"/>
    <w:rsid w:val="00A302E5"/>
    <w:rsid w:val="00A31E87"/>
    <w:rsid w:val="00A40E9A"/>
    <w:rsid w:val="00A421D9"/>
    <w:rsid w:val="00A44888"/>
    <w:rsid w:val="00A455CE"/>
    <w:rsid w:val="00A528E8"/>
    <w:rsid w:val="00A53CD2"/>
    <w:rsid w:val="00A56492"/>
    <w:rsid w:val="00A56520"/>
    <w:rsid w:val="00A56BF6"/>
    <w:rsid w:val="00A6037E"/>
    <w:rsid w:val="00A6038B"/>
    <w:rsid w:val="00A61393"/>
    <w:rsid w:val="00A67779"/>
    <w:rsid w:val="00A71B13"/>
    <w:rsid w:val="00A74BF5"/>
    <w:rsid w:val="00A83E42"/>
    <w:rsid w:val="00A84BEF"/>
    <w:rsid w:val="00A85442"/>
    <w:rsid w:val="00A94624"/>
    <w:rsid w:val="00A962A1"/>
    <w:rsid w:val="00A96737"/>
    <w:rsid w:val="00A96CBD"/>
    <w:rsid w:val="00AB35BE"/>
    <w:rsid w:val="00AB5BFC"/>
    <w:rsid w:val="00AC08EB"/>
    <w:rsid w:val="00AC796B"/>
    <w:rsid w:val="00AD1B49"/>
    <w:rsid w:val="00AD320C"/>
    <w:rsid w:val="00AD329C"/>
    <w:rsid w:val="00AD52D3"/>
    <w:rsid w:val="00AD5352"/>
    <w:rsid w:val="00AD652F"/>
    <w:rsid w:val="00AD757D"/>
    <w:rsid w:val="00AE0420"/>
    <w:rsid w:val="00AE1CF3"/>
    <w:rsid w:val="00AE6FE5"/>
    <w:rsid w:val="00AE75C3"/>
    <w:rsid w:val="00AE7660"/>
    <w:rsid w:val="00AF0464"/>
    <w:rsid w:val="00AF33B8"/>
    <w:rsid w:val="00AF3E10"/>
    <w:rsid w:val="00AF62C6"/>
    <w:rsid w:val="00B068D0"/>
    <w:rsid w:val="00B10E20"/>
    <w:rsid w:val="00B12BCC"/>
    <w:rsid w:val="00B14FDB"/>
    <w:rsid w:val="00B150A0"/>
    <w:rsid w:val="00B157E6"/>
    <w:rsid w:val="00B17B1E"/>
    <w:rsid w:val="00B228B5"/>
    <w:rsid w:val="00B232BF"/>
    <w:rsid w:val="00B234B7"/>
    <w:rsid w:val="00B2717F"/>
    <w:rsid w:val="00B41E36"/>
    <w:rsid w:val="00B4416B"/>
    <w:rsid w:val="00B51819"/>
    <w:rsid w:val="00B55849"/>
    <w:rsid w:val="00B56A68"/>
    <w:rsid w:val="00B65297"/>
    <w:rsid w:val="00B70DBD"/>
    <w:rsid w:val="00B7316A"/>
    <w:rsid w:val="00B7424C"/>
    <w:rsid w:val="00B74301"/>
    <w:rsid w:val="00B7537A"/>
    <w:rsid w:val="00B8481C"/>
    <w:rsid w:val="00B85C81"/>
    <w:rsid w:val="00B861DD"/>
    <w:rsid w:val="00B871AB"/>
    <w:rsid w:val="00B90326"/>
    <w:rsid w:val="00B907B1"/>
    <w:rsid w:val="00B92D4A"/>
    <w:rsid w:val="00B93591"/>
    <w:rsid w:val="00B9431F"/>
    <w:rsid w:val="00B96910"/>
    <w:rsid w:val="00B96DA3"/>
    <w:rsid w:val="00BA5C35"/>
    <w:rsid w:val="00BA700D"/>
    <w:rsid w:val="00BB01D8"/>
    <w:rsid w:val="00BB10B5"/>
    <w:rsid w:val="00BB24A1"/>
    <w:rsid w:val="00BB39DE"/>
    <w:rsid w:val="00BB3F57"/>
    <w:rsid w:val="00BB49D3"/>
    <w:rsid w:val="00BB7A25"/>
    <w:rsid w:val="00BC1FDA"/>
    <w:rsid w:val="00BC7641"/>
    <w:rsid w:val="00BD3EE8"/>
    <w:rsid w:val="00BD7C18"/>
    <w:rsid w:val="00BE5BB2"/>
    <w:rsid w:val="00BF3FE8"/>
    <w:rsid w:val="00BF476A"/>
    <w:rsid w:val="00BF5189"/>
    <w:rsid w:val="00BF7ED6"/>
    <w:rsid w:val="00C012C7"/>
    <w:rsid w:val="00C037C1"/>
    <w:rsid w:val="00C06AB6"/>
    <w:rsid w:val="00C11F0E"/>
    <w:rsid w:val="00C15298"/>
    <w:rsid w:val="00C162A7"/>
    <w:rsid w:val="00C17A04"/>
    <w:rsid w:val="00C17E5D"/>
    <w:rsid w:val="00C21961"/>
    <w:rsid w:val="00C22645"/>
    <w:rsid w:val="00C2450F"/>
    <w:rsid w:val="00C25E86"/>
    <w:rsid w:val="00C32DFB"/>
    <w:rsid w:val="00C34235"/>
    <w:rsid w:val="00C375DB"/>
    <w:rsid w:val="00C51CA6"/>
    <w:rsid w:val="00C53C8A"/>
    <w:rsid w:val="00C62466"/>
    <w:rsid w:val="00C672EA"/>
    <w:rsid w:val="00C82997"/>
    <w:rsid w:val="00C86C86"/>
    <w:rsid w:val="00C879C5"/>
    <w:rsid w:val="00C9072F"/>
    <w:rsid w:val="00C90EAA"/>
    <w:rsid w:val="00C9757C"/>
    <w:rsid w:val="00CA11F6"/>
    <w:rsid w:val="00CA46B8"/>
    <w:rsid w:val="00CA4AE6"/>
    <w:rsid w:val="00CB140E"/>
    <w:rsid w:val="00CB3E40"/>
    <w:rsid w:val="00CB4515"/>
    <w:rsid w:val="00CB5356"/>
    <w:rsid w:val="00CB7ECE"/>
    <w:rsid w:val="00CC21C7"/>
    <w:rsid w:val="00CC28D3"/>
    <w:rsid w:val="00CC2A20"/>
    <w:rsid w:val="00CC6210"/>
    <w:rsid w:val="00CD28E8"/>
    <w:rsid w:val="00CD51BD"/>
    <w:rsid w:val="00CD60B5"/>
    <w:rsid w:val="00CE4F06"/>
    <w:rsid w:val="00CF0250"/>
    <w:rsid w:val="00CF7DAD"/>
    <w:rsid w:val="00D006BE"/>
    <w:rsid w:val="00D069D1"/>
    <w:rsid w:val="00D1022A"/>
    <w:rsid w:val="00D114A7"/>
    <w:rsid w:val="00D125CC"/>
    <w:rsid w:val="00D140C6"/>
    <w:rsid w:val="00D14380"/>
    <w:rsid w:val="00D17838"/>
    <w:rsid w:val="00D204C9"/>
    <w:rsid w:val="00D245F8"/>
    <w:rsid w:val="00D24C05"/>
    <w:rsid w:val="00D26192"/>
    <w:rsid w:val="00D26F4B"/>
    <w:rsid w:val="00D270EB"/>
    <w:rsid w:val="00D310B0"/>
    <w:rsid w:val="00D31F02"/>
    <w:rsid w:val="00D32E1D"/>
    <w:rsid w:val="00D35CA0"/>
    <w:rsid w:val="00D36746"/>
    <w:rsid w:val="00D414EE"/>
    <w:rsid w:val="00D42FBD"/>
    <w:rsid w:val="00D43C30"/>
    <w:rsid w:val="00D44F0D"/>
    <w:rsid w:val="00D4560C"/>
    <w:rsid w:val="00D46CCE"/>
    <w:rsid w:val="00D542BA"/>
    <w:rsid w:val="00D56D74"/>
    <w:rsid w:val="00D57CBF"/>
    <w:rsid w:val="00D63260"/>
    <w:rsid w:val="00D670E5"/>
    <w:rsid w:val="00D71A8A"/>
    <w:rsid w:val="00D74BF1"/>
    <w:rsid w:val="00D762E8"/>
    <w:rsid w:val="00D771BE"/>
    <w:rsid w:val="00D777BA"/>
    <w:rsid w:val="00D820B7"/>
    <w:rsid w:val="00D8375B"/>
    <w:rsid w:val="00D8658F"/>
    <w:rsid w:val="00D8713C"/>
    <w:rsid w:val="00D94BD1"/>
    <w:rsid w:val="00DA28CB"/>
    <w:rsid w:val="00DB456A"/>
    <w:rsid w:val="00DB720B"/>
    <w:rsid w:val="00DB7499"/>
    <w:rsid w:val="00DC27A1"/>
    <w:rsid w:val="00DC6431"/>
    <w:rsid w:val="00DD1433"/>
    <w:rsid w:val="00DD1B1C"/>
    <w:rsid w:val="00DD6867"/>
    <w:rsid w:val="00DD6B7F"/>
    <w:rsid w:val="00DD6DD5"/>
    <w:rsid w:val="00DE441C"/>
    <w:rsid w:val="00DE509D"/>
    <w:rsid w:val="00DE599D"/>
    <w:rsid w:val="00DF2877"/>
    <w:rsid w:val="00DF6B48"/>
    <w:rsid w:val="00DF7B68"/>
    <w:rsid w:val="00E04768"/>
    <w:rsid w:val="00E109F3"/>
    <w:rsid w:val="00E117CE"/>
    <w:rsid w:val="00E13CBB"/>
    <w:rsid w:val="00E31C9F"/>
    <w:rsid w:val="00E41DC2"/>
    <w:rsid w:val="00E43351"/>
    <w:rsid w:val="00E44ACC"/>
    <w:rsid w:val="00E463C7"/>
    <w:rsid w:val="00E478E6"/>
    <w:rsid w:val="00E502EE"/>
    <w:rsid w:val="00E51243"/>
    <w:rsid w:val="00E51C0F"/>
    <w:rsid w:val="00E52249"/>
    <w:rsid w:val="00E54E79"/>
    <w:rsid w:val="00E61D9D"/>
    <w:rsid w:val="00E63C0A"/>
    <w:rsid w:val="00E6547B"/>
    <w:rsid w:val="00E65B3C"/>
    <w:rsid w:val="00E7279D"/>
    <w:rsid w:val="00E732F4"/>
    <w:rsid w:val="00E811A0"/>
    <w:rsid w:val="00E83511"/>
    <w:rsid w:val="00E849E1"/>
    <w:rsid w:val="00E86F24"/>
    <w:rsid w:val="00E87534"/>
    <w:rsid w:val="00E93647"/>
    <w:rsid w:val="00EA05A3"/>
    <w:rsid w:val="00EA0635"/>
    <w:rsid w:val="00EA3E61"/>
    <w:rsid w:val="00EB4B72"/>
    <w:rsid w:val="00EB531D"/>
    <w:rsid w:val="00EB79ED"/>
    <w:rsid w:val="00EC7355"/>
    <w:rsid w:val="00ED2243"/>
    <w:rsid w:val="00EE4EB6"/>
    <w:rsid w:val="00EE6B60"/>
    <w:rsid w:val="00EF1FB9"/>
    <w:rsid w:val="00EF29F8"/>
    <w:rsid w:val="00EF51C8"/>
    <w:rsid w:val="00F037EB"/>
    <w:rsid w:val="00F054A6"/>
    <w:rsid w:val="00F075F7"/>
    <w:rsid w:val="00F13309"/>
    <w:rsid w:val="00F14D5C"/>
    <w:rsid w:val="00F16713"/>
    <w:rsid w:val="00F236AE"/>
    <w:rsid w:val="00F245D9"/>
    <w:rsid w:val="00F3329F"/>
    <w:rsid w:val="00F33EA3"/>
    <w:rsid w:val="00F4179A"/>
    <w:rsid w:val="00F4464F"/>
    <w:rsid w:val="00F50208"/>
    <w:rsid w:val="00F528EB"/>
    <w:rsid w:val="00F55979"/>
    <w:rsid w:val="00F567C7"/>
    <w:rsid w:val="00F56B77"/>
    <w:rsid w:val="00F6127F"/>
    <w:rsid w:val="00F632DD"/>
    <w:rsid w:val="00F709A0"/>
    <w:rsid w:val="00F714CF"/>
    <w:rsid w:val="00F7168E"/>
    <w:rsid w:val="00F72D7D"/>
    <w:rsid w:val="00F75C7F"/>
    <w:rsid w:val="00F81A87"/>
    <w:rsid w:val="00F82378"/>
    <w:rsid w:val="00F82B1C"/>
    <w:rsid w:val="00F86094"/>
    <w:rsid w:val="00F879BD"/>
    <w:rsid w:val="00F87E48"/>
    <w:rsid w:val="00F9029B"/>
    <w:rsid w:val="00FA40F3"/>
    <w:rsid w:val="00FB1069"/>
    <w:rsid w:val="00FB68CD"/>
    <w:rsid w:val="00FC13C0"/>
    <w:rsid w:val="00FC202E"/>
    <w:rsid w:val="00FC301B"/>
    <w:rsid w:val="00FC526F"/>
    <w:rsid w:val="00FC7716"/>
    <w:rsid w:val="00FD0DD6"/>
    <w:rsid w:val="00FD20F5"/>
    <w:rsid w:val="00FD34CB"/>
    <w:rsid w:val="00FD5410"/>
    <w:rsid w:val="00FE1B30"/>
    <w:rsid w:val="00FF3541"/>
    <w:rsid w:val="03FDA9E4"/>
    <w:rsid w:val="03FF4415"/>
    <w:rsid w:val="040F6B9F"/>
    <w:rsid w:val="04310CA2"/>
    <w:rsid w:val="04770CED"/>
    <w:rsid w:val="06F556FC"/>
    <w:rsid w:val="0792053F"/>
    <w:rsid w:val="07FE4EAC"/>
    <w:rsid w:val="087A0226"/>
    <w:rsid w:val="0A482CAE"/>
    <w:rsid w:val="0F0603BE"/>
    <w:rsid w:val="0F557EA4"/>
    <w:rsid w:val="0F75FB99"/>
    <w:rsid w:val="0FDC3907"/>
    <w:rsid w:val="0FEF105D"/>
    <w:rsid w:val="10446E16"/>
    <w:rsid w:val="12C117E9"/>
    <w:rsid w:val="12CD6F6C"/>
    <w:rsid w:val="13ED9939"/>
    <w:rsid w:val="15EB7DB3"/>
    <w:rsid w:val="17A032FB"/>
    <w:rsid w:val="17BF7118"/>
    <w:rsid w:val="198816E0"/>
    <w:rsid w:val="1AB0330D"/>
    <w:rsid w:val="1BF53C0E"/>
    <w:rsid w:val="1BFF9AF4"/>
    <w:rsid w:val="1D160582"/>
    <w:rsid w:val="1D69469C"/>
    <w:rsid w:val="1EFD97C9"/>
    <w:rsid w:val="1FA7C6C6"/>
    <w:rsid w:val="1FD33C11"/>
    <w:rsid w:val="210054D8"/>
    <w:rsid w:val="232A2FDD"/>
    <w:rsid w:val="2711417E"/>
    <w:rsid w:val="27FF409F"/>
    <w:rsid w:val="2BBDC523"/>
    <w:rsid w:val="2DC7161B"/>
    <w:rsid w:val="2FDB21CD"/>
    <w:rsid w:val="2FDF0E6B"/>
    <w:rsid w:val="2FF10ECA"/>
    <w:rsid w:val="300F5D6F"/>
    <w:rsid w:val="30366E74"/>
    <w:rsid w:val="30450B3B"/>
    <w:rsid w:val="31D53186"/>
    <w:rsid w:val="3235351B"/>
    <w:rsid w:val="33D9739E"/>
    <w:rsid w:val="35AE7251"/>
    <w:rsid w:val="35FF8AA2"/>
    <w:rsid w:val="35FFDFA6"/>
    <w:rsid w:val="36617FE5"/>
    <w:rsid w:val="36DC3E7E"/>
    <w:rsid w:val="37F5C9AA"/>
    <w:rsid w:val="37F7417E"/>
    <w:rsid w:val="37FF53DD"/>
    <w:rsid w:val="38EDF3F8"/>
    <w:rsid w:val="38F736F5"/>
    <w:rsid w:val="38FF017C"/>
    <w:rsid w:val="38FF6603"/>
    <w:rsid w:val="39BA4C09"/>
    <w:rsid w:val="39FF9B6B"/>
    <w:rsid w:val="3A38E844"/>
    <w:rsid w:val="3A8E30F7"/>
    <w:rsid w:val="3ABD1971"/>
    <w:rsid w:val="3AFD256E"/>
    <w:rsid w:val="3B0154BC"/>
    <w:rsid w:val="3BBF695F"/>
    <w:rsid w:val="3BDD6864"/>
    <w:rsid w:val="3BEE1E40"/>
    <w:rsid w:val="3BFB1CC3"/>
    <w:rsid w:val="3DBA04E6"/>
    <w:rsid w:val="3DF7AE78"/>
    <w:rsid w:val="3E671189"/>
    <w:rsid w:val="3EB7EB63"/>
    <w:rsid w:val="3EF712BB"/>
    <w:rsid w:val="3EFF2A68"/>
    <w:rsid w:val="3EFFC498"/>
    <w:rsid w:val="3F7B31EA"/>
    <w:rsid w:val="3F7BD56E"/>
    <w:rsid w:val="3F7E3952"/>
    <w:rsid w:val="3F7EF8AF"/>
    <w:rsid w:val="3FBF1E6A"/>
    <w:rsid w:val="3FBF3D37"/>
    <w:rsid w:val="3FC8042C"/>
    <w:rsid w:val="3FDA13E0"/>
    <w:rsid w:val="3FDA7ADC"/>
    <w:rsid w:val="3FDF2D81"/>
    <w:rsid w:val="3FDFB8BB"/>
    <w:rsid w:val="3FEB825F"/>
    <w:rsid w:val="3FEBF12E"/>
    <w:rsid w:val="3FEBF452"/>
    <w:rsid w:val="3FEFCA60"/>
    <w:rsid w:val="3FF72391"/>
    <w:rsid w:val="3FF77E41"/>
    <w:rsid w:val="3FFA0363"/>
    <w:rsid w:val="400809BA"/>
    <w:rsid w:val="406120A0"/>
    <w:rsid w:val="406578CE"/>
    <w:rsid w:val="40734558"/>
    <w:rsid w:val="41FB49E5"/>
    <w:rsid w:val="43F35E92"/>
    <w:rsid w:val="454D0A63"/>
    <w:rsid w:val="456A6BF8"/>
    <w:rsid w:val="46911F02"/>
    <w:rsid w:val="46C00C79"/>
    <w:rsid w:val="494E4BCA"/>
    <w:rsid w:val="4A7B5FAF"/>
    <w:rsid w:val="4AB5093C"/>
    <w:rsid w:val="4B201A81"/>
    <w:rsid w:val="4B7EA2D5"/>
    <w:rsid w:val="4CA34CEF"/>
    <w:rsid w:val="4E9F0853"/>
    <w:rsid w:val="4F6F47B4"/>
    <w:rsid w:val="4F7FF4F3"/>
    <w:rsid w:val="515A36BF"/>
    <w:rsid w:val="53F476C1"/>
    <w:rsid w:val="548C3E8D"/>
    <w:rsid w:val="553FE6B8"/>
    <w:rsid w:val="57561CC9"/>
    <w:rsid w:val="57DDC5AD"/>
    <w:rsid w:val="57E7FF09"/>
    <w:rsid w:val="57EF5522"/>
    <w:rsid w:val="57FD1F5D"/>
    <w:rsid w:val="57FD892C"/>
    <w:rsid w:val="583F30F4"/>
    <w:rsid w:val="586A2F6F"/>
    <w:rsid w:val="5936578C"/>
    <w:rsid w:val="59492A9B"/>
    <w:rsid w:val="598D781D"/>
    <w:rsid w:val="5A5F2586"/>
    <w:rsid w:val="5A6D1E20"/>
    <w:rsid w:val="5B6FEFAE"/>
    <w:rsid w:val="5D3E5232"/>
    <w:rsid w:val="5D778F85"/>
    <w:rsid w:val="5D95117A"/>
    <w:rsid w:val="5E3F39F8"/>
    <w:rsid w:val="5EF84000"/>
    <w:rsid w:val="5F2DCE78"/>
    <w:rsid w:val="5F37BB25"/>
    <w:rsid w:val="5F417E8F"/>
    <w:rsid w:val="5F662129"/>
    <w:rsid w:val="5F6D25AB"/>
    <w:rsid w:val="5F6FFF63"/>
    <w:rsid w:val="5F701B26"/>
    <w:rsid w:val="5F78BB00"/>
    <w:rsid w:val="5F7FF1D9"/>
    <w:rsid w:val="5F8C11B6"/>
    <w:rsid w:val="5FDD7DAC"/>
    <w:rsid w:val="5FDEAB11"/>
    <w:rsid w:val="5FF66F95"/>
    <w:rsid w:val="5FFFE299"/>
    <w:rsid w:val="60185650"/>
    <w:rsid w:val="607A4BCA"/>
    <w:rsid w:val="61FDAEFE"/>
    <w:rsid w:val="63EF83B6"/>
    <w:rsid w:val="63F56816"/>
    <w:rsid w:val="677B2B3F"/>
    <w:rsid w:val="67AF789A"/>
    <w:rsid w:val="67C71F3B"/>
    <w:rsid w:val="67F466E4"/>
    <w:rsid w:val="68FFDF4F"/>
    <w:rsid w:val="69201999"/>
    <w:rsid w:val="696C65B7"/>
    <w:rsid w:val="698AA42A"/>
    <w:rsid w:val="69C1210B"/>
    <w:rsid w:val="69EFE1AB"/>
    <w:rsid w:val="6AAF4AE3"/>
    <w:rsid w:val="6BBFE8B8"/>
    <w:rsid w:val="6BED8D59"/>
    <w:rsid w:val="6C0B435C"/>
    <w:rsid w:val="6C72227A"/>
    <w:rsid w:val="6D9733BD"/>
    <w:rsid w:val="6DBF5E26"/>
    <w:rsid w:val="6DCDE2C0"/>
    <w:rsid w:val="6DEB9B99"/>
    <w:rsid w:val="6DEFB277"/>
    <w:rsid w:val="6DFF6D2C"/>
    <w:rsid w:val="6E0D1E05"/>
    <w:rsid w:val="6E753E3A"/>
    <w:rsid w:val="6E7755ED"/>
    <w:rsid w:val="6EDF7A30"/>
    <w:rsid w:val="6EF780C2"/>
    <w:rsid w:val="6EFFBBDC"/>
    <w:rsid w:val="6F3F843C"/>
    <w:rsid w:val="6F5FF645"/>
    <w:rsid w:val="6FB5A925"/>
    <w:rsid w:val="6FBE9EC4"/>
    <w:rsid w:val="6FCFEC71"/>
    <w:rsid w:val="6FD31892"/>
    <w:rsid w:val="6FFA17CF"/>
    <w:rsid w:val="6FFBA277"/>
    <w:rsid w:val="70E7448D"/>
    <w:rsid w:val="71FF92E5"/>
    <w:rsid w:val="723EC6FC"/>
    <w:rsid w:val="72547922"/>
    <w:rsid w:val="73427C03"/>
    <w:rsid w:val="737EDC77"/>
    <w:rsid w:val="73B6C8A9"/>
    <w:rsid w:val="73BF1D95"/>
    <w:rsid w:val="73CBE286"/>
    <w:rsid w:val="73FB0F1B"/>
    <w:rsid w:val="749E00B6"/>
    <w:rsid w:val="74D79E57"/>
    <w:rsid w:val="759EE2C3"/>
    <w:rsid w:val="75BD8019"/>
    <w:rsid w:val="75F87C0F"/>
    <w:rsid w:val="75FF27D2"/>
    <w:rsid w:val="763FC0A0"/>
    <w:rsid w:val="76DA3A3A"/>
    <w:rsid w:val="76FF59AB"/>
    <w:rsid w:val="772058BB"/>
    <w:rsid w:val="773A0865"/>
    <w:rsid w:val="773D7D56"/>
    <w:rsid w:val="776EFCD8"/>
    <w:rsid w:val="77758A83"/>
    <w:rsid w:val="777E3536"/>
    <w:rsid w:val="77BEF47D"/>
    <w:rsid w:val="78320EC2"/>
    <w:rsid w:val="787A30A6"/>
    <w:rsid w:val="79554BBD"/>
    <w:rsid w:val="79EB7024"/>
    <w:rsid w:val="7A9F01C3"/>
    <w:rsid w:val="7ACAE781"/>
    <w:rsid w:val="7AF24E60"/>
    <w:rsid w:val="7AF38EEB"/>
    <w:rsid w:val="7AFB18CA"/>
    <w:rsid w:val="7B716AAA"/>
    <w:rsid w:val="7BB2E724"/>
    <w:rsid w:val="7BB44ED6"/>
    <w:rsid w:val="7BFDF24F"/>
    <w:rsid w:val="7BFF0A4D"/>
    <w:rsid w:val="7C127AF0"/>
    <w:rsid w:val="7C3B6628"/>
    <w:rsid w:val="7C7761E5"/>
    <w:rsid w:val="7C931359"/>
    <w:rsid w:val="7D25271C"/>
    <w:rsid w:val="7D2B2757"/>
    <w:rsid w:val="7D77810A"/>
    <w:rsid w:val="7D8343ED"/>
    <w:rsid w:val="7D9DDE54"/>
    <w:rsid w:val="7D9FA178"/>
    <w:rsid w:val="7DDF5268"/>
    <w:rsid w:val="7DEE1E23"/>
    <w:rsid w:val="7DF70AA8"/>
    <w:rsid w:val="7DFE51E0"/>
    <w:rsid w:val="7DFF27B4"/>
    <w:rsid w:val="7E133F41"/>
    <w:rsid w:val="7E2B1757"/>
    <w:rsid w:val="7E940829"/>
    <w:rsid w:val="7EAA9695"/>
    <w:rsid w:val="7ECDEF8A"/>
    <w:rsid w:val="7EDF8D83"/>
    <w:rsid w:val="7F3EE2E4"/>
    <w:rsid w:val="7F4AB277"/>
    <w:rsid w:val="7F5BF975"/>
    <w:rsid w:val="7F6BFBEC"/>
    <w:rsid w:val="7F772ADA"/>
    <w:rsid w:val="7F7F0608"/>
    <w:rsid w:val="7F97286B"/>
    <w:rsid w:val="7F9F63A1"/>
    <w:rsid w:val="7FA7240D"/>
    <w:rsid w:val="7FB741B5"/>
    <w:rsid w:val="7FB7B9B1"/>
    <w:rsid w:val="7FCE7EAF"/>
    <w:rsid w:val="7FCF1569"/>
    <w:rsid w:val="7FDB20E7"/>
    <w:rsid w:val="7FDF0B00"/>
    <w:rsid w:val="7FE7AEA2"/>
    <w:rsid w:val="7FEA4A99"/>
    <w:rsid w:val="7FED8F26"/>
    <w:rsid w:val="7FEFF997"/>
    <w:rsid w:val="7FF33BF3"/>
    <w:rsid w:val="7FF7D6C1"/>
    <w:rsid w:val="7FF7FA08"/>
    <w:rsid w:val="7FFD68AB"/>
    <w:rsid w:val="7FFFFE7A"/>
    <w:rsid w:val="85CF8D2F"/>
    <w:rsid w:val="87AFE487"/>
    <w:rsid w:val="8EBEA5EC"/>
    <w:rsid w:val="95F545FB"/>
    <w:rsid w:val="9DDFE66D"/>
    <w:rsid w:val="9FFB572F"/>
    <w:rsid w:val="A0D7ACAD"/>
    <w:rsid w:val="A4F63029"/>
    <w:rsid w:val="A5E410D3"/>
    <w:rsid w:val="A9BACDD3"/>
    <w:rsid w:val="ACFBE4DC"/>
    <w:rsid w:val="ADFF12AE"/>
    <w:rsid w:val="AED68B2D"/>
    <w:rsid w:val="AEFFF1CE"/>
    <w:rsid w:val="AFFFC239"/>
    <w:rsid w:val="B2FFD17A"/>
    <w:rsid w:val="B47ED009"/>
    <w:rsid w:val="B63B54BF"/>
    <w:rsid w:val="B780E014"/>
    <w:rsid w:val="B7BAFD5E"/>
    <w:rsid w:val="B93FCEE6"/>
    <w:rsid w:val="BBB76254"/>
    <w:rsid w:val="BBBD14FF"/>
    <w:rsid w:val="BBDE3510"/>
    <w:rsid w:val="BCFDCA49"/>
    <w:rsid w:val="BD5E5793"/>
    <w:rsid w:val="BDFB0B80"/>
    <w:rsid w:val="BED76DEC"/>
    <w:rsid w:val="BED7FFA7"/>
    <w:rsid w:val="BEFF7624"/>
    <w:rsid w:val="BF5B7EFF"/>
    <w:rsid w:val="BF7A5ACB"/>
    <w:rsid w:val="BF89EA39"/>
    <w:rsid w:val="BFBF76F7"/>
    <w:rsid w:val="BFBFC138"/>
    <w:rsid w:val="BFDF65DE"/>
    <w:rsid w:val="C47FAB3A"/>
    <w:rsid w:val="C5FD5980"/>
    <w:rsid w:val="C779D7E6"/>
    <w:rsid w:val="CAB8313A"/>
    <w:rsid w:val="CD770EC6"/>
    <w:rsid w:val="CDBB8637"/>
    <w:rsid w:val="CDF4576F"/>
    <w:rsid w:val="CDFC80EB"/>
    <w:rsid w:val="CEDF82D0"/>
    <w:rsid w:val="CEEDD937"/>
    <w:rsid w:val="CF33D3FD"/>
    <w:rsid w:val="CF6EE1FE"/>
    <w:rsid w:val="CFBBEDD7"/>
    <w:rsid w:val="CFEB4B65"/>
    <w:rsid w:val="CFFAFCD2"/>
    <w:rsid w:val="CFFF3429"/>
    <w:rsid w:val="CFFF75CF"/>
    <w:rsid w:val="D1EBC6B8"/>
    <w:rsid w:val="D3BBE7C7"/>
    <w:rsid w:val="D6FF4D71"/>
    <w:rsid w:val="D737AAC6"/>
    <w:rsid w:val="D74CFCCB"/>
    <w:rsid w:val="D7FF3CE6"/>
    <w:rsid w:val="D7FF52F4"/>
    <w:rsid w:val="D926D91F"/>
    <w:rsid w:val="D9BF2B89"/>
    <w:rsid w:val="DAD6CDE5"/>
    <w:rsid w:val="DBEF4B16"/>
    <w:rsid w:val="DBFF9B2E"/>
    <w:rsid w:val="DDFA4874"/>
    <w:rsid w:val="DDFD2CE9"/>
    <w:rsid w:val="DDFF935A"/>
    <w:rsid w:val="DEE6BBA9"/>
    <w:rsid w:val="DF361524"/>
    <w:rsid w:val="DF5FBB30"/>
    <w:rsid w:val="DF7F700E"/>
    <w:rsid w:val="DFAF77E9"/>
    <w:rsid w:val="DFB9E949"/>
    <w:rsid w:val="DFBF458C"/>
    <w:rsid w:val="DFEFF5F5"/>
    <w:rsid w:val="DFF79FB2"/>
    <w:rsid w:val="DFF876E3"/>
    <w:rsid w:val="DFFA3175"/>
    <w:rsid w:val="DFFB14BD"/>
    <w:rsid w:val="DFFD55BA"/>
    <w:rsid w:val="DFFF2663"/>
    <w:rsid w:val="DFFF2DCD"/>
    <w:rsid w:val="E2EF4754"/>
    <w:rsid w:val="E36D0D63"/>
    <w:rsid w:val="E37D121A"/>
    <w:rsid w:val="E3F85D06"/>
    <w:rsid w:val="E47FA737"/>
    <w:rsid w:val="E5FF8E76"/>
    <w:rsid w:val="E5FFC2EA"/>
    <w:rsid w:val="E6CB53A7"/>
    <w:rsid w:val="E6F71BBB"/>
    <w:rsid w:val="E71EC822"/>
    <w:rsid w:val="E77FE58F"/>
    <w:rsid w:val="E7FCC071"/>
    <w:rsid w:val="E7FF625C"/>
    <w:rsid w:val="E8EF6F25"/>
    <w:rsid w:val="E93F63CD"/>
    <w:rsid w:val="E99FCAFD"/>
    <w:rsid w:val="EBF7E708"/>
    <w:rsid w:val="EBFD22A9"/>
    <w:rsid w:val="ECBEEF71"/>
    <w:rsid w:val="ECE78249"/>
    <w:rsid w:val="ECEBAA73"/>
    <w:rsid w:val="ED79E307"/>
    <w:rsid w:val="EDFDEE25"/>
    <w:rsid w:val="EE8EC391"/>
    <w:rsid w:val="EEBFD770"/>
    <w:rsid w:val="EEC7113F"/>
    <w:rsid w:val="EEEBE319"/>
    <w:rsid w:val="EEFD5520"/>
    <w:rsid w:val="EF7F3C8A"/>
    <w:rsid w:val="EFACC886"/>
    <w:rsid w:val="EFB3842A"/>
    <w:rsid w:val="EFB3FABE"/>
    <w:rsid w:val="EFF7A589"/>
    <w:rsid w:val="EFFE20DF"/>
    <w:rsid w:val="EFFEF7A0"/>
    <w:rsid w:val="F2F45AF2"/>
    <w:rsid w:val="F37103C1"/>
    <w:rsid w:val="F5AF3506"/>
    <w:rsid w:val="F5DEA346"/>
    <w:rsid w:val="F5F522E6"/>
    <w:rsid w:val="F68D201E"/>
    <w:rsid w:val="F6D78887"/>
    <w:rsid w:val="F6FB64FF"/>
    <w:rsid w:val="F6FF64EB"/>
    <w:rsid w:val="F71F2470"/>
    <w:rsid w:val="F73FC013"/>
    <w:rsid w:val="F747A8A0"/>
    <w:rsid w:val="F76F5919"/>
    <w:rsid w:val="F78F4532"/>
    <w:rsid w:val="F792B4DA"/>
    <w:rsid w:val="F7D6EA17"/>
    <w:rsid w:val="F7E2D3B2"/>
    <w:rsid w:val="F7F51DAA"/>
    <w:rsid w:val="F7F7B0BF"/>
    <w:rsid w:val="F7FF25B9"/>
    <w:rsid w:val="F8CD297B"/>
    <w:rsid w:val="F93D18D5"/>
    <w:rsid w:val="F97F2AA8"/>
    <w:rsid w:val="FA2F1C83"/>
    <w:rsid w:val="FACF1361"/>
    <w:rsid w:val="FADDDD35"/>
    <w:rsid w:val="FAFE62C5"/>
    <w:rsid w:val="FAFF9517"/>
    <w:rsid w:val="FB3BD5E8"/>
    <w:rsid w:val="FB5B111F"/>
    <w:rsid w:val="FBDB7566"/>
    <w:rsid w:val="FBE3BD14"/>
    <w:rsid w:val="FBEB63E8"/>
    <w:rsid w:val="FBF36146"/>
    <w:rsid w:val="FBFF0F09"/>
    <w:rsid w:val="FC3F8044"/>
    <w:rsid w:val="FCF56974"/>
    <w:rsid w:val="FCF7F8B9"/>
    <w:rsid w:val="FCFF4F08"/>
    <w:rsid w:val="FDAEC525"/>
    <w:rsid w:val="FDB955A8"/>
    <w:rsid w:val="FDDF3765"/>
    <w:rsid w:val="FDED5886"/>
    <w:rsid w:val="FDF54644"/>
    <w:rsid w:val="FDFF5E22"/>
    <w:rsid w:val="FDFFC1C6"/>
    <w:rsid w:val="FE5E6C29"/>
    <w:rsid w:val="FEAF167C"/>
    <w:rsid w:val="FF177956"/>
    <w:rsid w:val="FF1BE913"/>
    <w:rsid w:val="FF6BE071"/>
    <w:rsid w:val="FF7F2DFD"/>
    <w:rsid w:val="FF7FF789"/>
    <w:rsid w:val="FFA2B326"/>
    <w:rsid w:val="FFAAB798"/>
    <w:rsid w:val="FFB5B6CE"/>
    <w:rsid w:val="FFB724F8"/>
    <w:rsid w:val="FFBD3E0E"/>
    <w:rsid w:val="FFCB6C37"/>
    <w:rsid w:val="FFCFBF4A"/>
    <w:rsid w:val="FFD73609"/>
    <w:rsid w:val="FFD73E17"/>
    <w:rsid w:val="FFD74410"/>
    <w:rsid w:val="FFD761B2"/>
    <w:rsid w:val="FFDBAB9E"/>
    <w:rsid w:val="FFDF8E66"/>
    <w:rsid w:val="FFE79F81"/>
    <w:rsid w:val="FFF7EA07"/>
    <w:rsid w:val="FFFA1869"/>
    <w:rsid w:val="FFFEF6AF"/>
    <w:rsid w:val="FFFF057C"/>
    <w:rsid w:val="FFFF594C"/>
    <w:rsid w:val="FFFF5F15"/>
    <w:rsid w:val="FFFF6212"/>
    <w:rsid w:val="FFFF6526"/>
    <w:rsid w:val="FFFF787F"/>
    <w:rsid w:val="FFFFA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594" w:lineRule="exact"/>
      <w:ind w:firstLine="640" w:firstLineChars="20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link w:val="20"/>
    <w:qFormat/>
    <w:uiPriority w:val="0"/>
    <w:pPr>
      <w:ind w:firstLine="0" w:firstLineChars="0"/>
      <w:jc w:val="center"/>
      <w:outlineLvl w:val="0"/>
    </w:pPr>
    <w:rPr>
      <w:rFonts w:hint="eastAsia" w:ascii="宋体" w:hAnsi="宋体" w:eastAsia="黑体"/>
      <w:kern w:val="44"/>
      <w:szCs w:val="48"/>
    </w:rPr>
  </w:style>
  <w:style w:type="paragraph" w:styleId="3">
    <w:name w:val="heading 2"/>
    <w:basedOn w:val="1"/>
    <w:next w:val="1"/>
    <w:qFormat/>
    <w:uiPriority w:val="0"/>
    <w:pPr>
      <w:keepNext/>
      <w:keepLines/>
      <w:spacing w:before="260" w:after="260" w:line="413" w:lineRule="auto"/>
      <w:outlineLvl w:val="1"/>
    </w:pPr>
    <w:rPr>
      <w:rFonts w:ascii="Arial" w:hAnsi="Arial" w:eastAsia="黑体"/>
      <w:b/>
    </w:rPr>
  </w:style>
  <w:style w:type="paragraph" w:styleId="4">
    <w:name w:val="heading 3"/>
    <w:basedOn w:val="1"/>
    <w:next w:val="1"/>
    <w:qFormat/>
    <w:uiPriority w:val="9"/>
    <w:pPr>
      <w:keepNext/>
      <w:keepLines/>
      <w:spacing w:before="260" w:after="260" w:line="413" w:lineRule="auto"/>
      <w:outlineLvl w:val="2"/>
    </w:pPr>
    <w:rPr>
      <w:b/>
    </w:rPr>
  </w:style>
  <w:style w:type="paragraph" w:styleId="5">
    <w:name w:val="heading 4"/>
    <w:basedOn w:val="1"/>
    <w:next w:val="1"/>
    <w:qFormat/>
    <w:uiPriority w:val="9"/>
    <w:pPr>
      <w:keepNext/>
      <w:keepLines/>
      <w:spacing w:before="280" w:after="290" w:line="372" w:lineRule="auto"/>
      <w:outlineLvl w:val="3"/>
    </w:pPr>
    <w:rPr>
      <w:rFonts w:ascii="Arial" w:hAnsi="Arial" w:eastAsia="黑体"/>
      <w:b/>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4"/>
    <w:unhideWhenUsed/>
    <w:qFormat/>
    <w:uiPriority w:val="99"/>
    <w:pPr>
      <w:jc w:val="left"/>
    </w:pPr>
  </w:style>
  <w:style w:type="paragraph" w:styleId="7">
    <w:name w:val="footer"/>
    <w:basedOn w:val="1"/>
    <w:unhideWhenUsed/>
    <w:qFormat/>
    <w:uiPriority w:val="0"/>
    <w:pPr>
      <w:tabs>
        <w:tab w:val="center" w:pos="4153"/>
        <w:tab w:val="right" w:pos="8306"/>
      </w:tabs>
      <w:snapToGrid w:val="0"/>
      <w:jc w:val="left"/>
    </w:pPr>
    <w:rPr>
      <w:kern w:val="0"/>
      <w:sz w:val="18"/>
      <w:szCs w:val="18"/>
    </w:rPr>
  </w:style>
  <w:style w:type="paragraph" w:styleId="8">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toc 2"/>
    <w:basedOn w:val="1"/>
    <w:next w:val="1"/>
    <w:qFormat/>
    <w:uiPriority w:val="39"/>
    <w:pPr>
      <w:ind w:left="420" w:leftChars="200"/>
    </w:p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11">
    <w:name w:val="Normal (Web)"/>
    <w:basedOn w:val="1"/>
    <w:qFormat/>
    <w:uiPriority w:val="0"/>
    <w:pPr>
      <w:spacing w:beforeAutospacing="1" w:afterAutospacing="1"/>
      <w:jc w:val="left"/>
    </w:pPr>
    <w:rPr>
      <w:kern w:val="0"/>
      <w:sz w:val="24"/>
    </w:rPr>
  </w:style>
  <w:style w:type="paragraph" w:styleId="12">
    <w:name w:val="Title"/>
    <w:basedOn w:val="9"/>
    <w:next w:val="1"/>
    <w:qFormat/>
    <w:uiPriority w:val="10"/>
    <w:pPr>
      <w:jc w:val="center"/>
    </w:pPr>
    <w:rPr>
      <w:rFonts w:ascii="Cambria" w:hAnsi="Cambria" w:eastAsia="华文中宋"/>
      <w:b/>
      <w:bCs/>
      <w:sz w:val="36"/>
      <w:szCs w:val="32"/>
    </w:rPr>
  </w:style>
  <w:style w:type="paragraph" w:styleId="13">
    <w:name w:val="annotation subject"/>
    <w:basedOn w:val="6"/>
    <w:next w:val="6"/>
    <w:link w:val="25"/>
    <w:semiHidden/>
    <w:unhideWhenUsed/>
    <w:qFormat/>
    <w:uiPriority w:val="99"/>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page number"/>
    <w:basedOn w:val="16"/>
    <w:unhideWhenUsed/>
    <w:qFormat/>
    <w:uiPriority w:val="99"/>
  </w:style>
  <w:style w:type="character" w:styleId="19">
    <w:name w:val="annotation reference"/>
    <w:basedOn w:val="16"/>
    <w:semiHidden/>
    <w:unhideWhenUsed/>
    <w:qFormat/>
    <w:uiPriority w:val="99"/>
    <w:rPr>
      <w:sz w:val="21"/>
      <w:szCs w:val="21"/>
    </w:rPr>
  </w:style>
  <w:style w:type="character" w:customStyle="1" w:styleId="20">
    <w:name w:val="标题 1 字符"/>
    <w:link w:val="2"/>
    <w:qFormat/>
    <w:uiPriority w:val="0"/>
    <w:rPr>
      <w:rFonts w:hint="eastAsia" w:ascii="宋体" w:hAnsi="宋体" w:eastAsia="黑体" w:cs="Times New Roman"/>
      <w:kern w:val="44"/>
      <w:szCs w:val="48"/>
    </w:rPr>
  </w:style>
  <w:style w:type="paragraph" w:styleId="21">
    <w:name w:val="List Paragraph"/>
    <w:basedOn w:val="1"/>
    <w:qFormat/>
    <w:uiPriority w:val="34"/>
    <w:pPr>
      <w:ind w:firstLine="420"/>
    </w:pPr>
  </w:style>
  <w:style w:type="paragraph" w:customStyle="1" w:styleId="22">
    <w:name w:val="Default"/>
    <w:qFormat/>
    <w:uiPriority w:val="0"/>
    <w:pPr>
      <w:widowControl w:val="0"/>
      <w:autoSpaceDE w:val="0"/>
      <w:autoSpaceDN w:val="0"/>
      <w:adjustRightInd w:val="0"/>
    </w:pPr>
    <w:rPr>
      <w:rFonts w:ascii="微软雅黑" w:hAnsi="Times New Roman" w:eastAsia="微软雅黑" w:cs="Times New Roman"/>
      <w:color w:val="000000"/>
      <w:sz w:val="24"/>
      <w:szCs w:val="24"/>
      <w:lang w:val="en-US" w:eastAsia="zh-CN" w:bidi="ar-SA"/>
    </w:rPr>
  </w:style>
  <w:style w:type="paragraph" w:customStyle="1" w:styleId="23">
    <w:name w:val="标题1"/>
    <w:basedOn w:val="1"/>
    <w:next w:val="1"/>
    <w:qFormat/>
    <w:uiPriority w:val="0"/>
    <w:pPr>
      <w:spacing w:before="240" w:after="60"/>
      <w:jc w:val="center"/>
      <w:outlineLvl w:val="0"/>
    </w:pPr>
    <w:rPr>
      <w:rFonts w:ascii="黑体" w:hAnsi="黑体" w:eastAsia="黑体"/>
      <w:b/>
      <w:kern w:val="0"/>
      <w:sz w:val="36"/>
    </w:rPr>
  </w:style>
  <w:style w:type="character" w:customStyle="1" w:styleId="24">
    <w:name w:val="批注文字 字符"/>
    <w:basedOn w:val="16"/>
    <w:link w:val="6"/>
    <w:qFormat/>
    <w:uiPriority w:val="99"/>
    <w:rPr>
      <w:rFonts w:eastAsia="仿宋_GB2312"/>
      <w:kern w:val="2"/>
      <w:sz w:val="32"/>
      <w:szCs w:val="22"/>
    </w:rPr>
  </w:style>
  <w:style w:type="character" w:customStyle="1" w:styleId="25">
    <w:name w:val="批注主题 字符"/>
    <w:basedOn w:val="24"/>
    <w:link w:val="13"/>
    <w:semiHidden/>
    <w:qFormat/>
    <w:uiPriority w:val="99"/>
    <w:rPr>
      <w:rFonts w:eastAsia="仿宋_GB2312"/>
      <w:b/>
      <w:bCs/>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2600</Words>
  <Characters>2652</Characters>
  <Lines>147</Lines>
  <Paragraphs>109</Paragraphs>
  <TotalTime>6</TotalTime>
  <ScaleCrop>false</ScaleCrop>
  <LinksUpToDate>false</LinksUpToDate>
  <CharactersWithSpaces>5143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2025-09-18T18:25:00Z</dcterms:created>
  <dc:creator>Administrator</dc:creator>
  <cp:lastModifiedBy>科技处郭津津</cp:lastModifiedBy>
  <cp:lastPrinted>2025-05-20T11:26:00Z</cp:lastPrinted>
  <dcterms:modified xsi:type="dcterms:W3CDTF">2025-09-25T09:50:00Z</dcterms:modified>
  <dc:title>附件1</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0C046F5496214FE0A361D0F5A817FDC7_13</vt:lpwstr>
  </property>
  <property fmtid="{D5CDD505-2E9C-101B-9397-08002B2CF9AE}" pid="4" name="KSOTemplateDocerSaveRecord">
    <vt:lpwstr>eyJoZGlkIjoiY2RkNzRlZTE4ODY2ZTM5ZTkxMjUwZTU3MmZiZmE2NGQiLCJ1c2VySWQiOiI0MzIyMzg4MDMifQ==</vt:lpwstr>
  </property>
</Properties>
</file>