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145</w:t>
      </w:r>
      <w:r>
        <w:rPr>
          <w:rFonts w:hint="eastAsia" w:ascii="仿宋_GB2312" w:hAnsi="宋体" w:eastAsia="仿宋_GB2312" w:cs="宋体"/>
          <w:kern w:val="0"/>
          <w:sz w:val="30"/>
          <w:szCs w:val="30"/>
          <w:highlight w:val="none"/>
          <w:u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default" w:ascii="仿宋_GB2312" w:hAnsi="宋体" w:eastAsia="仿宋_GB2312" w:cs="Times New Roman"/>
          <w:color w:val="auto"/>
          <w:kern w:val="2"/>
          <w:sz w:val="28"/>
          <w:szCs w:val="28"/>
          <w:highlight w:val="none"/>
          <w:lang w:eastAsia="zh-CN"/>
        </w:rPr>
      </w:pPr>
      <w:r>
        <w:rPr>
          <w:rFonts w:hint="default" w:ascii="仿宋_GB2312" w:hAnsi="宋体" w:eastAsia="仿宋_GB2312" w:cs="Times New Roman"/>
          <w:color w:val="auto"/>
          <w:kern w:val="2"/>
          <w:sz w:val="28"/>
          <w:szCs w:val="28"/>
          <w:highlight w:val="none"/>
          <w:lang w:eastAsia="zh-CN"/>
        </w:rPr>
        <w:t>2025年9月12日，我局执法人员对位于深圳市南山区S301深圳盐业大厦西侧的新建深圳西丽站及相关工程（不含主站房）施工总价承包（XLSG-4标）工程进行检查，检查发现该项目扬尘治理措施存在以下问题：</w:t>
      </w:r>
      <w:r>
        <w:rPr>
          <w:rFonts w:hint="eastAsia" w:ascii="仿宋_GB2312" w:hAnsi="宋体" w:eastAsia="仿宋_GB2312" w:cs="Times New Roman"/>
          <w:color w:val="auto"/>
          <w:kern w:val="2"/>
          <w:sz w:val="28"/>
          <w:szCs w:val="28"/>
          <w:highlight w:val="none"/>
          <w:lang w:val="en-US" w:eastAsia="zh-CN"/>
        </w:rPr>
        <w:t>1、部分裸露土防尘网覆盖不足；</w:t>
      </w:r>
      <w:r>
        <w:rPr>
          <w:rFonts w:hint="default" w:ascii="仿宋_GB2312" w:hAnsi="宋体" w:eastAsia="仿宋_GB2312" w:cs="Times New Roman"/>
          <w:color w:val="auto"/>
          <w:kern w:val="2"/>
          <w:sz w:val="28"/>
          <w:szCs w:val="28"/>
          <w:highlight w:val="none"/>
          <w:lang w:eastAsia="zh-CN"/>
        </w:rPr>
        <w:t>2</w:t>
      </w:r>
      <w:r>
        <w:rPr>
          <w:rFonts w:hint="eastAsia" w:ascii="仿宋_GB2312" w:hAnsi="宋体" w:eastAsia="仿宋_GB2312" w:cs="Times New Roman"/>
          <w:color w:val="auto"/>
          <w:kern w:val="2"/>
          <w:sz w:val="28"/>
          <w:szCs w:val="28"/>
          <w:highlight w:val="none"/>
          <w:lang w:val="en-US" w:eastAsia="zh-CN"/>
        </w:rPr>
        <w:t>、</w:t>
      </w:r>
      <w:r>
        <w:rPr>
          <w:rFonts w:hint="default" w:ascii="仿宋_GB2312" w:hAnsi="宋体" w:eastAsia="仿宋_GB2312" w:cs="Times New Roman"/>
          <w:color w:val="auto"/>
          <w:kern w:val="2"/>
          <w:sz w:val="28"/>
          <w:szCs w:val="28"/>
          <w:highlight w:val="none"/>
          <w:lang w:eastAsia="zh-CN"/>
        </w:rPr>
        <w:t>工地出入口</w:t>
      </w:r>
      <w:r>
        <w:rPr>
          <w:rFonts w:hint="eastAsia" w:ascii="仿宋_GB2312" w:hAnsi="宋体" w:eastAsia="仿宋_GB2312" w:cs="Times New Roman"/>
          <w:color w:val="auto"/>
          <w:kern w:val="2"/>
          <w:sz w:val="28"/>
          <w:szCs w:val="28"/>
          <w:highlight w:val="none"/>
          <w:lang w:val="en-US" w:eastAsia="zh-CN"/>
        </w:rPr>
        <w:t>车行道未冲洗干净</w:t>
      </w:r>
      <w:r>
        <w:rPr>
          <w:rFonts w:hint="default" w:ascii="仿宋_GB2312" w:hAnsi="宋体" w:eastAsia="仿宋_GB2312" w:cs="Times New Roman"/>
          <w:color w:val="auto"/>
          <w:kern w:val="2"/>
          <w:sz w:val="28"/>
          <w:szCs w:val="28"/>
          <w:highlight w:val="none"/>
          <w:lang w:eastAsia="zh-CN"/>
        </w:rPr>
        <w:t>。经核实，该项目建设单位为</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Times New Roman"/>
          <w:color w:val="auto"/>
          <w:kern w:val="2"/>
          <w:sz w:val="28"/>
          <w:szCs w:val="28"/>
          <w:highlight w:val="none"/>
          <w:lang w:eastAsia="zh-CN"/>
        </w:rPr>
        <w:t>，施工单位为</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Times New Roman"/>
          <w:color w:val="auto"/>
          <w:kern w:val="2"/>
          <w:sz w:val="28"/>
          <w:szCs w:val="28"/>
          <w:highlight w:val="none"/>
          <w:lang w:eastAsia="zh-CN"/>
        </w:rPr>
        <w:t>，监理单位为你单位。</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Times New Roman"/>
          <w:color w:val="auto"/>
          <w:kern w:val="2"/>
          <w:sz w:val="28"/>
          <w:szCs w:val="28"/>
          <w:highlight w:val="none"/>
          <w:lang w:val="en-US" w:eastAsia="zh-CN"/>
        </w:rPr>
      </w:pPr>
      <w:r>
        <w:rPr>
          <w:rFonts w:hint="default" w:ascii="仿宋_GB2312" w:hAnsi="宋体" w:eastAsia="仿宋_GB2312" w:cs="Times New Roman"/>
          <w:color w:val="auto"/>
          <w:kern w:val="2"/>
          <w:sz w:val="28"/>
          <w:szCs w:val="28"/>
          <w:highlight w:val="none"/>
          <w:lang w:eastAsia="zh-CN"/>
        </w:rPr>
        <w:t>经核实，</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Times New Roman"/>
          <w:color w:val="auto"/>
          <w:kern w:val="2"/>
          <w:sz w:val="28"/>
          <w:szCs w:val="28"/>
          <w:highlight w:val="none"/>
          <w:lang w:eastAsia="zh-CN"/>
        </w:rPr>
        <w:t>与你单位签订了《新建深圳西丽站及相关工程环境监理（XLZX-5标）合同协议书》，约定了监理单位有施工期环境污染监理责任。你单位作为监理单位，存在未按照要求履行扬尘污染防治监理责任的环境违法行为</w:t>
      </w:r>
      <w:r>
        <w:rPr>
          <w:rFonts w:hint="eastAsia" w:ascii="仿宋_GB2312" w:hAnsi="宋体" w:eastAsia="仿宋_GB2312" w:cs="Times New Roman"/>
          <w:color w:val="auto"/>
          <w:kern w:val="2"/>
          <w:sz w:val="28"/>
          <w:szCs w:val="28"/>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以上事实，主要有以下证据材料证明：</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0" w:name="_Hlk155166315"/>
      <w:r>
        <w:rPr>
          <w:rFonts w:hint="eastAsia" w:ascii="仿宋_GB2312" w:hAnsi="宋体" w:eastAsia="仿宋_GB2312" w:cs="宋体"/>
          <w:kern w:val="0"/>
          <w:sz w:val="28"/>
          <w:szCs w:val="28"/>
          <w:highlight w:val="none"/>
          <w:u w:val="none"/>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rPr>
        <w:t>9</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12</w:t>
      </w:r>
      <w:r>
        <w:rPr>
          <w:rFonts w:hint="eastAsia" w:ascii="仿宋_GB2312" w:hAnsi="宋体" w:eastAsia="仿宋_GB2312" w:cs="宋体"/>
          <w:kern w:val="0"/>
          <w:sz w:val="28"/>
          <w:szCs w:val="28"/>
          <w:highlight w:val="none"/>
          <w:u w:val="none"/>
        </w:rPr>
        <w:t>日我局执法人员制作的现场检查（勘察）笔录</w:t>
      </w:r>
      <w:bookmarkEnd w:id="0"/>
      <w:r>
        <w:rPr>
          <w:rFonts w:hint="eastAsia"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9</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16</w:t>
      </w:r>
      <w:r>
        <w:rPr>
          <w:rFonts w:hint="eastAsia" w:ascii="仿宋_GB2312" w:hAnsi="宋体" w:eastAsia="仿宋_GB2312" w:cs="宋体"/>
          <w:kern w:val="0"/>
          <w:sz w:val="28"/>
          <w:szCs w:val="28"/>
          <w:highlight w:val="none"/>
          <w:u w:val="none"/>
          <w:lang w:val="en-US" w:eastAsia="zh-CN"/>
        </w:rPr>
        <w:t>日</w:t>
      </w:r>
      <w:r>
        <w:rPr>
          <w:rFonts w:hint="default" w:ascii="仿宋_GB2312" w:hAnsi="宋体" w:eastAsia="仿宋_GB2312" w:cs="宋体"/>
          <w:kern w:val="0"/>
          <w:sz w:val="28"/>
          <w:szCs w:val="28"/>
          <w:highlight w:val="none"/>
          <w:u w:val="none"/>
          <w:lang w:eastAsia="zh-CN"/>
        </w:rPr>
        <w:t>、2025年10月11日</w:t>
      </w:r>
      <w:r>
        <w:rPr>
          <w:rFonts w:hint="eastAsia" w:ascii="仿宋_GB2312" w:hAnsi="宋体" w:eastAsia="仿宋_GB2312" w:cs="宋体"/>
          <w:kern w:val="0"/>
          <w:sz w:val="28"/>
          <w:szCs w:val="28"/>
          <w:highlight w:val="none"/>
          <w:u w:val="none"/>
        </w:rPr>
        <w:t>我局执法人员制作的</w:t>
      </w:r>
      <w:r>
        <w:rPr>
          <w:rFonts w:hint="eastAsia" w:ascii="仿宋_GB2312" w:hAnsi="宋体" w:eastAsia="仿宋_GB2312" w:cs="宋体"/>
          <w:kern w:val="0"/>
          <w:sz w:val="28"/>
          <w:szCs w:val="28"/>
          <w:highlight w:val="none"/>
          <w:u w:val="none"/>
          <w:lang w:val="en-US" w:eastAsia="zh-CN"/>
        </w:rPr>
        <w:t>调查询问笔录</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证明我局执法人员的执法检查、调查情况；</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rPr>
        <w:t>9</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16</w:t>
      </w:r>
      <w:r>
        <w:rPr>
          <w:rFonts w:hint="eastAsia" w:ascii="仿宋_GB2312" w:hAnsi="宋体" w:eastAsia="仿宋_GB2312" w:cs="宋体"/>
          <w:kern w:val="0"/>
          <w:sz w:val="28"/>
          <w:szCs w:val="28"/>
          <w:highlight w:val="none"/>
          <w:u w:val="none"/>
        </w:rPr>
        <w:t>日我局执法人员制作的现场照片（视频），证明</w:t>
      </w:r>
      <w:r>
        <w:rPr>
          <w:rFonts w:hint="default" w:ascii="仿宋_GB2312" w:hAnsi="宋体" w:eastAsia="仿宋_GB2312" w:cs="Times New Roman"/>
          <w:color w:val="auto"/>
          <w:kern w:val="2"/>
          <w:sz w:val="28"/>
          <w:szCs w:val="28"/>
          <w:highlight w:val="none"/>
          <w:lang w:eastAsia="zh-CN"/>
        </w:rPr>
        <w:t>你单位存在未按照要求履行扬尘污染防治监理责任的环境违法行为</w:t>
      </w:r>
      <w:r>
        <w:rPr>
          <w:rFonts w:hint="eastAsia" w:ascii="仿宋_GB2312" w:hAnsi="宋体" w:eastAsia="仿宋_GB2312" w:cs="Times New Roman"/>
          <w:color w:val="auto"/>
          <w:kern w:val="2"/>
          <w:sz w:val="28"/>
          <w:szCs w:val="28"/>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9</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16</w:t>
      </w:r>
      <w:r>
        <w:rPr>
          <w:rFonts w:hint="eastAsia" w:ascii="仿宋_GB2312" w:hAnsi="宋体" w:eastAsia="仿宋_GB2312" w:cs="宋体"/>
          <w:kern w:val="0"/>
          <w:sz w:val="28"/>
          <w:szCs w:val="28"/>
          <w:highlight w:val="none"/>
          <w:u w:val="none"/>
          <w:lang w:val="en-US" w:eastAsia="zh-CN"/>
        </w:rPr>
        <w:t>日</w:t>
      </w:r>
      <w:r>
        <w:rPr>
          <w:rFonts w:hint="default" w:ascii="仿宋_GB2312" w:hAnsi="宋体" w:eastAsia="仿宋_GB2312" w:cs="宋体"/>
          <w:kern w:val="0"/>
          <w:sz w:val="28"/>
          <w:szCs w:val="28"/>
          <w:highlight w:val="none"/>
          <w:u w:val="none"/>
          <w:lang w:eastAsia="zh-CN"/>
        </w:rPr>
        <w:t>、2025年10月11日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pPr>
        <w:pStyle w:val="2"/>
        <w:keepNext w:val="0"/>
        <w:keepLines w:val="0"/>
        <w:pageBreakBefore w:val="0"/>
        <w:widowControl w:val="0"/>
        <w:kinsoku/>
        <w:wordWrap w:val="0"/>
        <w:overflowPunct/>
        <w:topLinePunct w:val="0"/>
        <w:autoSpaceDE/>
        <w:autoSpaceDN/>
        <w:bidi w:val="0"/>
        <w:adjustRightInd/>
        <w:snapToGrid/>
        <w:spacing w:line="44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9</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16</w:t>
      </w:r>
      <w:r>
        <w:rPr>
          <w:rFonts w:hint="eastAsia" w:ascii="仿宋_GB2312" w:hAnsi="宋体" w:eastAsia="仿宋_GB2312" w:cs="宋体"/>
          <w:kern w:val="0"/>
          <w:sz w:val="28"/>
          <w:szCs w:val="28"/>
          <w:highlight w:val="none"/>
          <w:u w:val="none"/>
          <w:lang w:val="en-US" w:eastAsia="zh-CN"/>
        </w:rPr>
        <w:t>日</w:t>
      </w:r>
      <w:r>
        <w:rPr>
          <w:rFonts w:hint="eastAsia" w:ascii="仿宋_GB2312" w:hAnsi="宋体" w:eastAsia="仿宋_GB2312" w:cs="Times New Roman"/>
          <w:color w:val="auto"/>
          <w:kern w:val="2"/>
          <w:sz w:val="28"/>
          <w:szCs w:val="28"/>
          <w:highlight w:val="none"/>
          <w:lang w:val="en-US" w:eastAsia="zh-CN" w:bidi="ar-SA"/>
        </w:rPr>
        <w:t>你单位提供的</w:t>
      </w:r>
      <w:r>
        <w:rPr>
          <w:rFonts w:hint="default" w:ascii="仿宋_GB2312" w:hAnsi="仿宋_GB2312" w:eastAsia="仿宋_GB2312" w:cs="仿宋_GB2312"/>
          <w:color w:val="auto"/>
          <w:sz w:val="28"/>
          <w:szCs w:val="28"/>
          <w:highlight w:val="none"/>
          <w:lang w:eastAsia="zh-CN"/>
        </w:rPr>
        <w:t>新建深圳西丽站及相关工程环境监理（XLZX-5标）合同协议书、新建深圳西丽站及相关工程（不含主站房）施工总价承包（XLSG-4标）合同协议书</w:t>
      </w:r>
      <w:r>
        <w:rPr>
          <w:rFonts w:hint="eastAsia" w:ascii="仿宋_GB2312" w:hAnsi="宋体" w:eastAsia="仿宋_GB2312" w:cs="宋体"/>
          <w:kern w:val="0"/>
          <w:sz w:val="28"/>
          <w:szCs w:val="28"/>
          <w:highlight w:val="none"/>
          <w:u w:val="none"/>
          <w:lang w:val="en-US" w:eastAsia="zh-CN" w:bidi="ar-SA"/>
        </w:rPr>
        <w:t>等材料，证明</w:t>
      </w:r>
      <w:r>
        <w:rPr>
          <w:rFonts w:hint="default" w:ascii="仿宋_GB2312" w:hAnsi="宋体" w:eastAsia="仿宋_GB2312" w:cs="Times New Roman"/>
          <w:color w:val="auto"/>
          <w:kern w:val="2"/>
          <w:sz w:val="28"/>
          <w:szCs w:val="28"/>
          <w:highlight w:val="none"/>
          <w:lang w:eastAsia="zh-CN"/>
        </w:rPr>
        <w:t>新建深圳西丽站及相关工程（不含主站房）施工总价承包（XLSG-4标）工程</w:t>
      </w:r>
      <w:r>
        <w:rPr>
          <w:rFonts w:hint="eastAsia" w:ascii="仿宋_GB2312" w:hAnsi="宋体" w:eastAsia="仿宋_GB2312" w:cs="Times New Roman"/>
          <w:color w:val="auto"/>
          <w:kern w:val="2"/>
          <w:sz w:val="28"/>
          <w:szCs w:val="28"/>
          <w:highlight w:val="none"/>
          <w:lang w:val="en-US" w:eastAsia="zh-CN"/>
        </w:rPr>
        <w:t>建设单位为</w:t>
      </w:r>
      <w:r>
        <w:rPr>
          <w:rFonts w:hint="eastAsia" w:ascii="仿宋_GB2312" w:hAnsi="仿宋_GB2312" w:eastAsia="仿宋_GB2312" w:cs="仿宋_GB2312"/>
          <w:kern w:val="0"/>
          <w:sz w:val="28"/>
          <w:szCs w:val="28"/>
          <w:highlight w:val="none"/>
          <w:u w:val="none"/>
        </w:rPr>
        <w:t>***</w:t>
      </w:r>
      <w:bookmarkStart w:id="3" w:name="_GoBack"/>
      <w:bookmarkEnd w:id="3"/>
      <w:r>
        <w:rPr>
          <w:rFonts w:hint="default" w:ascii="仿宋_GB2312" w:hAnsi="宋体" w:eastAsia="仿宋_GB2312" w:cs="Times New Roman"/>
          <w:color w:val="auto"/>
          <w:kern w:val="2"/>
          <w:sz w:val="28"/>
          <w:szCs w:val="28"/>
          <w:highlight w:val="none"/>
          <w:lang w:eastAsia="zh-CN"/>
        </w:rPr>
        <w:t>，施工单位为</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Times New Roman"/>
          <w:color w:val="auto"/>
          <w:kern w:val="2"/>
          <w:sz w:val="28"/>
          <w:szCs w:val="28"/>
          <w:highlight w:val="none"/>
          <w:lang w:eastAsia="zh-CN"/>
        </w:rPr>
        <w:t>，监理单位为你单位</w:t>
      </w:r>
      <w:r>
        <w:rPr>
          <w:rFonts w:hint="eastAsia" w:ascii="仿宋_GB2312" w:hAnsi="宋体" w:eastAsia="仿宋_GB2312" w:cs="宋体"/>
          <w:kern w:val="0"/>
          <w:sz w:val="28"/>
          <w:szCs w:val="28"/>
          <w:highlight w:val="none"/>
          <w:u w:val="none"/>
          <w:lang w:val="en-US" w:eastAsia="zh-CN"/>
        </w:rPr>
        <w:t>，</w:t>
      </w:r>
      <w:r>
        <w:rPr>
          <w:rFonts w:hint="eastAsia" w:ascii="仿宋_GB2312" w:hAnsi="宋体" w:eastAsia="仿宋_GB2312" w:cs="宋体"/>
          <w:kern w:val="0"/>
          <w:sz w:val="28"/>
          <w:szCs w:val="28"/>
          <w:highlight w:val="none"/>
          <w:u w:val="none"/>
          <w:lang w:val="en-US" w:eastAsia="zh-CN" w:bidi="ar-SA"/>
        </w:rPr>
        <w:t>建设单位与你单位约定</w:t>
      </w:r>
      <w:bookmarkStart w:id="1" w:name="OLE_LINK2"/>
      <w:r>
        <w:rPr>
          <w:rFonts w:hint="default" w:ascii="仿宋_GB2312" w:hAnsi="宋体" w:eastAsia="仿宋_GB2312" w:cs="宋体"/>
          <w:kern w:val="0"/>
          <w:sz w:val="28"/>
          <w:szCs w:val="28"/>
          <w:highlight w:val="none"/>
          <w:u w:val="none"/>
          <w:lang w:eastAsia="zh-CN" w:bidi="ar-SA"/>
        </w:rPr>
        <w:t>了</w:t>
      </w:r>
      <w:r>
        <w:rPr>
          <w:rFonts w:hint="eastAsia" w:ascii="仿宋_GB2312" w:hAnsi="宋体" w:eastAsia="仿宋_GB2312" w:cs="Times New Roman"/>
          <w:color w:val="auto"/>
          <w:kern w:val="2"/>
          <w:sz w:val="28"/>
          <w:szCs w:val="28"/>
          <w:highlight w:val="none"/>
          <w:lang w:val="en-US" w:eastAsia="zh-CN"/>
        </w:rPr>
        <w:t>监理单位</w:t>
      </w:r>
      <w:r>
        <w:rPr>
          <w:rFonts w:hint="default" w:ascii="仿宋_GB2312" w:hAnsi="宋体" w:eastAsia="仿宋_GB2312" w:cs="Times New Roman"/>
          <w:color w:val="auto"/>
          <w:kern w:val="2"/>
          <w:sz w:val="28"/>
          <w:szCs w:val="28"/>
          <w:highlight w:val="none"/>
          <w:lang w:eastAsia="zh-CN"/>
        </w:rPr>
        <w:t>有施工期环境污染监理责任</w:t>
      </w:r>
      <w:r>
        <w:rPr>
          <w:rFonts w:hint="eastAsia" w:ascii="仿宋_GB2312" w:hAnsi="宋体" w:eastAsia="仿宋_GB2312" w:cs="宋体"/>
          <w:kern w:val="0"/>
          <w:sz w:val="28"/>
          <w:szCs w:val="28"/>
          <w:highlight w:val="none"/>
          <w:u w:val="none"/>
          <w:lang w:val="en-US" w:eastAsia="zh-CN" w:bidi="ar-SA"/>
        </w:rPr>
        <w:t>；</w:t>
      </w:r>
      <w:bookmarkEnd w:id="1"/>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default" w:ascii="仿宋_GB2312" w:hAnsi="宋体" w:eastAsia="仿宋_GB2312" w:cs="宋体"/>
          <w:kern w:val="0"/>
          <w:sz w:val="28"/>
          <w:szCs w:val="28"/>
          <w:highlight w:val="none"/>
          <w:u w:val="none"/>
          <w:lang w:eastAsia="zh-CN" w:bidi="ar-SA"/>
        </w:rPr>
        <w:t>5</w:t>
      </w:r>
      <w:r>
        <w:rPr>
          <w:rFonts w:hint="eastAsia" w:ascii="仿宋_GB2312" w:hAnsi="宋体" w:eastAsia="仿宋_GB2312" w:cs="宋体"/>
          <w:kern w:val="0"/>
          <w:sz w:val="28"/>
          <w:szCs w:val="28"/>
          <w:highlight w:val="none"/>
          <w:u w:val="none"/>
          <w:lang w:val="en-US" w:eastAsia="zh-CN" w:bidi="ar-SA"/>
        </w:rPr>
        <w:t>、执法人员执法证复印件，证明执法人员身份合法。</w:t>
      </w:r>
    </w:p>
    <w:p>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2" w:name="OLE_LINK1"/>
      <w:r>
        <w:rPr>
          <w:rFonts w:hint="eastAsia" w:ascii="仿宋_GB2312" w:hAnsi="宋体" w:eastAsia="仿宋_GB2312" w:cs="宋体"/>
          <w:kern w:val="0"/>
          <w:sz w:val="28"/>
          <w:szCs w:val="28"/>
          <w:highlight w:val="none"/>
          <w:u w:val="none"/>
        </w:rPr>
        <w:t>七天内</w:t>
      </w:r>
      <w:bookmarkEnd w:id="2"/>
      <w:r>
        <w:rPr>
          <w:rFonts w:hint="eastAsia" w:ascii="仿宋_GB2312" w:hAnsi="宋体" w:eastAsia="仿宋_GB2312" w:cs="宋体"/>
          <w:kern w:val="0"/>
          <w:sz w:val="28"/>
          <w:szCs w:val="28"/>
          <w:highlight w:val="none"/>
          <w:u w:val="none"/>
        </w:rPr>
        <w:t>改正未按照要求履行扬尘污染防治监理责任的环境违法行为。</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keepNext w:val="0"/>
        <w:keepLines w:val="0"/>
        <w:pageBreakBefore w:val="0"/>
        <w:kinsoku/>
        <w:wordWrap/>
        <w:overflowPunct/>
        <w:topLinePunct w:val="0"/>
        <w:autoSpaceDE w:val="0"/>
        <w:autoSpaceDN w:val="0"/>
        <w:bidi w:val="0"/>
        <w:adjustRightInd w:val="0"/>
        <w:snapToGrid w:val="0"/>
        <w:spacing w:line="440" w:lineRule="exact"/>
        <w:textAlignment w:val="auto"/>
        <w:rPr>
          <w:rFonts w:hint="eastAsia" w:ascii="仿宋_GB2312" w:hAnsi="宋体" w:eastAsia="仿宋_GB2312" w:cs="宋体"/>
          <w:kern w:val="0"/>
          <w:sz w:val="28"/>
          <w:szCs w:val="28"/>
          <w:highlight w:val="none"/>
          <w:u w:val="none"/>
          <w:lang w:val="zh-CN"/>
        </w:rPr>
      </w:pPr>
    </w:p>
    <w:p>
      <w:pPr>
        <w:keepNext w:val="0"/>
        <w:keepLines w:val="0"/>
        <w:pageBreakBefore w:val="0"/>
        <w:kinsoku/>
        <w:wordWrap/>
        <w:overflowPunct/>
        <w:topLinePunct w:val="0"/>
        <w:autoSpaceDE w:val="0"/>
        <w:autoSpaceDN w:val="0"/>
        <w:bidi w:val="0"/>
        <w:adjustRightInd w:val="0"/>
        <w:snapToGrid w:val="0"/>
        <w:spacing w:line="440" w:lineRule="exact"/>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rPr>
        <w:t>陈创朔</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40" w:lineRule="exact"/>
        <w:ind w:firstLine="638" w:firstLineChars="228"/>
        <w:jc w:val="right"/>
        <w:textAlignment w:val="auto"/>
        <w:rPr>
          <w:rFonts w:hint="eastAsia" w:ascii="仿宋_GB2312" w:eastAsia="仿宋_GB2312"/>
          <w:sz w:val="28"/>
          <w:szCs w:val="28"/>
          <w:highlight w:val="none"/>
          <w:u w:val="none"/>
        </w:rPr>
      </w:pP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4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2025年10月14日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3270DCB"/>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陈安怡</cp:lastModifiedBy>
  <cp:lastPrinted>2023-09-16T23:05:00Z</cp:lastPrinted>
  <dcterms:modified xsi:type="dcterms:W3CDTF">2025-10-22T14:25:24Z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