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92205">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14:paraId="56EABE5F">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bookmarkStart w:id="0" w:name="_GoBack"/>
      <w:bookmarkEnd w:id="0"/>
    </w:p>
    <w:p w14:paraId="4192FEE9">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GH37</w:t>
      </w:r>
      <w:r>
        <w:rPr>
          <w:rFonts w:hint="eastAsia" w:ascii="仿宋_GB2312" w:hAnsi="宋体" w:eastAsia="仿宋_GB2312" w:cs="宋体"/>
          <w:color w:val="auto"/>
          <w:kern w:val="0"/>
          <w:sz w:val="28"/>
          <w:szCs w:val="28"/>
          <w:highlight w:val="none"/>
        </w:rPr>
        <w:t>号</w:t>
      </w:r>
    </w:p>
    <w:p w14:paraId="7592B4ED">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14:paraId="2F7A46DB">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深圳市********有限公司                                                         </w:t>
      </w:r>
    </w:p>
    <w:p w14:paraId="5230F73C">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91440300**********                          </w:t>
      </w:r>
    </w:p>
    <w:p w14:paraId="5DE29C0C">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深圳市******************************                                                                       </w:t>
      </w:r>
    </w:p>
    <w:p w14:paraId="254401D8">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14:paraId="718C24D6">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14:paraId="29E2B464">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14:paraId="215E3018">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4EEE6D37">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0DF3B2E1">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2ECAB122">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14:paraId="2566425B">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14:paraId="3A2DEFF9">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14:paraId="074AC24E">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2025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lang w:val="en-US" w:eastAsia="zh-CN"/>
        </w:rPr>
        <w:t>11</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13、21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 xml:space="preserve">你单位为位于深圳市龙华区***********交汇处的**************************工程的专业分包单位。2025年11月13日10时40分我局执法人员委托深圳市生态环境监测站龙华分站对该项目施工场界噪声进行监测。2025年11月19日，我局执法人员收到深圳市生态环境监测站龙华分站出具的监测报告（报告编号：LOWTZ202500015，出具日期2025年11月17日），报告结果显示监测点位1#噪声排放值（Leq）为72dB（A），点位2#为76dB（A），结果为超标。你单位作为施工单位涉嫌超过规定标准排放噪声。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14:paraId="0CE17CA2">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14:paraId="2789DB1D">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14:paraId="2FDD8C23">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13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14:paraId="09621663">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你单位超过规定标准排放噪声                                          </w:t>
      </w:r>
      <w:r>
        <w:rPr>
          <w:rFonts w:hint="eastAsia" w:ascii="仿宋_GB2312" w:hAnsi="宋体" w:eastAsia="仿宋_GB2312" w:cs="宋体"/>
          <w:color w:val="auto"/>
          <w:kern w:val="0"/>
          <w:sz w:val="28"/>
          <w:szCs w:val="28"/>
          <w:highlight w:val="none"/>
          <w:u w:val="none"/>
          <w:lang w:val="en-US" w:eastAsia="zh-CN"/>
        </w:rPr>
        <w:t>；</w:t>
      </w:r>
    </w:p>
    <w:p w14:paraId="6505A577">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21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你单位超过规定标准排放噪声                                                        </w:t>
      </w:r>
      <w:r>
        <w:rPr>
          <w:rFonts w:hint="eastAsia" w:ascii="仿宋_GB2312" w:hAnsi="宋体" w:eastAsia="仿宋_GB2312" w:cs="宋体"/>
          <w:color w:val="auto"/>
          <w:kern w:val="0"/>
          <w:sz w:val="28"/>
          <w:szCs w:val="28"/>
          <w:highlight w:val="none"/>
          <w:u w:val="none"/>
          <w:lang w:val="en-US" w:eastAsia="zh-CN"/>
        </w:rPr>
        <w:t>；</w:t>
      </w:r>
    </w:p>
    <w:p w14:paraId="48E754CE">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13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14:paraId="7DE2AA14">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你单位超过规定标准排放噪声                                          </w:t>
      </w:r>
      <w:r>
        <w:rPr>
          <w:rFonts w:hint="eastAsia" w:ascii="仿宋_GB2312" w:hAnsi="宋体" w:eastAsia="仿宋_GB2312" w:cs="宋体"/>
          <w:color w:val="auto"/>
          <w:kern w:val="0"/>
          <w:sz w:val="28"/>
          <w:szCs w:val="28"/>
          <w:highlight w:val="none"/>
          <w:u w:val="none"/>
          <w:lang w:val="en-US" w:eastAsia="zh-CN"/>
        </w:rPr>
        <w:t>；</w:t>
      </w:r>
    </w:p>
    <w:p w14:paraId="2C8634D5">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17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深圳市生态环境监测站龙华分站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你单位超过规定标准排放噪声                     </w:t>
      </w:r>
      <w:r>
        <w:rPr>
          <w:rFonts w:hint="eastAsia" w:ascii="仿宋_GB2312" w:hAnsi="宋体" w:eastAsia="仿宋_GB2312" w:cs="宋体"/>
          <w:color w:val="auto"/>
          <w:kern w:val="0"/>
          <w:sz w:val="28"/>
          <w:szCs w:val="28"/>
          <w:highlight w:val="none"/>
          <w:lang w:eastAsia="zh-CN"/>
        </w:rPr>
        <w:t>；</w:t>
      </w:r>
    </w:p>
    <w:p w14:paraId="5883D35B">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21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13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13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14:paraId="6460818F">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lang w:val="en-US" w:eastAsia="zh-CN"/>
        </w:rPr>
        <w:t xml:space="preserve">2025年11月21日你单位提供的：质量安全监督站复函的复印件证明项目信息；分包合同复印件证明分包内容。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14:paraId="448FAFE0">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14:paraId="35425AA4">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lang w:val="en-US" w:eastAsia="zh-CN"/>
        </w:rPr>
        <w:t xml:space="preserve">《深圳经济特区生态环境保护条例》第八十五条第二款（详见附件）                                                           </w:t>
      </w:r>
    </w:p>
    <w:p w14:paraId="32FD9E0F">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rPr>
        <w:t>的规定</w:t>
      </w:r>
      <w:r>
        <w:rPr>
          <w:rFonts w:hint="eastAsia" w:ascii="仿宋_GB2312" w:hAnsi="宋体" w:eastAsia="仿宋_GB2312" w:cs="宋体"/>
          <w:color w:val="auto"/>
          <w:kern w:val="0"/>
          <w:sz w:val="28"/>
          <w:szCs w:val="28"/>
          <w:highlight w:val="none"/>
          <w:u w:val="none"/>
          <w:lang w:eastAsia="zh-CN"/>
        </w:rPr>
        <w:t>。</w:t>
      </w:r>
    </w:p>
    <w:p w14:paraId="52A9B2C1">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lang w:val="en-US" w:eastAsia="zh-CN"/>
        </w:rPr>
        <w:t>《深圳经济特区生态环境保护条例》第一百三十六条第（十六）项（详见附件）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p>
    <w:p w14:paraId="05758159">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的</w:t>
      </w:r>
      <w:r>
        <w:rPr>
          <w:rFonts w:hint="eastAsia" w:ascii="仿宋_GB2312" w:hAnsi="宋体" w:eastAsia="仿宋_GB2312" w:cs="宋体"/>
          <w:color w:val="auto"/>
          <w:kern w:val="0"/>
          <w:sz w:val="28"/>
          <w:szCs w:val="28"/>
          <w:highlight w:val="none"/>
        </w:rPr>
        <w:t>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14:paraId="000CA9A9">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default"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停止超过规定标准排放噪声的行为。                                                                     </w:t>
      </w:r>
    </w:p>
    <w:p w14:paraId="0B9BFC34">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14:paraId="04167071">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14:paraId="7B94FA8C">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14:paraId="461B6185">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14:paraId="5594D45B">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林工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0755-21051734</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14:paraId="0D2320FB">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深圳市龙华区观湖街道祥澜苑</w:t>
      </w:r>
      <w:r>
        <w:rPr>
          <w:rFonts w:hint="eastAsia" w:ascii="仿宋_GB2312" w:hAnsi="宋体" w:eastAsia="仿宋_GB2312" w:cs="宋体"/>
          <w:color w:val="auto"/>
          <w:kern w:val="0"/>
          <w:sz w:val="28"/>
          <w:szCs w:val="28"/>
          <w:highlight w:val="none"/>
          <w:u w:val="single"/>
          <w:lang w:val="en-US" w:eastAsia="zh-CN"/>
        </w:rPr>
        <w:t>1A栋</w:t>
      </w:r>
      <w:r>
        <w:rPr>
          <w:rFonts w:hint="eastAsia" w:ascii="仿宋_GB2312" w:hAnsi="宋体" w:eastAsia="仿宋_GB2312" w:cs="宋体"/>
          <w:color w:val="auto"/>
          <w:kern w:val="0"/>
          <w:sz w:val="28"/>
          <w:szCs w:val="28"/>
          <w:highlight w:val="none"/>
          <w:u w:val="single"/>
          <w:lang w:val="zh-CN" w:eastAsia="zh-CN"/>
        </w:rPr>
        <w:t>生态环保吧2楼</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14:paraId="57A754F4">
      <w:pPr>
        <w:pStyle w:val="3"/>
        <w:wordWrap/>
        <w:rPr>
          <w:rFonts w:hint="eastAsia"/>
          <w:lang w:val="zh-CN"/>
        </w:rPr>
      </w:pPr>
    </w:p>
    <w:p w14:paraId="39E2D1C8">
      <w:pPr>
        <w:pStyle w:val="3"/>
        <w:wordWrap/>
        <w:rPr>
          <w:rFonts w:hint="eastAsia"/>
          <w:lang w:val="zh-CN"/>
        </w:rPr>
      </w:pPr>
    </w:p>
    <w:p w14:paraId="44CB00D9">
      <w:pPr>
        <w:pStyle w:val="7"/>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14:paraId="265EE37F">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2025年11月21日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2396D6-742C-4C60-B216-DDF4BA51D8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8D283F4-D726-4283-A087-303414C58723}"/>
  </w:font>
  <w:font w:name="仿宋_GB2312">
    <w:altName w:val="仿宋"/>
    <w:panose1 w:val="02010609030101010101"/>
    <w:charset w:val="86"/>
    <w:family w:val="auto"/>
    <w:pitch w:val="default"/>
    <w:sig w:usb0="00000000" w:usb1="00000000" w:usb2="00000000" w:usb3="00000000" w:csb0="00040000" w:csb1="00000000"/>
    <w:embedRegular r:id="rId3" w:fontKey="{9921497C-578D-435B-B6C4-DFCD973E619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2F91B">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2E13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IzZWI3NzBlMzQ3YzIzNDZhOTBkZTcxMjllNWY2NjgifQ=="/>
  </w:docVars>
  <w:rsids>
    <w:rsidRoot w:val="00000000"/>
    <w:rsid w:val="04164206"/>
    <w:rsid w:val="0878022B"/>
    <w:rsid w:val="08FA50E4"/>
    <w:rsid w:val="128D2D77"/>
    <w:rsid w:val="162F4575"/>
    <w:rsid w:val="19781961"/>
    <w:rsid w:val="1A9A1477"/>
    <w:rsid w:val="1BBD0F0E"/>
    <w:rsid w:val="1C2E5830"/>
    <w:rsid w:val="1D7E4B43"/>
    <w:rsid w:val="20BA367F"/>
    <w:rsid w:val="219A525F"/>
    <w:rsid w:val="269C6D59"/>
    <w:rsid w:val="26DE1AA9"/>
    <w:rsid w:val="2EF0CCF4"/>
    <w:rsid w:val="31BA5621"/>
    <w:rsid w:val="323A4977"/>
    <w:rsid w:val="36FE2A5D"/>
    <w:rsid w:val="3A371AEC"/>
    <w:rsid w:val="3BBD8152"/>
    <w:rsid w:val="3EAB0813"/>
    <w:rsid w:val="3F696545"/>
    <w:rsid w:val="3F972201"/>
    <w:rsid w:val="40EA138C"/>
    <w:rsid w:val="414F52C6"/>
    <w:rsid w:val="443A5801"/>
    <w:rsid w:val="47BF82C5"/>
    <w:rsid w:val="49D22601"/>
    <w:rsid w:val="54FF095A"/>
    <w:rsid w:val="5E4915C3"/>
    <w:rsid w:val="5FFF2664"/>
    <w:rsid w:val="67A27F96"/>
    <w:rsid w:val="68541C49"/>
    <w:rsid w:val="686D2352"/>
    <w:rsid w:val="6A632D0A"/>
    <w:rsid w:val="6B460A4C"/>
    <w:rsid w:val="7155276A"/>
    <w:rsid w:val="717B732B"/>
    <w:rsid w:val="72903A37"/>
    <w:rsid w:val="76970D93"/>
    <w:rsid w:val="76E3713F"/>
    <w:rsid w:val="793F2515"/>
    <w:rsid w:val="7ABE311A"/>
    <w:rsid w:val="7AF62C40"/>
    <w:rsid w:val="7FF57127"/>
    <w:rsid w:val="ABFF2CAB"/>
    <w:rsid w:val="BE6DED4F"/>
    <w:rsid w:val="BFEF9E93"/>
    <w:rsid w:val="DC5BAA8A"/>
    <w:rsid w:val="DD47F785"/>
    <w:rsid w:val="F5DAC12E"/>
    <w:rsid w:val="FE975635"/>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firstLineChars="200"/>
    </w:pPr>
  </w:style>
  <w:style w:type="paragraph" w:styleId="4">
    <w:name w:val="annotation text"/>
    <w:basedOn w:val="1"/>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1534</Words>
  <Characters>1671</Characters>
  <Lines>0</Lines>
  <Paragraphs>0</Paragraphs>
  <TotalTime>21</TotalTime>
  <ScaleCrop>false</ScaleCrop>
  <LinksUpToDate>false</LinksUpToDate>
  <CharactersWithSpaces>3282</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土圭垚</cp:lastModifiedBy>
  <dcterms:modified xsi:type="dcterms:W3CDTF">2025-11-25T09:15:34Z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590C3DD075F84404A004F60CC0375FFC_13</vt:lpwstr>
  </property>
  <property fmtid="{D5CDD505-2E9C-101B-9397-08002B2CF9AE}" pid="4" name="KSOTemplateDocerSaveRecord">
    <vt:lpwstr>eyJoZGlkIjoiZGMxMzE0M2JjNWFkYTU2YTI4N2Y3MzM2ODUwNjM0NjYiLCJ1c2VySWQiOiIzNzI1MjEzNzIifQ==</vt:lpwstr>
  </property>
</Properties>
</file>