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AA7E">
      <w:pPr>
        <w:pStyle w:val="2"/>
        <w:bidi w:val="0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盐田区2025年突发环境事件应对情况</w:t>
      </w:r>
      <w:bookmarkEnd w:id="0"/>
    </w:p>
    <w:p w14:paraId="10615B29">
      <w:pPr>
        <w:rPr>
          <w:rFonts w:hint="eastAsia"/>
        </w:rPr>
      </w:pPr>
    </w:p>
    <w:p w14:paraId="6183FB76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2025年，深圳市盐田区未发生突发环境事件，深圳市生态环境局盐田管理局未开展</w:t>
      </w:r>
      <w:r>
        <w:rPr>
          <w:rFonts w:hint="eastAsia" w:ascii="仿宋_GB2312" w:hAnsi="仿宋_GB2312" w:eastAsia="仿宋_GB2312" w:cs="仿宋_GB2312"/>
        </w:rPr>
        <w:t>突发环境事件</w:t>
      </w:r>
      <w:r>
        <w:rPr>
          <w:rFonts w:hint="eastAsia" w:ascii="仿宋_GB2312" w:hAnsi="仿宋_GB2312" w:eastAsia="仿宋_GB2312" w:cs="仿宋_GB2312"/>
          <w:lang w:val="en-US" w:eastAsia="zh-CN"/>
        </w:rPr>
        <w:t>应急处置。</w:t>
      </w:r>
    </w:p>
    <w:p w14:paraId="431C53FA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FF31C17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31C0356">
      <w:pPr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深圳市生态环境局盐田管理局</w:t>
      </w:r>
    </w:p>
    <w:p w14:paraId="399BE379">
      <w:pPr>
        <w:wordWrap w:val="0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2026年2月4日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B40EE"/>
    <w:rsid w:val="09AF6298"/>
    <w:rsid w:val="09C66958"/>
    <w:rsid w:val="0D0D3B6A"/>
    <w:rsid w:val="139454BD"/>
    <w:rsid w:val="13FF5CA5"/>
    <w:rsid w:val="17620A24"/>
    <w:rsid w:val="1FD91943"/>
    <w:rsid w:val="22E6788D"/>
    <w:rsid w:val="27E2170E"/>
    <w:rsid w:val="2CEF04AF"/>
    <w:rsid w:val="2FCC5815"/>
    <w:rsid w:val="311B40EE"/>
    <w:rsid w:val="32275480"/>
    <w:rsid w:val="35CD1B07"/>
    <w:rsid w:val="36417EE4"/>
    <w:rsid w:val="3F8B52DD"/>
    <w:rsid w:val="4C611E13"/>
    <w:rsid w:val="7A061182"/>
    <w:rsid w:val="7BC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adjustRightInd w:val="0"/>
      <w:snapToGrid w:val="0"/>
      <w:spacing w:line="560" w:lineRule="exact"/>
      <w:ind w:firstLine="200" w:firstLineChars="200"/>
      <w:outlineLvl w:val="1"/>
    </w:pPr>
    <w:rPr>
      <w:rFonts w:ascii="Cambria" w:hAnsi="Cambria" w:eastAsia="黑体" w:cs="Times New Roman"/>
      <w:bCs/>
      <w:snapToGrid w:val="0"/>
      <w:color w:val="000000"/>
      <w:kern w:val="0"/>
      <w:szCs w:val="32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8">
    <w:name w:val="标题 2 Char"/>
    <w:link w:val="3"/>
    <w:qFormat/>
    <w:uiPriority w:val="99"/>
    <w:rPr>
      <w:rFonts w:ascii="Cambria" w:hAnsi="Cambria" w:eastAsia="黑体" w:cs="Times New Roman"/>
      <w:bCs/>
      <w:snapToGrid w:val="0"/>
      <w:color w:val="000000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2026-02-03T08:56:00Z</dcterms:created>
  <dc:creator>，，，</dc:creator>
  <cp:lastModifiedBy>，，，</cp:lastModifiedBy>
  <dcterms:modified xsi:type="dcterms:W3CDTF">2026-02-03T08:59:59Z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C0F863EDA18F4D4482028C5F5526668B_11</vt:lpwstr>
  </property>
  <property fmtid="{D5CDD505-2E9C-101B-9397-08002B2CF9AE}" pid="4" name="KSOTemplateDocerSaveRecord">
    <vt:lpwstr>eyJoZGlkIjoiNGNjMjczZGYzOTY4OWY2NTdmYzRmMjZmMzIzNDY5ZDQiLCJ1c2VySWQiOiI3MTUwNzIxMjkifQ==</vt:lpwstr>
  </property>
</Properties>
</file>