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7</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10080" w:hanging="10080" w:hangingChars="3600"/>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山东*************有限公司</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olor w:val="000000"/>
          <w:sz w:val="32"/>
          <w:szCs w:val="32"/>
          <w:highlight w:val="none"/>
          <w:u w:val="single" w:color="auto"/>
          <w:lang w:val="en-US" w:eastAsia="zh-CN"/>
        </w:rPr>
        <w:t xml:space="preserve">                                                                                                                                                                                                                                                                                                                                                                                                                                                                                                                                                                                                                                                                                                                                                                                                                                                                                                                                                                                                                                                                                                                             </w:t>
      </w:r>
      <w:r>
        <w:rPr>
          <w:rFonts w:hint="eastAsia" w:ascii="仿宋_GB2312" w:hAnsi="仿宋_GB2312" w:eastAsia="仿宋_GB2312" w:cs="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吴沙沙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9137*************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山东省*************</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lang w:val="en-US" w:eastAsia="zh-CN"/>
        </w:rPr>
        <w:t xml:space="preserve"> </w:t>
      </w:r>
      <w:r>
        <w:rPr>
          <w:rFonts w:hint="default" w:ascii="仿宋_GB2312" w:hAnsi="宋体" w:eastAsia="仿宋_GB2312" w:cs="宋体"/>
          <w:color w:val="auto"/>
          <w:kern w:val="0"/>
          <w:sz w:val="28"/>
          <w:szCs w:val="28"/>
          <w:highlight w:val="none"/>
          <w:u w:val="single"/>
          <w:lang w:val="en" w:eastAsia="zh-CN"/>
        </w:rPr>
        <w:t>202</w:t>
      </w:r>
      <w:r>
        <w:rPr>
          <w:rFonts w:hint="eastAsia" w:ascii="仿宋_GB2312" w:hAnsi="宋体" w:eastAsia="仿宋_GB2312" w:cs="宋体"/>
          <w:color w:val="auto"/>
          <w:kern w:val="0"/>
          <w:sz w:val="28"/>
          <w:szCs w:val="28"/>
          <w:highlight w:val="none"/>
          <w:u w:val="single"/>
          <w:lang w:val="en-US" w:eastAsia="zh-CN"/>
        </w:rPr>
        <w:t xml:space="preserve">6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 xml:space="preserve"> 22、23</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u w:val="single"/>
          <w:lang w:val="en-US" w:eastAsia="zh-CN"/>
        </w:rPr>
        <w:t>16</w:t>
      </w:r>
      <w:r>
        <w:rPr>
          <w:rFonts w:hint="eastAsia" w:ascii="仿宋_GB2312" w:hAnsi="宋体" w:eastAsia="仿宋_GB2312" w:cs="宋体"/>
          <w:color w:val="auto"/>
          <w:kern w:val="0"/>
          <w:sz w:val="28"/>
          <w:szCs w:val="28"/>
          <w:highlight w:val="none"/>
          <w:u w:val="single"/>
        </w:rPr>
        <w:t>时</w:t>
      </w:r>
      <w:r>
        <w:rPr>
          <w:rFonts w:hint="eastAsia" w:ascii="仿宋_GB2312" w:hAnsi="宋体" w:eastAsia="仿宋_GB2312" w:cs="宋体"/>
          <w:color w:val="auto"/>
          <w:kern w:val="0"/>
          <w:sz w:val="28"/>
          <w:szCs w:val="28"/>
          <w:highlight w:val="none"/>
          <w:u w:val="single"/>
          <w:lang w:val="en-US" w:eastAsia="zh-CN"/>
        </w:rPr>
        <w:t>20</w:t>
      </w:r>
      <w:r>
        <w:rPr>
          <w:rFonts w:hint="eastAsia" w:ascii="仿宋_GB2312" w:hAnsi="宋体" w:eastAsia="仿宋_GB2312" w:cs="宋体"/>
          <w:color w:val="auto"/>
          <w:kern w:val="0"/>
          <w:sz w:val="28"/>
          <w:szCs w:val="28"/>
          <w:highlight w:val="none"/>
          <w:u w:val="single"/>
        </w:rPr>
        <w:t>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查看龙华区建筑施工污染源在线监控设备(鹰眼系统)时发现,位于深圳市龙华区福城街道龙澜大道东北角，观光路以南，观天路以北的福城南产业片区11-20-02宗地项目主体工程于2026年1月20日6时19分正在进行施工作业,视频中可见有1台挖掘机正在夜间进行施工作业</w:t>
      </w:r>
      <w:r>
        <w:rPr>
          <w:rFonts w:hint="eastAsia" w:ascii="仿宋_GB2312" w:hAnsi="宋体" w:eastAsia="仿宋_GB2312" w:cs="宋体"/>
          <w:color w:val="auto"/>
          <w:kern w:val="0"/>
          <w:sz w:val="28"/>
          <w:szCs w:val="28"/>
          <w:highlight w:val="none"/>
          <w:u w:val="single"/>
          <w:lang w:eastAsia="zh-CN"/>
        </w:rPr>
        <w:t>。</w:t>
      </w:r>
      <w:r>
        <w:rPr>
          <w:rFonts w:hint="eastAsia" w:ascii="仿宋_GB2312" w:hAnsi="宋体" w:eastAsia="仿宋_GB2312" w:cs="宋体"/>
          <w:color w:val="auto"/>
          <w:kern w:val="0"/>
          <w:sz w:val="28"/>
          <w:szCs w:val="28"/>
          <w:highlight w:val="none"/>
          <w:u w:val="single"/>
        </w:rPr>
        <w:t>2026年1月</w:t>
      </w:r>
      <w:r>
        <w:rPr>
          <w:rFonts w:hint="eastAsia" w:ascii="仿宋_GB2312" w:hAnsi="宋体" w:eastAsia="仿宋_GB2312" w:cs="宋体"/>
          <w:color w:val="auto"/>
          <w:kern w:val="0"/>
          <w:sz w:val="28"/>
          <w:szCs w:val="28"/>
          <w:highlight w:val="none"/>
          <w:u w:val="single"/>
          <w:lang w:val="en-US" w:eastAsia="zh-CN"/>
        </w:rPr>
        <w:t>2</w:t>
      </w:r>
      <w:r>
        <w:rPr>
          <w:rFonts w:hint="eastAsia" w:ascii="仿宋_GB2312" w:hAnsi="宋体" w:eastAsia="仿宋_GB2312" w:cs="宋体"/>
          <w:color w:val="auto"/>
          <w:kern w:val="0"/>
          <w:sz w:val="28"/>
          <w:szCs w:val="28"/>
          <w:highlight w:val="none"/>
          <w:u w:val="single"/>
        </w:rPr>
        <w:t>2日16时39分,</w:t>
      </w:r>
      <w:r>
        <w:rPr>
          <w:rFonts w:hint="eastAsia" w:ascii="仿宋_GB2312" w:hAnsi="宋体" w:eastAsia="仿宋_GB2312" w:cs="宋体"/>
          <w:color w:val="auto"/>
          <w:kern w:val="0"/>
          <w:sz w:val="28"/>
          <w:szCs w:val="28"/>
          <w:highlight w:val="none"/>
          <w:u w:val="single"/>
          <w:lang w:eastAsia="zh-CN"/>
        </w:rPr>
        <w:t>我</w:t>
      </w:r>
      <w:r>
        <w:rPr>
          <w:rFonts w:hint="eastAsia" w:ascii="仿宋_GB2312" w:hAnsi="宋体" w:eastAsia="仿宋_GB2312" w:cs="宋体"/>
          <w:color w:val="auto"/>
          <w:kern w:val="0"/>
          <w:sz w:val="28"/>
          <w:szCs w:val="28"/>
          <w:highlight w:val="none"/>
          <w:u w:val="single"/>
        </w:rPr>
        <w:t>局执法人员到达该项目工地对上述情况进行核实</w:t>
      </w:r>
      <w:r>
        <w:rPr>
          <w:rFonts w:hint="eastAsia" w:ascii="仿宋_GB2312" w:hAnsi="宋体" w:eastAsia="仿宋_GB2312" w:cs="宋体"/>
          <w:color w:val="auto"/>
          <w:kern w:val="0"/>
          <w:sz w:val="28"/>
          <w:szCs w:val="28"/>
          <w:highlight w:val="none"/>
          <w:u w:val="single"/>
          <w:lang w:eastAsia="zh-CN"/>
        </w:rPr>
        <w:t>，</w:t>
      </w:r>
      <w:r>
        <w:rPr>
          <w:rFonts w:hint="eastAsia" w:ascii="仿宋_GB2312" w:hAnsi="宋体" w:eastAsia="仿宋_GB2312" w:cs="宋体"/>
          <w:color w:val="auto"/>
          <w:kern w:val="0"/>
          <w:sz w:val="28"/>
          <w:szCs w:val="28"/>
          <w:highlight w:val="none"/>
          <w:u w:val="single"/>
        </w:rPr>
        <w:t>现场向被检查人播放了涉案视频,被检查人确认上述视频记录属实,对视频中的施工时间、地点、内容、设备进行了确认。</w:t>
      </w:r>
      <w:r>
        <w:rPr>
          <w:rFonts w:hint="eastAsia" w:ascii="仿宋_GB2312" w:hAnsi="宋体" w:eastAsia="仿宋_GB2312" w:cs="宋体"/>
          <w:color w:val="auto"/>
          <w:kern w:val="0"/>
          <w:sz w:val="28"/>
          <w:szCs w:val="28"/>
          <w:highlight w:val="none"/>
          <w:u w:val="single"/>
          <w:lang w:eastAsia="zh-CN"/>
        </w:rPr>
        <w:t>上述行为涉嫌</w:t>
      </w:r>
      <w:r>
        <w:rPr>
          <w:rFonts w:hint="eastAsia" w:ascii="仿宋_GB2312" w:hAnsi="宋体" w:eastAsia="仿宋_GB2312" w:cs="宋体"/>
          <w:color w:val="auto"/>
          <w:kern w:val="0"/>
          <w:sz w:val="28"/>
          <w:szCs w:val="28"/>
          <w:highlight w:val="none"/>
          <w:u w:val="single"/>
          <w:lang w:val="en-US" w:eastAsia="zh-CN"/>
        </w:rPr>
        <w:t xml:space="preserve">在夜间进行产生环境噪声的建筑施工作业。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你单位涉嫌在夜间进行产生环境噪声的建筑施工作业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宋体" w:eastAsia="仿宋_GB2312" w:cs="宋体"/>
          <w:color w:val="auto"/>
          <w:kern w:val="0"/>
          <w:sz w:val="28"/>
          <w:szCs w:val="28"/>
          <w:highlight w:val="none"/>
          <w:lang w:val="en-US" w:eastAsia="zh-CN"/>
        </w:rPr>
        <w:t>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202</w:t>
      </w:r>
      <w:r>
        <w:rPr>
          <w:rFonts w:hint="eastAsia" w:ascii="仿宋_GB2312" w:hAnsi="宋体" w:eastAsia="仿宋_GB2312" w:cs="宋体"/>
          <w:color w:val="auto"/>
          <w:kern w:val="0"/>
          <w:sz w:val="28"/>
          <w:szCs w:val="28"/>
          <w:highlight w:val="none"/>
          <w:u w:val="single"/>
          <w:lang w:val="en-US" w:eastAsia="zh-CN"/>
        </w:rPr>
        <w:t>6</w:t>
      </w:r>
      <w:r>
        <w:rPr>
          <w:rFonts w:hint="eastAsia" w:ascii="仿宋_GB2312" w:hAnsi="宋体" w:eastAsia="仿宋_GB2312" w:cs="宋体"/>
          <w:color w:val="auto"/>
          <w:kern w:val="0"/>
          <w:sz w:val="28"/>
          <w:szCs w:val="28"/>
          <w:highlight w:val="none"/>
          <w:u w:val="single"/>
        </w:rPr>
        <w:t>年</w:t>
      </w:r>
      <w:r>
        <w:rPr>
          <w:rFonts w:hint="eastAsia" w:ascii="仿宋_GB2312" w:hAnsi="宋体" w:eastAsia="仿宋_GB2312" w:cs="宋体"/>
          <w:color w:val="auto"/>
          <w:kern w:val="0"/>
          <w:sz w:val="28"/>
          <w:szCs w:val="28"/>
          <w:highlight w:val="none"/>
          <w:u w:val="single"/>
          <w:lang w:val="en-US" w:eastAsia="zh-CN"/>
        </w:rPr>
        <w:t>1</w:t>
      </w:r>
      <w:r>
        <w:rPr>
          <w:rFonts w:hint="eastAsia" w:ascii="仿宋_GB2312" w:hAnsi="宋体" w:eastAsia="仿宋_GB2312" w:cs="宋体"/>
          <w:color w:val="auto"/>
          <w:kern w:val="0"/>
          <w:sz w:val="28"/>
          <w:szCs w:val="28"/>
          <w:highlight w:val="none"/>
          <w:u w:val="single"/>
        </w:rPr>
        <w:t>月</w:t>
      </w:r>
      <w:r>
        <w:rPr>
          <w:rFonts w:hint="eastAsia" w:ascii="仿宋_GB2312" w:hAnsi="宋体" w:eastAsia="仿宋_GB2312" w:cs="宋体"/>
          <w:color w:val="auto"/>
          <w:kern w:val="0"/>
          <w:sz w:val="28"/>
          <w:szCs w:val="28"/>
          <w:highlight w:val="none"/>
          <w:u w:val="single"/>
          <w:lang w:val="en-US" w:eastAsia="zh-CN"/>
        </w:rPr>
        <w:t>22</w:t>
      </w:r>
      <w:r>
        <w:rPr>
          <w:rFonts w:hint="eastAsia" w:ascii="仿宋_GB2312" w:hAnsi="宋体" w:eastAsia="仿宋_GB2312" w:cs="宋体"/>
          <w:color w:val="auto"/>
          <w:kern w:val="0"/>
          <w:sz w:val="28"/>
          <w:szCs w:val="28"/>
          <w:highlight w:val="none"/>
          <w:u w:val="single"/>
        </w:rPr>
        <w:t>日</w:t>
      </w:r>
      <w:r>
        <w:rPr>
          <w:rFonts w:hint="eastAsia" w:ascii="仿宋_GB2312" w:hAnsi="仿宋_GB2312" w:eastAsia="仿宋_GB2312"/>
          <w:color w:val="000000"/>
          <w:sz w:val="28"/>
          <w:szCs w:val="28"/>
          <w:highlight w:val="none"/>
          <w:u w:val="single" w:color="auto"/>
          <w:lang w:val="en-US" w:eastAsia="zh-CN"/>
        </w:rPr>
        <w:t>当事人提供劳务合同和关于开展福城南产业片区11-20-02宗地项目主体工程质量安全监督的复函等材料证明你单位为涉案项目分包单位。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第二十八条第一款</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 w:eastAsia="zh-CN"/>
        </w:rPr>
        <w:t>深圳经济特区环境噪声污染防治条例</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eastAsia="zh-CN"/>
        </w:rPr>
        <w:t>第七十七条第一款第三项（详见附件）</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u w:val="single"/>
          <w:lang w:val="en-US" w:eastAsia="zh-CN"/>
        </w:rPr>
        <w:t>停止</w:t>
      </w:r>
      <w:r>
        <w:rPr>
          <w:rFonts w:hint="eastAsia" w:ascii="仿宋_GB2312" w:hAnsi="宋体" w:eastAsia="仿宋_GB2312" w:cs="宋体"/>
          <w:color w:val="auto"/>
          <w:kern w:val="0"/>
          <w:sz w:val="28"/>
          <w:szCs w:val="28"/>
          <w:highlight w:val="none"/>
          <w:u w:val="single"/>
          <w:lang w:val="en-US" w:eastAsia="zh-CN"/>
        </w:rPr>
        <w:t>在夜间进行产生环境噪声的建筑施工作业</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深圳市</w:t>
      </w:r>
      <w:r>
        <w:rPr>
          <w:rFonts w:hint="eastAsia" w:ascii="仿宋_GB2312" w:hAnsi="宋体" w:eastAsia="仿宋_GB2312" w:cs="宋体"/>
          <w:color w:val="auto"/>
          <w:kern w:val="0"/>
          <w:sz w:val="28"/>
          <w:szCs w:val="28"/>
          <w:highlight w:val="none"/>
          <w:u w:val="single"/>
          <w:lang w:val="en-US" w:eastAsia="zh-CN"/>
        </w:rPr>
        <w:t>龙华区福城街道泗黎路21号丹湖社区工作站5楼503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5"/>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hAnsi="宋体" w:eastAsia="仿宋_GB2312" w:cs="宋体"/>
          <w:color w:val="auto"/>
          <w:kern w:val="0"/>
          <w:sz w:val="28"/>
          <w:szCs w:val="28"/>
          <w:highlight w:val="none"/>
          <w:u w:val="none"/>
        </w:rPr>
        <w:t>202</w:t>
      </w:r>
      <w:r>
        <w:rPr>
          <w:rFonts w:hint="eastAsia" w:ascii="仿宋_GB2312" w:hAnsi="宋体" w:eastAsia="仿宋_GB2312" w:cs="宋体"/>
          <w:color w:val="auto"/>
          <w:kern w:val="0"/>
          <w:sz w:val="28"/>
          <w:szCs w:val="28"/>
          <w:highlight w:val="none"/>
          <w:u w:val="none"/>
          <w:lang w:val="en-US" w:eastAsia="zh-CN"/>
        </w:rPr>
        <w:t>6</w:t>
      </w:r>
      <w:r>
        <w:rPr>
          <w:rFonts w:hint="eastAsia" w:ascii="仿宋_GB2312" w:hAnsi="宋体" w:eastAsia="仿宋_GB2312" w:cs="宋体"/>
          <w:color w:val="auto"/>
          <w:kern w:val="0"/>
          <w:sz w:val="28"/>
          <w:szCs w:val="28"/>
          <w:highlight w:val="none"/>
          <w:u w:val="none"/>
        </w:rPr>
        <w:t>年</w:t>
      </w:r>
      <w:r>
        <w:rPr>
          <w:rFonts w:hint="eastAsia" w:ascii="仿宋_GB2312" w:hAnsi="宋体" w:eastAsia="仿宋_GB2312" w:cs="宋体"/>
          <w:color w:val="auto"/>
          <w:kern w:val="0"/>
          <w:sz w:val="28"/>
          <w:szCs w:val="28"/>
          <w:highlight w:val="none"/>
          <w:u w:val="none"/>
          <w:lang w:val="en-US" w:eastAsia="zh-CN"/>
        </w:rPr>
        <w:t>1</w:t>
      </w:r>
      <w:r>
        <w:rPr>
          <w:rFonts w:hint="eastAsia" w:ascii="仿宋_GB2312" w:hAnsi="宋体" w:eastAsia="仿宋_GB2312" w:cs="宋体"/>
          <w:color w:val="auto"/>
          <w:kern w:val="0"/>
          <w:sz w:val="28"/>
          <w:szCs w:val="28"/>
          <w:highlight w:val="none"/>
          <w:u w:val="none"/>
        </w:rPr>
        <w:t>月</w:t>
      </w:r>
      <w:r>
        <w:rPr>
          <w:rFonts w:hint="eastAsia" w:ascii="仿宋_GB2312" w:hAnsi="宋体" w:eastAsia="仿宋_GB2312" w:cs="宋体"/>
          <w:color w:val="auto"/>
          <w:kern w:val="0"/>
          <w:sz w:val="28"/>
          <w:szCs w:val="28"/>
          <w:highlight w:val="none"/>
          <w:u w:val="none"/>
          <w:lang w:val="en-US" w:eastAsia="zh-CN"/>
        </w:rPr>
        <w:t>23</w:t>
      </w:r>
      <w:r>
        <w:rPr>
          <w:rFonts w:hint="eastAsia" w:ascii="仿宋_GB2312" w:hAnsi="宋体" w:eastAsia="仿宋_GB2312" w:cs="宋体"/>
          <w:color w:val="auto"/>
          <w:kern w:val="0"/>
          <w:sz w:val="28"/>
          <w:szCs w:val="28"/>
          <w:highlight w:val="none"/>
          <w:u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FF6FA8"/>
    <w:rsid w:val="1DEF7984"/>
    <w:rsid w:val="20BA367F"/>
    <w:rsid w:val="2BEFE68E"/>
    <w:rsid w:val="2D3B574E"/>
    <w:rsid w:val="2EF0CCF4"/>
    <w:rsid w:val="377DA21E"/>
    <w:rsid w:val="3BBD8152"/>
    <w:rsid w:val="3BFA5460"/>
    <w:rsid w:val="3EAB0813"/>
    <w:rsid w:val="3F972201"/>
    <w:rsid w:val="3FD3BFBE"/>
    <w:rsid w:val="3FD5B302"/>
    <w:rsid w:val="41A106D0"/>
    <w:rsid w:val="43F37D03"/>
    <w:rsid w:val="47BF82C5"/>
    <w:rsid w:val="54BBED56"/>
    <w:rsid w:val="55630EEF"/>
    <w:rsid w:val="57F1E22D"/>
    <w:rsid w:val="5A9F199A"/>
    <w:rsid w:val="5E9F5DA0"/>
    <w:rsid w:val="5FFEEC9D"/>
    <w:rsid w:val="5FFF2664"/>
    <w:rsid w:val="62DFCA31"/>
    <w:rsid w:val="64DBC0E2"/>
    <w:rsid w:val="6B546697"/>
    <w:rsid w:val="6DDF4E41"/>
    <w:rsid w:val="6DEB41F2"/>
    <w:rsid w:val="6FAF4236"/>
    <w:rsid w:val="6FB677BF"/>
    <w:rsid w:val="6FEFD3DD"/>
    <w:rsid w:val="704FEADA"/>
    <w:rsid w:val="710C436B"/>
    <w:rsid w:val="75F7CB73"/>
    <w:rsid w:val="7665CF6A"/>
    <w:rsid w:val="76CFB015"/>
    <w:rsid w:val="77DF3C18"/>
    <w:rsid w:val="77E719CE"/>
    <w:rsid w:val="77FFFF96"/>
    <w:rsid w:val="78FFC8B2"/>
    <w:rsid w:val="793F2515"/>
    <w:rsid w:val="7AF62C40"/>
    <w:rsid w:val="7B0E65B5"/>
    <w:rsid w:val="7BBF45DF"/>
    <w:rsid w:val="7BD6628C"/>
    <w:rsid w:val="7BDF07E3"/>
    <w:rsid w:val="7BFF55D8"/>
    <w:rsid w:val="7DB3AA7B"/>
    <w:rsid w:val="7DBE9A11"/>
    <w:rsid w:val="7DFF27C9"/>
    <w:rsid w:val="7EA5A5DF"/>
    <w:rsid w:val="7EBDF76F"/>
    <w:rsid w:val="7EFFC8FB"/>
    <w:rsid w:val="7F1D2917"/>
    <w:rsid w:val="7F6F8A70"/>
    <w:rsid w:val="7FBFBB0A"/>
    <w:rsid w:val="7FDFA771"/>
    <w:rsid w:val="7FEBEB4C"/>
    <w:rsid w:val="7FEC91F4"/>
    <w:rsid w:val="7FF57127"/>
    <w:rsid w:val="7FFEBF6E"/>
    <w:rsid w:val="8DFCA65D"/>
    <w:rsid w:val="ABFF2CAB"/>
    <w:rsid w:val="BE6DED4F"/>
    <w:rsid w:val="BF674284"/>
    <w:rsid w:val="BF9F0A0F"/>
    <w:rsid w:val="BFBEAAB1"/>
    <w:rsid w:val="BFEEA8D8"/>
    <w:rsid w:val="BFEF9E93"/>
    <w:rsid w:val="BFF9EFDA"/>
    <w:rsid w:val="CFB25FA9"/>
    <w:rsid w:val="D1BF89F9"/>
    <w:rsid w:val="D32DAA9D"/>
    <w:rsid w:val="D3B86F5C"/>
    <w:rsid w:val="DBBE3FDB"/>
    <w:rsid w:val="DC5BAA8A"/>
    <w:rsid w:val="DD47F785"/>
    <w:rsid w:val="DDDB26F0"/>
    <w:rsid w:val="E23F6AB5"/>
    <w:rsid w:val="E35EF8A9"/>
    <w:rsid w:val="EB5F6F73"/>
    <w:rsid w:val="EEFF107B"/>
    <w:rsid w:val="EF3B8AB9"/>
    <w:rsid w:val="EFB63787"/>
    <w:rsid w:val="F3B04D52"/>
    <w:rsid w:val="F5DAC12E"/>
    <w:rsid w:val="F5F72DBE"/>
    <w:rsid w:val="F5FB7C66"/>
    <w:rsid w:val="F6FD6FBF"/>
    <w:rsid w:val="F74ECD0F"/>
    <w:rsid w:val="F7D5E661"/>
    <w:rsid w:val="F7FD424A"/>
    <w:rsid w:val="F93D15E4"/>
    <w:rsid w:val="F9D177FD"/>
    <w:rsid w:val="FCDD9E1B"/>
    <w:rsid w:val="FCDE946B"/>
    <w:rsid w:val="FD7B5935"/>
    <w:rsid w:val="FDEFBEE9"/>
    <w:rsid w:val="FE7FDD6F"/>
    <w:rsid w:val="FE975635"/>
    <w:rsid w:val="FEFF8E11"/>
    <w:rsid w:val="FFD718EC"/>
    <w:rsid w:val="FFD94313"/>
    <w:rsid w:val="FFDF08DD"/>
    <w:rsid w:val="FFDFF97A"/>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0</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2014-11-16T04:08:00Z</dcterms:created>
  <dc:creator>Administrator</dc:creator>
  <cp:lastModifiedBy>chenhong</cp:lastModifiedBy>
  <cp:lastPrinted>2024-04-02T17:57:00Z</cp:lastPrinted>
  <dcterms:modified xsi:type="dcterms:W3CDTF">2026-02-02T15:59:24Z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3739CC56E3F982AE5C598069BC0E93B2</vt:lpwstr>
  </property>
</Properties>
</file>