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33FB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DFCDDA8">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720DDA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w:t>
      </w:r>
      <w:r>
        <w:rPr>
          <w:rFonts w:hint="default" w:ascii="仿宋_GB2312" w:hAnsi="宋体" w:eastAsia="仿宋_GB2312" w:cs="宋体"/>
          <w:kern w:val="0"/>
          <w:sz w:val="30"/>
          <w:szCs w:val="30"/>
          <w:highlight w:val="none"/>
          <w:u w:val="none"/>
          <w:lang w:eastAsia="zh-CN"/>
        </w:rPr>
        <w:t>1</w:t>
      </w:r>
      <w:r>
        <w:rPr>
          <w:rFonts w:hint="eastAsia" w:ascii="仿宋_GB2312" w:hAnsi="宋体" w:eastAsia="仿宋_GB2312" w:cs="宋体"/>
          <w:kern w:val="0"/>
          <w:sz w:val="30"/>
          <w:szCs w:val="30"/>
          <w:highlight w:val="none"/>
          <w:u w:val="none"/>
        </w:rPr>
        <w:t>号</w:t>
      </w:r>
    </w:p>
    <w:p w14:paraId="4AFC9C3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190EAA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53EFDB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355936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EDA371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494C5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作为施工单位于2026年5月20日00时49分在深圳市南山区前海公正北一街与九纵五街路交叉口东南侧</w:t>
      </w:r>
      <w:r>
        <w:rPr>
          <w:rFonts w:hint="default" w:ascii="仿宋_GB2312" w:hAnsi="仿宋_GB2312" w:eastAsia="仿宋_GB2312" w:cs="仿宋_GB2312"/>
          <w:kern w:val="0"/>
          <w:sz w:val="28"/>
          <w:szCs w:val="28"/>
          <w:highlight w:val="none"/>
          <w:u w:val="none"/>
        </w:rPr>
        <w:t>的华泰前海总部大厦项目土建主体劳务分包工程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w:t>
      </w:r>
      <w:bookmarkStart w:id="2" w:name="_GoBack"/>
      <w:bookmarkEnd w:id="2"/>
      <w:r>
        <w:rPr>
          <w:rFonts w:hint="default" w:ascii="仿宋_GB2312" w:hAnsi="仿宋_GB2312" w:eastAsia="仿宋_GB2312" w:cs="仿宋_GB2312"/>
          <w:kern w:val="0"/>
          <w:sz w:val="28"/>
          <w:szCs w:val="28"/>
          <w:highlight w:val="none"/>
          <w:u w:val="none"/>
          <w:lang w:eastAsia="zh-CN"/>
        </w:rPr>
        <w:t>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20</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5E4A63A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日你单位提供的分包合同、中标通知书等材料，证明你单位为华泰前海总部大厦项目土建主体劳务分包工程的分包施工单位</w:t>
      </w:r>
      <w:r>
        <w:rPr>
          <w:rFonts w:hint="eastAsia" w:ascii="仿宋_GB2312" w:hAnsi="仿宋_GB2312" w:eastAsia="仿宋_GB2312" w:cs="仿宋_GB2312"/>
          <w:kern w:val="0"/>
          <w:sz w:val="28"/>
          <w:szCs w:val="28"/>
          <w:highlight w:val="none"/>
          <w:u w:val="none"/>
        </w:rPr>
        <w:t>；</w:t>
      </w:r>
    </w:p>
    <w:p w14:paraId="44D1CE3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54E484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2451AF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D18CB2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B0E394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4CA749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952CB8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47E82A6">
      <w:pPr>
        <w:pStyle w:val="3"/>
        <w:rPr>
          <w:rFonts w:hint="eastAsia"/>
          <w:highlight w:val="none"/>
        </w:rPr>
      </w:pPr>
    </w:p>
    <w:p w14:paraId="2CE5336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E6E847A">
      <w:pPr>
        <w:pStyle w:val="3"/>
        <w:rPr>
          <w:rFonts w:hint="eastAsia"/>
          <w:highlight w:val="none"/>
        </w:rPr>
      </w:pPr>
    </w:p>
    <w:p w14:paraId="6BFA2DB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E7A74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D8E7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015DC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015DC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7E5635"/>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798E05"/>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AFB3313"/>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1369</Words>
  <Characters>1428</Characters>
  <Lines>0</Lines>
  <Paragraphs>0</Paragraphs>
  <TotalTime>0</TotalTime>
  <ScaleCrop>false</ScaleCrop>
  <LinksUpToDate>false</LinksUpToDate>
  <CharactersWithSpaces>1684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2026-06-18T08:38:31Z</cp:lastPrinted>
  <dcterms:modified xsi:type="dcterms:W3CDTF">2026-06-18T08:38:37Z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