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>
      <w:pPr>
        <w:snapToGrid w:val="0"/>
        <w:spacing w:line="560" w:lineRule="exact"/>
        <w:ind w:firstLine="640" w:firstLineChars="200"/>
        <w:jc w:val="left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法定代表人：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谭红霞</w:t>
      </w:r>
    </w:p>
    <w:p>
      <w:pPr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地址：深圳市光明区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光明街道</w:t>
      </w:r>
      <w:r>
        <w:rPr>
          <w:rFonts w:hint="eastAsia" w:ascii="仿宋_GB2312" w:hAnsi="宋体" w:eastAsia="仿宋_GB2312" w:cs="Times New Roman"/>
          <w:sz w:val="32"/>
          <w:szCs w:val="32"/>
        </w:rPr>
        <w:t>华夏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二</w:t>
      </w:r>
      <w:r>
        <w:rPr>
          <w:rFonts w:hint="eastAsia" w:ascii="仿宋_GB2312" w:hAnsi="宋体" w:eastAsia="仿宋_GB2312" w:cs="Times New Roman"/>
          <w:sz w:val="32"/>
          <w:szCs w:val="32"/>
        </w:rPr>
        <w:t>路商会大厦20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楼</w:t>
      </w:r>
    </w:p>
    <w:p>
      <w:pPr>
        <w:snapToGrid w:val="0"/>
        <w:spacing w:line="560" w:lineRule="exact"/>
        <w:ind w:firstLine="640" w:firstLineChars="200"/>
        <w:jc w:val="both"/>
        <w:rPr>
          <w:rFonts w:hint="default" w:ascii="仿宋_GB2312" w:hAnsi="宋体" w:eastAsia="仿宋_GB2312" w:cs="Times New Roman"/>
          <w:sz w:val="32"/>
          <w:szCs w:val="32"/>
          <w:lang w:val="en-US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委托代理人：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穆建平，</w:t>
      </w:r>
      <w:r>
        <w:rPr>
          <w:rFonts w:hint="eastAsia" w:ascii="仿宋_GB2312" w:hAnsi="宋体" w:eastAsia="仿宋_GB2312" w:cs="Times New Roman"/>
          <w:sz w:val="32"/>
          <w:szCs w:val="32"/>
        </w:rPr>
        <w:t>工作单位及职务：深圳市生态环境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 w:cs="Times New Roman"/>
          <w:sz w:val="32"/>
          <w:szCs w:val="32"/>
        </w:rPr>
        <w:t>局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凤凰所所长，</w:t>
      </w:r>
      <w:r>
        <w:rPr>
          <w:rFonts w:hint="eastAsia" w:ascii="仿宋_GB2312" w:hAnsi="宋体" w:eastAsia="仿宋_GB2312" w:cs="Times New Roman"/>
          <w:sz w:val="32"/>
          <w:szCs w:val="32"/>
        </w:rPr>
        <w:t>电话：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0755-23172231</w:t>
      </w:r>
    </w:p>
    <w:p>
      <w:pPr>
        <w:snapToGrid w:val="0"/>
        <w:spacing w:line="560" w:lineRule="exact"/>
        <w:ind w:firstLine="643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b/>
          <w:bCs/>
          <w:sz w:val="32"/>
          <w:szCs w:val="32"/>
        </w:rPr>
        <w:t>被申请人：</w:t>
      </w:r>
      <w:r>
        <w:rPr>
          <w:rFonts w:hint="eastAsia" w:ascii="仿宋_GB2312" w:hAnsi="宋体" w:eastAsia="仿宋_GB2312" w:cs="Times New Roman"/>
          <w:sz w:val="32"/>
          <w:szCs w:val="32"/>
        </w:rPr>
        <w:t>深圳市易路发水泥制品有限公司</w:t>
      </w:r>
    </w:p>
    <w:p>
      <w:pPr>
        <w:snapToGrid w:val="0"/>
        <w:spacing w:line="560" w:lineRule="exact"/>
        <w:ind w:firstLine="640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法定代表人：刘登云</w:t>
      </w:r>
    </w:p>
    <w:p>
      <w:pPr>
        <w:snapToGrid w:val="0"/>
        <w:spacing w:line="560" w:lineRule="exact"/>
        <w:ind w:firstLine="640" w:firstLineChars="200"/>
        <w:rPr>
          <w:rFonts w:hint="default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统一社会信用代码：914403003424827835</w:t>
      </w:r>
      <w:bookmarkStart w:id="0" w:name="_GoBack"/>
      <w:bookmarkEnd w:id="0"/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地址：深圳市光明区马田街道马山头社区华宝实业公司第49栋102（包括2号空地）</w:t>
      </w:r>
    </w:p>
    <w:p>
      <w:pPr>
        <w:snapToGrid w:val="0"/>
        <w:spacing w:line="560" w:lineRule="exact"/>
        <w:ind w:firstLine="643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申请强制执行深环光明罚字〔2025〕47号</w:t>
      </w:r>
      <w:r>
        <w:rPr>
          <w:rFonts w:hint="eastAsia" w:ascii="仿宋_GB2312" w:hAnsi="宋体" w:eastAsia="仿宋_GB2312" w:cs="Times New Roman"/>
          <w:sz w:val="32"/>
          <w:szCs w:val="32"/>
        </w:rPr>
        <w:t>《深圳市生态环境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 w:cs="Times New Roman"/>
          <w:sz w:val="32"/>
          <w:szCs w:val="32"/>
        </w:rPr>
        <w:t>局行政处罚决定书》中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对被申请人予以3.5万元罚款</w:t>
      </w:r>
      <w:r>
        <w:rPr>
          <w:rFonts w:hint="eastAsia" w:ascii="仿宋_GB2312" w:hAnsi="宋体" w:eastAsia="仿宋_GB2312" w:cs="Times New Roman"/>
          <w:sz w:val="32"/>
          <w:szCs w:val="32"/>
        </w:rPr>
        <w:t>。</w:t>
      </w: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  <w:highlight w:val="none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  <w:highlight w:val="none"/>
        </w:rPr>
        <w:t>事实与理由：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关于被</w:t>
      </w:r>
      <w:r>
        <w:rPr>
          <w:rFonts w:hint="eastAsia" w:ascii="仿宋_GB2312" w:hAnsi="宋体" w:eastAsia="仿宋_GB2312" w:cs="Times New Roman"/>
          <w:sz w:val="32"/>
          <w:szCs w:val="32"/>
        </w:rPr>
        <w:t>申请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人未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规定填报排污信息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一案，</w:t>
      </w:r>
      <w:r>
        <w:rPr>
          <w:rFonts w:hint="eastAsia" w:ascii="仿宋_GB2312" w:hAnsi="宋体" w:eastAsia="仿宋_GB2312" w:cs="Times New Roman"/>
          <w:sz w:val="32"/>
          <w:szCs w:val="32"/>
        </w:rPr>
        <w:t>深圳市生态环境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 w:cs="Times New Roman"/>
          <w:sz w:val="32"/>
          <w:szCs w:val="32"/>
        </w:rPr>
        <w:t>局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作出</w:t>
      </w:r>
      <w:r>
        <w:rPr>
          <w:rFonts w:hint="eastAsia" w:ascii="仿宋_GB2312" w:hAnsi="宋体" w:eastAsia="仿宋_GB2312"/>
          <w:sz w:val="32"/>
          <w:szCs w:val="32"/>
        </w:rPr>
        <w:t>深</w:t>
      </w:r>
      <w:r>
        <w:rPr>
          <w:rFonts w:hint="eastAsia" w:ascii="仿宋_GB2312" w:hAnsi="宋体" w:eastAsia="仿宋_GB2312" w:cs="Times New Roman"/>
          <w:sz w:val="32"/>
          <w:szCs w:val="32"/>
        </w:rPr>
        <w:t>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光明罚字</w:t>
      </w:r>
      <w:r>
        <w:rPr>
          <w:rFonts w:hint="eastAsia" w:ascii="仿宋_GB2312" w:hAnsi="宋体" w:eastAsia="仿宋_GB2312" w:cs="Times New Roman"/>
          <w:sz w:val="32"/>
          <w:szCs w:val="32"/>
        </w:rPr>
        <w:t>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47</w:t>
      </w:r>
      <w:r>
        <w:rPr>
          <w:rFonts w:hint="eastAsia" w:ascii="仿宋_GB2312" w:hAnsi="宋体" w:eastAsia="仿宋_GB2312" w:cs="Times New Roman"/>
          <w:sz w:val="32"/>
          <w:szCs w:val="32"/>
        </w:rPr>
        <w:t>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《</w:t>
      </w:r>
      <w:r>
        <w:rPr>
          <w:rFonts w:hint="eastAsia" w:ascii="仿宋_GB2312" w:hAnsi="宋体" w:eastAsia="仿宋_GB2312" w:cs="Times New Roman"/>
          <w:sz w:val="32"/>
          <w:szCs w:val="32"/>
        </w:rPr>
        <w:t>行政处罚决定书》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已于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2025年10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宋体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日通过邮寄送达的方式</w:t>
      </w:r>
      <w:r>
        <w:rPr>
          <w:rFonts w:hint="eastAsia" w:ascii="仿宋_GB2312" w:hAnsi="宋体" w:eastAsia="仿宋_GB2312" w:cs="Times New Roman"/>
          <w:sz w:val="32"/>
          <w:szCs w:val="32"/>
        </w:rPr>
        <w:t>送达被申请人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法定代表人本人签收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Times New Roman"/>
          <w:sz w:val="32"/>
          <w:szCs w:val="32"/>
        </w:rPr>
        <w:t>。被申请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人未按规定填报排污信息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的</w:t>
      </w:r>
      <w:r>
        <w:rPr>
          <w:rFonts w:hint="eastAsia" w:ascii="仿宋_GB2312" w:hAnsi="宋体" w:eastAsia="仿宋_GB2312" w:cs="Times New Roman"/>
          <w:sz w:val="32"/>
          <w:szCs w:val="32"/>
        </w:rPr>
        <w:t>行为违反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了《排污许可管理条例》第二十四条第一款、第三款</w:t>
      </w:r>
      <w:r>
        <w:rPr>
          <w:rFonts w:hint="eastAsia" w:ascii="仿宋_GB2312" w:hAnsi="宋体" w:eastAsia="仿宋_GB2312" w:cs="Times New Roman"/>
          <w:sz w:val="32"/>
          <w:szCs w:val="32"/>
        </w:rPr>
        <w:t>的规定，根据《排污许可管理条例》第四十三条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的规定</w:t>
      </w:r>
      <w:r>
        <w:rPr>
          <w:rFonts w:hint="eastAsia" w:ascii="仿宋_GB2312" w:hAnsi="宋体" w:eastAsia="仿宋_GB2312" w:cs="Times New Roman"/>
          <w:sz w:val="32"/>
          <w:szCs w:val="32"/>
        </w:rPr>
        <w:t>，应予以处罚。由于被申请人不履行该行政处罚决定，2025年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 w:cs="Times New Roman"/>
          <w:sz w:val="32"/>
          <w:szCs w:val="32"/>
        </w:rPr>
        <w:t>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28</w:t>
      </w:r>
      <w:r>
        <w:rPr>
          <w:rFonts w:hint="eastAsia" w:ascii="仿宋_GB2312" w:hAnsi="宋体" w:eastAsia="仿宋_GB2312" w:cs="Times New Roman"/>
          <w:sz w:val="32"/>
          <w:szCs w:val="32"/>
        </w:rPr>
        <w:t>日、202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Times New Roman"/>
          <w:sz w:val="32"/>
          <w:szCs w:val="32"/>
        </w:rPr>
        <w:t>年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Times New Roman"/>
          <w:sz w:val="32"/>
          <w:szCs w:val="32"/>
        </w:rPr>
        <w:t>月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 w:cs="Times New Roman"/>
          <w:sz w:val="32"/>
          <w:szCs w:val="32"/>
        </w:rPr>
        <w:t>日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，本局先后通过邮寄、公告送达的方式</w:t>
      </w:r>
      <w:r>
        <w:rPr>
          <w:rFonts w:hint="eastAsia" w:ascii="仿宋_GB2312" w:hAnsi="宋体" w:eastAsia="仿宋_GB2312" w:cs="Times New Roman"/>
          <w:sz w:val="32"/>
          <w:szCs w:val="32"/>
        </w:rPr>
        <w:t>向被申请人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两次送达了</w:t>
      </w:r>
      <w:r>
        <w:rPr>
          <w:rFonts w:hint="eastAsia" w:ascii="仿宋_GB2312" w:hAnsi="宋体" w:eastAsia="仿宋_GB2312" w:cs="Times New Roman"/>
          <w:sz w:val="32"/>
          <w:szCs w:val="32"/>
        </w:rPr>
        <w:t>《深圳市生态环境局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 w:cs="Times New Roman"/>
          <w:sz w:val="32"/>
          <w:szCs w:val="32"/>
        </w:rPr>
        <w:t>督促履行义务催告书》（深环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 w:cs="Times New Roman"/>
          <w:sz w:val="32"/>
          <w:szCs w:val="32"/>
        </w:rPr>
        <w:t>催字〔20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35</w:t>
      </w:r>
      <w:r>
        <w:rPr>
          <w:rFonts w:hint="eastAsia" w:ascii="仿宋_GB2312" w:hAnsi="宋体" w:eastAsia="仿宋_GB2312" w:cs="Times New Roman"/>
          <w:sz w:val="32"/>
          <w:szCs w:val="32"/>
        </w:rPr>
        <w:t>号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 w:cs="Times New Roman"/>
          <w:sz w:val="32"/>
          <w:szCs w:val="32"/>
        </w:rPr>
        <w:t>深环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 w:cs="Times New Roman"/>
          <w:sz w:val="32"/>
          <w:szCs w:val="32"/>
        </w:rPr>
        <w:t>催字〔20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26</w:t>
      </w:r>
      <w:r>
        <w:rPr>
          <w:rFonts w:hint="eastAsia" w:ascii="仿宋_GB2312" w:hAnsi="宋体" w:eastAsia="仿宋_GB2312" w:cs="Times New Roman"/>
          <w:sz w:val="32"/>
          <w:szCs w:val="32"/>
        </w:rPr>
        <w:t>〕</w:t>
      </w:r>
      <w:r>
        <w:rPr>
          <w:rFonts w:hint="eastAsia" w:ascii="仿宋_GB2312" w:hAnsi="宋体" w:eastAsia="仿宋_GB2312" w:cs="Times New Roman"/>
          <w:sz w:val="32"/>
          <w:szCs w:val="32"/>
          <w:lang w:val="en-US" w:eastAsia="zh-CN"/>
        </w:rPr>
        <w:t>11</w:t>
      </w:r>
      <w:r>
        <w:rPr>
          <w:rFonts w:hint="eastAsia" w:ascii="仿宋_GB2312" w:hAnsi="宋体" w:eastAsia="仿宋_GB2312" w:cs="Times New Roman"/>
          <w:sz w:val="32"/>
          <w:szCs w:val="32"/>
        </w:rPr>
        <w:t>号）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且当事人在法定期限内不申请行政复议，也不提起行政诉讼，又不履行该处罚决定。根据《中华人民共和国行政强制法》第五十三条、第五十四条的规定</w:t>
      </w:r>
      <w:r>
        <w:rPr>
          <w:rFonts w:hint="eastAsia" w:ascii="仿宋_GB2312" w:hAnsi="宋体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Times New Roman"/>
          <w:sz w:val="32"/>
          <w:szCs w:val="32"/>
        </w:rPr>
        <w:t>现申请贵院强制执行。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</w:p>
    <w:p>
      <w:pPr>
        <w:pStyle w:val="2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>
      <w:pPr>
        <w:snapToGrid w:val="0"/>
        <w:spacing w:line="560" w:lineRule="exac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80" w:lineRule="exact"/>
        <w:ind w:right="280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280"/>
        <w:jc w:val="right"/>
        <w:textAlignment w:val="auto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（印章）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560"/>
        <w:jc w:val="right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法定代表人（签字或盖章）：</w:t>
      </w:r>
    </w:p>
    <w:p>
      <w:pPr>
        <w:snapToGrid w:val="0"/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年  月  日</w:t>
      </w: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2MWFhYzFmZjUyMDRhZTg1M2I4M2JhMWQ4MzdiYjAifQ=="/>
  </w:docVars>
  <w:rsids>
    <w:rsidRoot w:val="4BF40EFA"/>
    <w:rsid w:val="00E630E4"/>
    <w:rsid w:val="00EE234E"/>
    <w:rsid w:val="013D64AB"/>
    <w:rsid w:val="016672C0"/>
    <w:rsid w:val="016B2D35"/>
    <w:rsid w:val="01760A78"/>
    <w:rsid w:val="02F70EFD"/>
    <w:rsid w:val="03956ACF"/>
    <w:rsid w:val="08D81D86"/>
    <w:rsid w:val="09067F2D"/>
    <w:rsid w:val="099346C1"/>
    <w:rsid w:val="0A1A3C3F"/>
    <w:rsid w:val="0A7D23F5"/>
    <w:rsid w:val="0AA46AD1"/>
    <w:rsid w:val="0AC63ECE"/>
    <w:rsid w:val="0B7B2210"/>
    <w:rsid w:val="0EE3135F"/>
    <w:rsid w:val="0F082452"/>
    <w:rsid w:val="0F33229E"/>
    <w:rsid w:val="0F40325B"/>
    <w:rsid w:val="0FE23E49"/>
    <w:rsid w:val="108E2565"/>
    <w:rsid w:val="115E7A60"/>
    <w:rsid w:val="11EE16FB"/>
    <w:rsid w:val="13C00720"/>
    <w:rsid w:val="143E4A51"/>
    <w:rsid w:val="1499689A"/>
    <w:rsid w:val="15DC654A"/>
    <w:rsid w:val="17EA27C8"/>
    <w:rsid w:val="18544CE7"/>
    <w:rsid w:val="18C00AB2"/>
    <w:rsid w:val="19AD7E95"/>
    <w:rsid w:val="1B942181"/>
    <w:rsid w:val="1CF635CD"/>
    <w:rsid w:val="1D784DF0"/>
    <w:rsid w:val="1DC43EB7"/>
    <w:rsid w:val="1EF87E01"/>
    <w:rsid w:val="1FF40688"/>
    <w:rsid w:val="23A92FA0"/>
    <w:rsid w:val="252035FE"/>
    <w:rsid w:val="265E6873"/>
    <w:rsid w:val="27555798"/>
    <w:rsid w:val="27964DA1"/>
    <w:rsid w:val="29D373E2"/>
    <w:rsid w:val="2A622EDB"/>
    <w:rsid w:val="2C106C89"/>
    <w:rsid w:val="2C1D16DC"/>
    <w:rsid w:val="2CD4281A"/>
    <w:rsid w:val="2CD509F0"/>
    <w:rsid w:val="2E691E8E"/>
    <w:rsid w:val="2E745700"/>
    <w:rsid w:val="2EDE3101"/>
    <w:rsid w:val="300D09AF"/>
    <w:rsid w:val="311515F4"/>
    <w:rsid w:val="339E5CE7"/>
    <w:rsid w:val="34EF6F09"/>
    <w:rsid w:val="34F77FF2"/>
    <w:rsid w:val="35BC1B73"/>
    <w:rsid w:val="372737A8"/>
    <w:rsid w:val="372B4FDE"/>
    <w:rsid w:val="37A83BC0"/>
    <w:rsid w:val="39504729"/>
    <w:rsid w:val="39BA314B"/>
    <w:rsid w:val="39DE3146"/>
    <w:rsid w:val="3C466C4C"/>
    <w:rsid w:val="3CC56562"/>
    <w:rsid w:val="3D1E1479"/>
    <w:rsid w:val="3D684B54"/>
    <w:rsid w:val="3FFD2AA0"/>
    <w:rsid w:val="418D5C88"/>
    <w:rsid w:val="437278B4"/>
    <w:rsid w:val="43855455"/>
    <w:rsid w:val="44033387"/>
    <w:rsid w:val="44974BC1"/>
    <w:rsid w:val="455C5B21"/>
    <w:rsid w:val="45852202"/>
    <w:rsid w:val="46CB619C"/>
    <w:rsid w:val="47652ADB"/>
    <w:rsid w:val="48B12A32"/>
    <w:rsid w:val="48E51A27"/>
    <w:rsid w:val="49142581"/>
    <w:rsid w:val="4B817272"/>
    <w:rsid w:val="4BAA4ED5"/>
    <w:rsid w:val="4BF40EFA"/>
    <w:rsid w:val="4E940ED4"/>
    <w:rsid w:val="4F55406C"/>
    <w:rsid w:val="51E37F6E"/>
    <w:rsid w:val="51F533DE"/>
    <w:rsid w:val="51FB4B93"/>
    <w:rsid w:val="52361534"/>
    <w:rsid w:val="526806C6"/>
    <w:rsid w:val="52746DE2"/>
    <w:rsid w:val="52D33572"/>
    <w:rsid w:val="52F1416A"/>
    <w:rsid w:val="5486329D"/>
    <w:rsid w:val="555C2F09"/>
    <w:rsid w:val="56037880"/>
    <w:rsid w:val="56DB3D41"/>
    <w:rsid w:val="58E42460"/>
    <w:rsid w:val="592519B3"/>
    <w:rsid w:val="59276577"/>
    <w:rsid w:val="594331F6"/>
    <w:rsid w:val="596251E5"/>
    <w:rsid w:val="59854BB8"/>
    <w:rsid w:val="59EB3460"/>
    <w:rsid w:val="5AAE5CD6"/>
    <w:rsid w:val="5B321A89"/>
    <w:rsid w:val="5BE83637"/>
    <w:rsid w:val="5D217368"/>
    <w:rsid w:val="5EC574AD"/>
    <w:rsid w:val="5F6C72B6"/>
    <w:rsid w:val="602A277B"/>
    <w:rsid w:val="627325A5"/>
    <w:rsid w:val="627A5D8F"/>
    <w:rsid w:val="62BC2549"/>
    <w:rsid w:val="638F64D7"/>
    <w:rsid w:val="64110CFE"/>
    <w:rsid w:val="65E66B14"/>
    <w:rsid w:val="66F65AA3"/>
    <w:rsid w:val="680B43F7"/>
    <w:rsid w:val="6B8F1FD6"/>
    <w:rsid w:val="6C6264F1"/>
    <w:rsid w:val="6F6F1C62"/>
    <w:rsid w:val="6F7A6607"/>
    <w:rsid w:val="71EC253A"/>
    <w:rsid w:val="72B2250B"/>
    <w:rsid w:val="73B82A78"/>
    <w:rsid w:val="75410DEE"/>
    <w:rsid w:val="76026876"/>
    <w:rsid w:val="76531B5B"/>
    <w:rsid w:val="77A329A6"/>
    <w:rsid w:val="79514CDF"/>
    <w:rsid w:val="7A305A23"/>
    <w:rsid w:val="7A542E9E"/>
    <w:rsid w:val="7A9212D1"/>
    <w:rsid w:val="7AC71B08"/>
    <w:rsid w:val="7B1743F3"/>
    <w:rsid w:val="7D5810E4"/>
    <w:rsid w:val="7F113BA9"/>
    <w:rsid w:val="7F6A7D6D"/>
    <w:rsid w:val="7FAC0AC5"/>
    <w:rsid w:val="7FD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650</Words>
  <Characters>727</Characters>
  <Lines>0</Lines>
  <Paragraphs>0</Paragraphs>
  <TotalTime>12</TotalTime>
  <ScaleCrop>false</ScaleCrop>
  <LinksUpToDate>false</LinksUpToDate>
  <CharactersWithSpaces>749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2020-06-08T02:44:00Z</dcterms:created>
  <dc:creator>廖汝欣</dc:creator>
  <cp:lastModifiedBy>徐淑华</cp:lastModifiedBy>
  <cp:lastPrinted>2025-01-10T06:50:00Z</cp:lastPrinted>
  <dcterms:modified xsi:type="dcterms:W3CDTF">2026-06-09T02:07:59Z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79FDBE281E0F415DB0CA2B9CC3BD2A2A</vt:lpwstr>
  </property>
  <property fmtid="{D5CDD505-2E9C-101B-9397-08002B2CF9AE}" pid="4" name="KSOTemplateDocerSaveRecord">
    <vt:lpwstr>eyJoZGlkIjoiYTU2MWFhYzFmZjUyMDRhZTg1M2I4M2JhMWQ4MzdiYjAiLCJ1c2VySWQiOiIxNjcyMTU2NzMyIn0=</vt:lpwstr>
  </property>
</Properties>
</file>