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94DCE" w14:textId="77777777" w:rsidR="0072452F" w:rsidRDefault="0072452F">
      <w:pPr>
        <w:spacing w:line="360" w:lineRule="auto"/>
        <w:ind w:firstLine="1120"/>
        <w:rPr>
          <w:rFonts w:cs="黑体"/>
          <w:b/>
          <w:spacing w:val="60"/>
          <w:sz w:val="44"/>
          <w:szCs w:val="44"/>
        </w:rPr>
      </w:pPr>
    </w:p>
    <w:p w14:paraId="01EA9CA0" w14:textId="77777777" w:rsidR="0072452F" w:rsidRDefault="0072452F">
      <w:pPr>
        <w:spacing w:line="360" w:lineRule="auto"/>
        <w:ind w:firstLine="1120"/>
        <w:jc w:val="center"/>
        <w:rPr>
          <w:rFonts w:cs="黑体"/>
          <w:b/>
          <w:spacing w:val="60"/>
          <w:sz w:val="44"/>
          <w:szCs w:val="44"/>
        </w:rPr>
      </w:pPr>
    </w:p>
    <w:p w14:paraId="20874FDD" w14:textId="77777777" w:rsidR="0072452F" w:rsidRDefault="0072452F">
      <w:pPr>
        <w:spacing w:beforeLines="50" w:before="156" w:afterLines="50" w:after="156" w:line="360" w:lineRule="auto"/>
        <w:ind w:firstLineChars="200" w:firstLine="480"/>
        <w:rPr>
          <w:rFonts w:cs="黑体"/>
          <w:sz w:val="24"/>
        </w:rPr>
      </w:pPr>
    </w:p>
    <w:p w14:paraId="020F8B70" w14:textId="77777777" w:rsidR="0072452F" w:rsidRDefault="0072452F">
      <w:pPr>
        <w:spacing w:beforeLines="50" w:before="156" w:afterLines="50" w:after="156" w:line="360" w:lineRule="auto"/>
        <w:ind w:firstLineChars="200" w:firstLine="480"/>
        <w:rPr>
          <w:rFonts w:cs="黑体"/>
          <w:sz w:val="24"/>
        </w:rPr>
      </w:pPr>
    </w:p>
    <w:p w14:paraId="2964EA02" w14:textId="77777777" w:rsidR="0072452F" w:rsidRDefault="00000000">
      <w:pPr>
        <w:pStyle w:val="afffffffa"/>
        <w:spacing w:after="312" w:line="360" w:lineRule="auto"/>
        <w:rPr>
          <w:rFonts w:ascii="黑体" w:eastAsia="黑体" w:cs="黑体"/>
          <w:bCs w:val="0"/>
          <w:sz w:val="44"/>
          <w:szCs w:val="44"/>
          <w:lang w:bidi="ar"/>
        </w:rPr>
      </w:pPr>
      <w:r>
        <w:rPr>
          <w:rFonts w:ascii="黑体" w:eastAsia="黑体" w:cs="黑体" w:hint="eastAsia"/>
          <w:bCs w:val="0"/>
          <w:sz w:val="44"/>
          <w:szCs w:val="44"/>
          <w:lang w:bidi="ar"/>
        </w:rPr>
        <w:t>深圳市可回收物智能回收</w:t>
      </w:r>
    </w:p>
    <w:p w14:paraId="1F72098D" w14:textId="77777777" w:rsidR="0072452F" w:rsidRDefault="00000000">
      <w:pPr>
        <w:pStyle w:val="afffffffa"/>
        <w:spacing w:after="312" w:line="360" w:lineRule="auto"/>
        <w:rPr>
          <w:rFonts w:ascii="黑体" w:eastAsia="黑体" w:cs="黑体"/>
          <w:bCs w:val="0"/>
          <w:sz w:val="44"/>
          <w:szCs w:val="44"/>
          <w:lang w:bidi="ar"/>
        </w:rPr>
      </w:pPr>
      <w:r>
        <w:rPr>
          <w:rFonts w:ascii="黑体" w:eastAsia="黑体" w:cs="黑体" w:hint="eastAsia"/>
          <w:bCs w:val="0"/>
          <w:sz w:val="44"/>
          <w:szCs w:val="44"/>
          <w:lang w:bidi="ar"/>
        </w:rPr>
        <w:t>碳普惠方法学编制说明</w:t>
      </w:r>
    </w:p>
    <w:p w14:paraId="74E520E3" w14:textId="77777777" w:rsidR="0072452F" w:rsidRDefault="00000000">
      <w:pPr>
        <w:pStyle w:val="afffffffa"/>
        <w:spacing w:after="312" w:line="360" w:lineRule="auto"/>
        <w:rPr>
          <w:rFonts w:ascii="黑体" w:eastAsia="黑体" w:cs="黑体"/>
          <w:bCs w:val="0"/>
          <w:sz w:val="44"/>
          <w:szCs w:val="44"/>
          <w:lang w:bidi="ar"/>
        </w:rPr>
      </w:pPr>
      <w:bookmarkStart w:id="0" w:name="_Toc190751944"/>
      <w:bookmarkStart w:id="1" w:name="_Toc211430341"/>
      <w:bookmarkStart w:id="2" w:name="_Toc213314049"/>
      <w:bookmarkStart w:id="3" w:name="_Toc183967416"/>
      <w:bookmarkStart w:id="4" w:name="_Toc220341807"/>
      <w:bookmarkStart w:id="5" w:name="_Toc7137"/>
      <w:r>
        <w:rPr>
          <w:rFonts w:ascii="黑体" w:eastAsia="黑体" w:hAnsi="黑体" w:cs="黑体"/>
          <w:sz w:val="32"/>
          <w:szCs w:val="32"/>
        </w:rPr>
        <w:t>（</w:t>
      </w:r>
      <w:r>
        <w:rPr>
          <w:rFonts w:ascii="黑体" w:eastAsia="黑体" w:hAnsi="黑体" w:cs="黑体" w:hint="eastAsia"/>
          <w:sz w:val="32"/>
          <w:szCs w:val="32"/>
        </w:rPr>
        <w:t>征求意见稿</w:t>
      </w:r>
      <w:r>
        <w:rPr>
          <w:rFonts w:ascii="黑体" w:eastAsia="黑体" w:hAnsi="黑体" w:cs="黑体"/>
          <w:sz w:val="32"/>
          <w:szCs w:val="32"/>
        </w:rPr>
        <w:t>）</w:t>
      </w:r>
      <w:bookmarkEnd w:id="0"/>
      <w:bookmarkEnd w:id="1"/>
      <w:bookmarkEnd w:id="2"/>
      <w:bookmarkEnd w:id="3"/>
      <w:bookmarkEnd w:id="4"/>
      <w:bookmarkEnd w:id="5"/>
    </w:p>
    <w:p w14:paraId="152BAD49" w14:textId="77777777" w:rsidR="0072452F" w:rsidRDefault="0072452F">
      <w:pPr>
        <w:spacing w:line="360" w:lineRule="auto"/>
        <w:ind w:firstLine="1440"/>
        <w:jc w:val="center"/>
        <w:rPr>
          <w:rFonts w:cs="黑体"/>
          <w:sz w:val="72"/>
          <w:szCs w:val="72"/>
        </w:rPr>
      </w:pPr>
    </w:p>
    <w:p w14:paraId="47A396EC" w14:textId="77777777" w:rsidR="0072452F" w:rsidRDefault="0072452F">
      <w:pPr>
        <w:spacing w:line="360" w:lineRule="auto"/>
        <w:ind w:firstLine="1440"/>
        <w:jc w:val="center"/>
        <w:rPr>
          <w:rFonts w:cs="黑体"/>
          <w:sz w:val="72"/>
          <w:szCs w:val="72"/>
        </w:rPr>
      </w:pPr>
    </w:p>
    <w:p w14:paraId="69E1A78F" w14:textId="77777777" w:rsidR="0072452F" w:rsidRDefault="0072452F">
      <w:pPr>
        <w:spacing w:line="360" w:lineRule="auto"/>
        <w:ind w:firstLine="1440"/>
        <w:jc w:val="center"/>
        <w:rPr>
          <w:rFonts w:cs="黑体"/>
          <w:sz w:val="72"/>
          <w:szCs w:val="72"/>
        </w:rPr>
      </w:pPr>
    </w:p>
    <w:p w14:paraId="10E61243" w14:textId="77777777" w:rsidR="0072452F" w:rsidRDefault="0072452F">
      <w:pPr>
        <w:spacing w:line="360" w:lineRule="auto"/>
        <w:ind w:firstLine="1440"/>
        <w:jc w:val="center"/>
        <w:rPr>
          <w:rFonts w:cs="黑体"/>
          <w:sz w:val="72"/>
          <w:szCs w:val="72"/>
        </w:rPr>
      </w:pPr>
    </w:p>
    <w:p w14:paraId="65574ABC" w14:textId="77777777" w:rsidR="0072452F" w:rsidRDefault="0072452F">
      <w:pPr>
        <w:spacing w:line="360" w:lineRule="auto"/>
        <w:ind w:firstLine="1440"/>
        <w:jc w:val="center"/>
        <w:rPr>
          <w:rFonts w:cs="黑体"/>
          <w:sz w:val="72"/>
          <w:szCs w:val="72"/>
        </w:rPr>
      </w:pPr>
    </w:p>
    <w:p w14:paraId="60DB098D" w14:textId="77777777" w:rsidR="0072452F" w:rsidRDefault="0072452F">
      <w:pPr>
        <w:spacing w:line="360" w:lineRule="auto"/>
        <w:ind w:firstLine="1440"/>
        <w:jc w:val="center"/>
        <w:rPr>
          <w:rFonts w:cs="黑体"/>
          <w:sz w:val="72"/>
          <w:szCs w:val="72"/>
        </w:rPr>
      </w:pPr>
    </w:p>
    <w:p w14:paraId="4E0A5EB5" w14:textId="77777777" w:rsidR="0072452F" w:rsidRDefault="0072452F">
      <w:pPr>
        <w:spacing w:line="360" w:lineRule="auto"/>
        <w:ind w:firstLine="560"/>
        <w:jc w:val="center"/>
        <w:rPr>
          <w:rFonts w:cs="黑体"/>
          <w:b/>
          <w:bCs/>
          <w:sz w:val="28"/>
          <w:szCs w:val="28"/>
        </w:rPr>
      </w:pPr>
    </w:p>
    <w:p w14:paraId="7EE02296" w14:textId="77777777" w:rsidR="0072452F" w:rsidRDefault="0072452F">
      <w:pPr>
        <w:pStyle w:val="aff9"/>
        <w:rPr>
          <w:lang w:val="en-US" w:bidi="ar-SA"/>
        </w:rPr>
      </w:pPr>
    </w:p>
    <w:p w14:paraId="779BD6B7" w14:textId="77777777" w:rsidR="0072452F" w:rsidRDefault="00000000">
      <w:pPr>
        <w:spacing w:line="360" w:lineRule="auto"/>
        <w:jc w:val="center"/>
        <w:rPr>
          <w:rFonts w:cs="黑体"/>
          <w:b/>
          <w:bCs/>
          <w:sz w:val="24"/>
        </w:rPr>
      </w:pPr>
      <w:r>
        <w:rPr>
          <w:rFonts w:ascii="黑体" w:eastAsia="黑体" w:hAnsi="宋体" w:cs="黑体" w:hint="eastAsia"/>
          <w:sz w:val="28"/>
          <w:szCs w:val="28"/>
          <w:lang w:bidi="ar"/>
        </w:rPr>
        <w:t>二〇二六年六月</w:t>
      </w:r>
    </w:p>
    <w:p w14:paraId="30891ED8" w14:textId="77777777" w:rsidR="0072452F" w:rsidRDefault="0072452F">
      <w:pPr>
        <w:widowControl/>
        <w:ind w:firstLine="480"/>
        <w:jc w:val="left"/>
        <w:rPr>
          <w:rFonts w:cs="黑体"/>
        </w:rPr>
      </w:pPr>
    </w:p>
    <w:p w14:paraId="177121C2" w14:textId="77777777" w:rsidR="0072452F" w:rsidRDefault="0072452F">
      <w:pPr>
        <w:pStyle w:val="2"/>
        <w:spacing w:line="360" w:lineRule="auto"/>
        <w:ind w:leftChars="62" w:left="130" w:firstLine="480"/>
        <w:rPr>
          <w:rFonts w:ascii="Times New Roman" w:hAnsi="Times New Roman" w:cs="黑体" w:hint="default"/>
          <w:bCs w:val="0"/>
          <w:sz w:val="24"/>
          <w:szCs w:val="24"/>
        </w:rPr>
        <w:sectPr w:rsidR="0072452F">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bookmarkStart w:id="6" w:name="_Toc99542412"/>
    </w:p>
    <w:p w14:paraId="6A28C86B" w14:textId="77777777" w:rsidR="0072452F" w:rsidRDefault="00000000">
      <w:pPr>
        <w:spacing w:before="120" w:after="120" w:line="360" w:lineRule="auto"/>
        <w:ind w:firstLine="653"/>
      </w:pPr>
      <w:r>
        <w:rPr>
          <w:rFonts w:ascii="黑体" w:eastAsia="黑体" w:hAnsi="黑体" w:cs="黑体" w:hint="eastAsia"/>
          <w:b/>
          <w:bCs/>
          <w:sz w:val="32"/>
        </w:rPr>
        <w:lastRenderedPageBreak/>
        <w:t>一、编制背景</w:t>
      </w:r>
      <w:bookmarkEnd w:id="6"/>
    </w:p>
    <w:p w14:paraId="399DB2DF"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本方法学由深圳绿源深回收环境科技有限公司、深圳市生活垃圾分类管理事务中心、深圳职业技术大学、深圳星火绿色科技创新有限公司、深圳能源环保股份有限公司、深圳悦鲲环保科技有限公司、广东易分类再生资源有限公司、深圳联泰再生资源有限公司、广东省资环绿色分拣中心运营有限公司、深圳市玖盈智慧城市科技有限公司、深圳衣旧情深环保科技投资有限公司、深圳普联环保科技有限公司、深圳恒锋资源股份有限公司、深圳市龙华区城市管理和综合执法局、深圳市宝安区城市管理和综合执法局、深圳市坪山区城市管理和综合执法局共同编制。</w:t>
      </w:r>
    </w:p>
    <w:p w14:paraId="71E3F478"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深圳市作为超大型城市，人口密集、消费旺盛，玻璃、金属制品、塑料品、纸制品和纺织品类废旧产品的产生量巨大且持续增长。虽然已建立基础的垃圾分类回收体系，但整体回收率仍有提升空间，部分可回收物最终进入焚烧处置环节。这不仅消耗了原生资源，也带来了额外的温室气体排放和环境压力。有效提升这些高潜力回收物的循环利用水平，对深圳建设“无废城市”、实现资源高效利用至关重要。</w:t>
      </w:r>
    </w:p>
    <w:p w14:paraId="5126892B"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根据《深圳市生活垃圾分类管理条例》（2020年9月1日起施行），可回收物包括废弃的玻璃、金属、塑料、纸类、织物等（第十三条）。条例明确要求建立‘集中分类投放+定时定点督导’的住宅区垃圾分类模式（第二十条），并鼓励再生资源回收单位设置便民回收点、建立预约回收平台（第三十三条），强化玻金塑纸纺品等低值可回收物的回收利用效率。本方法学旨在通过碳普惠机制量化该类回收行为的减排效益，落实条例关于源头减量、分类收运和资源化利用的系统要求，促进生活垃圾‘大分流细分类’策略（第三十二条）的实施。</w:t>
      </w:r>
    </w:p>
    <w:p w14:paraId="4E690DE9"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作为全国首批‘无废城市’建设试点城市（2019年启动），深圳市以‘源头少排放、资源全利用、废物零填埋’为长期目标（对标国际先进水平，计划2025年达到跟跑阶段、2035年实现并跑）。《深圳市“十四五”时期“无废城市”建设实施方案》（深圳市生态环境保护委员会办公室于2022年5月27日印发）提出八大行动和36项重点工程，其中‘资源循环行动’和‘减废降碳行动’明确要求显著提升玻金塑纸纺品等各类固体废物的循环利用率，推动‘变废为材’‘变废为能’资源化利用能力。该方案设定目标：到2025年，原生生活垃圾、市政</w:t>
      </w:r>
      <w:r>
        <w:rPr>
          <w:rFonts w:ascii="宋体" w:hAnsi="宋体" w:cs="宋体" w:hint="eastAsia"/>
          <w:sz w:val="24"/>
          <w:lang w:bidi="ar"/>
        </w:rPr>
        <w:lastRenderedPageBreak/>
        <w:t>污泥、一般工业固体废物零填埋，城市源头减废成效显著；到2035年，生活垃圾回收利用率达国际前列。此前《深圳市“无废城市”建设试点实施方案》（2019年12月印发）已部署构建垃圾分类‘分流分类、宣传督导、责任落实、技术标准’四大体系，要求通过‘互联网+再生资源回收’等模式完善玻金塑纸纺品回收网络。本方法学聚焦该类低值可回收物的碳减排量化，与‘无废城市’建设的固体废物治理体系现代化、减污降碳协同增效目标高度契合，是落实试点及十四五方案中资源循环利用重点任务的具体技术工具。</w:t>
      </w:r>
    </w:p>
    <w:p w14:paraId="2F4794F0"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开发针对废旧金属制品、塑料品、纸制品和纺织品循环利用的专项碳普惠方法学具有双重必要性。从政策层面看，这是落实《深圳市碳普惠管理办法》、填补特定领域方法学空白的关键举措，为量化个人、社区及回收企业参与废弃物回收利用的碳减排效益提供了统一、科学的核算标准，是激活公众参与、推动绿色生活方式形成的核心政策工具。从技术层面看，缺乏权威且本地化的核算方法一直是制约回收行为有效纳入碳普惠体系的技术瓶颈。该方法学的开发紧密结合深圳废弃物管理实际，旨在科学、严谨且可操作地量化回收行为相较于末端处理带来的净减排量，为碳普惠项目的开发、审定、核证及兑换提供坚实的技术依据。</w:t>
      </w:r>
    </w:p>
    <w:p w14:paraId="6829873D" w14:textId="77777777" w:rsidR="0072452F" w:rsidRDefault="00000000">
      <w:pPr>
        <w:spacing w:before="120" w:after="120" w:line="360" w:lineRule="auto"/>
        <w:ind w:firstLine="653"/>
        <w:rPr>
          <w:rFonts w:ascii="黑体" w:eastAsia="黑体" w:hAnsi="黑体" w:cs="黑体"/>
          <w:b/>
          <w:bCs/>
          <w:sz w:val="32"/>
        </w:rPr>
      </w:pPr>
      <w:bookmarkStart w:id="7" w:name="_Toc99542413"/>
      <w:bookmarkStart w:id="8" w:name="_Toc88473801"/>
      <w:r>
        <w:rPr>
          <w:rFonts w:ascii="黑体" w:eastAsia="黑体" w:hAnsi="黑体" w:cs="黑体" w:hint="eastAsia"/>
          <w:b/>
          <w:bCs/>
          <w:sz w:val="32"/>
        </w:rPr>
        <w:t>二、工作简况</w:t>
      </w:r>
      <w:bookmarkEnd w:id="7"/>
    </w:p>
    <w:p w14:paraId="1C361703" w14:textId="77777777" w:rsidR="0072452F" w:rsidRDefault="00000000">
      <w:pPr>
        <w:spacing w:line="360" w:lineRule="auto"/>
        <w:ind w:firstLineChars="200" w:firstLine="482"/>
        <w:jc w:val="left"/>
        <w:outlineLvl w:val="1"/>
        <w:rPr>
          <w:rFonts w:ascii="宋体" w:hAnsi="宋体" w:cs="宋体"/>
          <w:b/>
          <w:sz w:val="24"/>
          <w:lang w:bidi="ar"/>
        </w:rPr>
      </w:pPr>
      <w:bookmarkStart w:id="9" w:name="_Toc99542414"/>
      <w:r>
        <w:rPr>
          <w:rFonts w:ascii="宋体" w:hAnsi="宋体" w:cs="宋体" w:hint="eastAsia"/>
          <w:b/>
          <w:sz w:val="24"/>
          <w:lang w:bidi="ar"/>
        </w:rPr>
        <w:t>1.</w:t>
      </w:r>
      <w:bookmarkEnd w:id="9"/>
      <w:r>
        <w:rPr>
          <w:rFonts w:ascii="宋体" w:hAnsi="宋体" w:cs="宋体" w:hint="eastAsia"/>
          <w:b/>
          <w:sz w:val="24"/>
          <w:lang w:bidi="ar"/>
        </w:rPr>
        <w:t>任务来源</w:t>
      </w:r>
    </w:p>
    <w:p w14:paraId="621D9E7C" w14:textId="77777777" w:rsidR="0072452F" w:rsidRDefault="00000000">
      <w:pPr>
        <w:spacing w:line="360" w:lineRule="auto"/>
        <w:ind w:firstLineChars="200" w:firstLine="480"/>
        <w:rPr>
          <w:rFonts w:ascii="仿宋_GB2312" w:eastAsia="仿宋_GB2312" w:hAnsi="仿宋_GB2312"/>
          <w:sz w:val="32"/>
        </w:rPr>
      </w:pPr>
      <w:r>
        <w:rPr>
          <w:rFonts w:ascii="宋体" w:hAnsi="宋体" w:cs="宋体" w:hint="eastAsia"/>
          <w:sz w:val="24"/>
          <w:lang w:bidi="ar"/>
        </w:rPr>
        <w:t>结合深圳市“双碳”战略及“无废城市”建设要求，基于金属制品、塑料品、纸制品和纺织品等废旧产品产生量大且回收率待提升的现状，为推动这类生活垃圾可回收物循环利用的碳减排效益量化，制定专项碳普惠方法学，以规范其减排量核算。</w:t>
      </w:r>
    </w:p>
    <w:p w14:paraId="2555F76E" w14:textId="77777777" w:rsidR="0072452F" w:rsidRDefault="00000000">
      <w:pPr>
        <w:spacing w:line="360" w:lineRule="auto"/>
        <w:ind w:firstLineChars="200" w:firstLine="482"/>
        <w:jc w:val="left"/>
        <w:outlineLvl w:val="1"/>
        <w:rPr>
          <w:rFonts w:ascii="宋体" w:hAnsi="宋体" w:cs="宋体"/>
          <w:b/>
          <w:sz w:val="24"/>
          <w:lang w:bidi="ar"/>
        </w:rPr>
      </w:pPr>
      <w:bookmarkStart w:id="10" w:name="_Toc99542415"/>
      <w:r>
        <w:rPr>
          <w:rFonts w:ascii="宋体" w:hAnsi="宋体" w:cs="宋体" w:hint="eastAsia"/>
          <w:b/>
          <w:sz w:val="24"/>
          <w:lang w:bidi="ar"/>
        </w:rPr>
        <w:t>2.编制目的</w:t>
      </w:r>
      <w:bookmarkEnd w:id="10"/>
    </w:p>
    <w:p w14:paraId="6E01FE84"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十八大以来，我国大力推进生态文明建设，“双碳”战略成为国家重要发展方向，资源循环利用作为绿色低碳发展的关键环节，被提升至前所未有的战略高度。深圳作为全国改革开放的前沿阵地和</w:t>
      </w:r>
      <w:r>
        <w:rPr>
          <w:rFonts w:ascii="宋体" w:hAnsi="宋体" w:cs="宋体"/>
          <w:sz w:val="24"/>
          <w:lang w:bidi="ar"/>
        </w:rPr>
        <w:t>“</w:t>
      </w:r>
      <w:r>
        <w:rPr>
          <w:rFonts w:ascii="宋体" w:hAnsi="宋体" w:cs="宋体" w:hint="eastAsia"/>
          <w:sz w:val="24"/>
          <w:lang w:bidi="ar"/>
        </w:rPr>
        <w:t>无废城市”建设试点，在推进固体废物减量与资源化利用方面肩负着先行示范的使命。</w:t>
      </w:r>
      <w:r>
        <w:rPr>
          <w:sz w:val="24"/>
          <w:lang w:bidi="ar"/>
        </w:rPr>
        <w:t>​</w:t>
      </w:r>
    </w:p>
    <w:p w14:paraId="5D8DF9B3"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当前，随着城市化进程加速，深圳废旧金属制品、塑料品、纸制品和纺织品产生量持续增长，其焚烧填埋不仅占用大量土地资源，还会排放二噁英、渗滤液等污染物，对生态环境造成压力；同时，原生材料的过度开采导致森林砍伐、石</w:t>
      </w:r>
      <w:r>
        <w:rPr>
          <w:rFonts w:ascii="宋体" w:hAnsi="宋体" w:cs="宋体" w:hint="eastAsia"/>
          <w:sz w:val="24"/>
          <w:lang w:bidi="ar"/>
        </w:rPr>
        <w:lastRenderedPageBreak/>
        <w:t>油资源消耗加剧，生物多样性保护面临挑战。在此背景下，构建科学规范的回收利用碳普惠机制，成为推动这类生活垃圾可回收物循环利用、助力城市低碳转型的重要抓手。</w:t>
      </w:r>
      <w:r>
        <w:rPr>
          <w:sz w:val="24"/>
          <w:lang w:bidi="ar"/>
        </w:rPr>
        <w:t>​</w:t>
      </w:r>
    </w:p>
    <w:p w14:paraId="2AB12983"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本方法学的编制，正是基于上述现实需求，严格遵循深圳市</w:t>
      </w:r>
      <w:r>
        <w:rPr>
          <w:rFonts w:ascii="宋体" w:hAnsi="宋体" w:cs="宋体"/>
          <w:sz w:val="24"/>
          <w:lang w:bidi="ar"/>
        </w:rPr>
        <w:t>“</w:t>
      </w:r>
      <w:r>
        <w:rPr>
          <w:rFonts w:ascii="宋体" w:hAnsi="宋体" w:cs="宋体" w:hint="eastAsia"/>
          <w:sz w:val="24"/>
          <w:lang w:bidi="ar"/>
        </w:rPr>
        <w:t>双碳”战略部署及《深圳市碳普惠管理办法》核心要求，紧密衔接《深圳市生活垃圾分类管理条例》《“无废城市”建设实施方案》等地方政策，确保核算框架与国家发改委《塑料污染治理行动方案》及《废纸分级分类规范》技术导则保持一致，量化规则符合《广东省碳普惠方法学备案指南》备案标准，以充分响应深圳</w:t>
      </w:r>
      <w:r>
        <w:rPr>
          <w:rFonts w:ascii="宋体" w:hAnsi="宋体" w:cs="宋体"/>
          <w:sz w:val="24"/>
          <w:lang w:bidi="ar"/>
        </w:rPr>
        <w:t>“</w:t>
      </w:r>
      <w:r>
        <w:rPr>
          <w:rFonts w:ascii="宋体" w:hAnsi="宋体" w:cs="宋体" w:hint="eastAsia"/>
          <w:sz w:val="24"/>
          <w:lang w:bidi="ar"/>
        </w:rPr>
        <w:t>十四五”循环经济发展规划中</w:t>
      </w:r>
      <w:r>
        <w:rPr>
          <w:rFonts w:ascii="宋体" w:hAnsi="宋体" w:cs="宋体"/>
          <w:sz w:val="24"/>
          <w:lang w:bidi="ar"/>
        </w:rPr>
        <w:t>“</w:t>
      </w:r>
      <w:r>
        <w:rPr>
          <w:rFonts w:ascii="宋体" w:hAnsi="宋体" w:cs="宋体" w:hint="eastAsia"/>
          <w:sz w:val="24"/>
          <w:lang w:bidi="ar"/>
        </w:rPr>
        <w:t>构建再生资源高值化利用体系”的导向，实现碳普惠机制与城市固体废物管理政策、生产者责任延伸制度的协同增效。</w:t>
      </w:r>
      <w:r>
        <w:rPr>
          <w:sz w:val="24"/>
          <w:lang w:bidi="ar"/>
        </w:rPr>
        <w:t>​</w:t>
      </w:r>
    </w:p>
    <w:p w14:paraId="69924620"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从实际效用看，通过建立规范化的碳减排核算体系，既能显著降低生活垃圾可回收物对生态环境的压力</w:t>
      </w:r>
      <w:r>
        <w:rPr>
          <w:rFonts w:ascii="宋体" w:hAnsi="宋体" w:cs="宋体"/>
          <w:sz w:val="24"/>
          <w:lang w:bidi="ar"/>
        </w:rPr>
        <w:t>——</w:t>
      </w:r>
      <w:r>
        <w:rPr>
          <w:rFonts w:ascii="宋体" w:hAnsi="宋体" w:cs="宋体" w:hint="eastAsia"/>
          <w:sz w:val="24"/>
          <w:lang w:bidi="ar"/>
        </w:rPr>
        <w:t>减少焚烧填埋量以抑制污染物排放、缓解土地占用，借助再生材料替代原生生产以减少资源消耗、助力生物多样性保护；又能在社会效益层面发挥积极作用，以碳积分激励引导市民践行垃圾分类与绿色消费，提升公众环保责任感，同时推动回收网络精细化运营，创造绿色就业岗位，促进再生资源产业链升级，为深圳建设</w:t>
      </w:r>
      <w:r>
        <w:rPr>
          <w:rFonts w:ascii="宋体" w:hAnsi="宋体" w:cs="宋体"/>
          <w:sz w:val="24"/>
          <w:lang w:bidi="ar"/>
        </w:rPr>
        <w:t>“</w:t>
      </w:r>
      <w:r>
        <w:rPr>
          <w:rFonts w:ascii="宋体" w:hAnsi="宋体" w:cs="宋体" w:hint="eastAsia"/>
          <w:sz w:val="24"/>
          <w:lang w:bidi="ar"/>
        </w:rPr>
        <w:t>宜居城市”提供民生支撑。</w:t>
      </w:r>
      <w:r>
        <w:rPr>
          <w:sz w:val="24"/>
          <w:lang w:bidi="ar"/>
        </w:rPr>
        <w:t>​</w:t>
      </w:r>
    </w:p>
    <w:p w14:paraId="2B993B07"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此外，本方法学充分整合生命周期评价方法基础框架与深圳市本地化运营数据，形成适配城市特点的核算体系，并衔接智能回收设备计量、市政能源监测平台等数字化工具，实现回收利用全流程数据可追溯管理，为生活垃圾可回收物循环利用的碳减排核算提供务实且规范的技术解决方案。</w:t>
      </w:r>
      <w:r>
        <w:rPr>
          <w:sz w:val="24"/>
          <w:lang w:bidi="ar"/>
        </w:rPr>
        <w:t>​</w:t>
      </w:r>
      <w:r>
        <w:rPr>
          <w:rFonts w:ascii="宋体" w:hAnsi="宋体" w:cs="宋体" w:hint="eastAsia"/>
          <w:sz w:val="24"/>
          <w:lang w:bidi="ar"/>
        </w:rPr>
        <w:t>同时，通过构建覆盖多元主体的减排价值转化机制，让市民能凭日常回收行为依据透明标准获得惠民权益，保障不同区域减排量核算公平性，使回收企业可凭借规范台账及核证减排量对接绿色金融支持政策，进而促进废品回收设施与机制升级，形成“行为激励-设施优化”的良性循环，持续扩大公众参与基础，强化社会低碳共治效能，为深圳在生活垃圾可回收物回收利用领域探索低碳发展新模式提供重要支撑。</w:t>
      </w:r>
    </w:p>
    <w:p w14:paraId="307A499F" w14:textId="77777777" w:rsidR="0072452F" w:rsidRDefault="00000000">
      <w:pPr>
        <w:spacing w:line="360" w:lineRule="auto"/>
        <w:ind w:firstLineChars="200" w:firstLine="482"/>
        <w:jc w:val="left"/>
        <w:outlineLvl w:val="1"/>
        <w:rPr>
          <w:rFonts w:ascii="宋体" w:hAnsi="宋体" w:cs="宋体"/>
          <w:b/>
          <w:sz w:val="24"/>
          <w:lang w:bidi="ar"/>
        </w:rPr>
      </w:pPr>
      <w:bookmarkStart w:id="11" w:name="_Toc99542416"/>
      <w:r>
        <w:rPr>
          <w:rFonts w:ascii="宋体" w:hAnsi="宋体" w:cs="宋体" w:hint="eastAsia"/>
          <w:b/>
          <w:sz w:val="24"/>
          <w:lang w:bidi="ar"/>
        </w:rPr>
        <w:t>3.编制过程</w:t>
      </w:r>
    </w:p>
    <w:p w14:paraId="5E671693" w14:textId="77777777" w:rsidR="0072452F" w:rsidRDefault="00000000">
      <w:pPr>
        <w:spacing w:line="360" w:lineRule="auto"/>
        <w:ind w:firstLineChars="200" w:firstLine="480"/>
        <w:rPr>
          <w:rFonts w:ascii="宋体" w:hAnsi="宋体"/>
          <w:sz w:val="24"/>
        </w:rPr>
      </w:pPr>
      <w:r>
        <w:rPr>
          <w:rFonts w:ascii="宋体" w:hAnsi="宋体" w:hint="eastAsia"/>
          <w:sz w:val="24"/>
        </w:rPr>
        <w:t>（1）2025年4月：由</w:t>
      </w:r>
      <w:r>
        <w:rPr>
          <w:rFonts w:ascii="宋体" w:hAnsi="宋体" w:cs="宋体" w:hint="eastAsia"/>
          <w:sz w:val="24"/>
          <w:lang w:bidi="ar"/>
        </w:rPr>
        <w:t>深圳绿源深回收环境科技有限公司</w:t>
      </w:r>
      <w:r>
        <w:rPr>
          <w:rFonts w:ascii="宋体" w:hAnsi="宋体" w:hint="eastAsia"/>
          <w:sz w:val="24"/>
        </w:rPr>
        <w:t>牵头，深圳市生活垃圾分类管理事务中心发起组织立项，成立专项课题组，明确任务分工，启动玻金塑纸纺品回收碳普惠课题研究。</w:t>
      </w:r>
    </w:p>
    <w:p w14:paraId="33D9FFFC" w14:textId="77777777" w:rsidR="0072452F" w:rsidRDefault="00000000">
      <w:pPr>
        <w:spacing w:line="360" w:lineRule="auto"/>
        <w:ind w:firstLineChars="200" w:firstLine="480"/>
        <w:rPr>
          <w:rFonts w:ascii="宋体" w:hAnsi="宋体"/>
          <w:sz w:val="24"/>
        </w:rPr>
      </w:pPr>
      <w:r>
        <w:rPr>
          <w:rFonts w:ascii="宋体" w:hAnsi="宋体" w:hint="eastAsia"/>
          <w:sz w:val="24"/>
        </w:rPr>
        <w:t>（2）2025年4-6月，梳理《深圳市碳普惠管理办法》，对接深回收、爱回</w:t>
      </w:r>
      <w:r>
        <w:rPr>
          <w:rFonts w:ascii="宋体" w:hAnsi="宋体" w:hint="eastAsia"/>
          <w:sz w:val="24"/>
        </w:rPr>
        <w:lastRenderedPageBreak/>
        <w:t>收、易分类等企业收集智能回收箱运营及再生环节数据，初步研究各品类排放因子测算逻辑。</w:t>
      </w:r>
    </w:p>
    <w:p w14:paraId="4D3E46AE" w14:textId="77777777" w:rsidR="0072452F" w:rsidRDefault="00000000">
      <w:pPr>
        <w:spacing w:line="360" w:lineRule="auto"/>
        <w:ind w:firstLineChars="200" w:firstLine="480"/>
        <w:rPr>
          <w:rFonts w:ascii="宋体" w:hAnsi="宋体"/>
          <w:sz w:val="24"/>
        </w:rPr>
      </w:pPr>
      <w:r>
        <w:rPr>
          <w:rFonts w:ascii="宋体" w:hAnsi="宋体" w:hint="eastAsia"/>
          <w:sz w:val="24"/>
        </w:rPr>
        <w:t>（3）2025年7</w:t>
      </w:r>
      <w:r>
        <w:rPr>
          <w:rFonts w:ascii="宋体" w:hAnsi="宋体"/>
          <w:sz w:val="24"/>
        </w:rPr>
        <w:t>-8</w:t>
      </w:r>
      <w:r>
        <w:rPr>
          <w:rFonts w:ascii="宋体" w:hAnsi="宋体" w:hint="eastAsia"/>
          <w:sz w:val="24"/>
        </w:rPr>
        <w:t>月：确定方法学“范围、核算边界、减排量计算”等12章核心框架，分品类设定基准线与项目情景，推导减排量公式，完成《方法学（草案初稿）》及编制说明。</w:t>
      </w:r>
    </w:p>
    <w:p w14:paraId="692A5CC5" w14:textId="77777777" w:rsidR="0072452F" w:rsidRDefault="00000000">
      <w:pPr>
        <w:spacing w:line="360" w:lineRule="auto"/>
        <w:ind w:firstLineChars="200" w:firstLine="480"/>
        <w:rPr>
          <w:rFonts w:ascii="宋体" w:hAnsi="宋体"/>
          <w:sz w:val="24"/>
        </w:rPr>
      </w:pPr>
      <w:r>
        <w:rPr>
          <w:rFonts w:ascii="宋体" w:hAnsi="宋体" w:hint="eastAsia"/>
          <w:sz w:val="24"/>
        </w:rPr>
        <w:t>（4）2025年</w:t>
      </w:r>
      <w:r>
        <w:rPr>
          <w:rFonts w:ascii="宋体" w:hAnsi="宋体"/>
          <w:sz w:val="24"/>
        </w:rPr>
        <w:t>9-10</w:t>
      </w:r>
      <w:r>
        <w:rPr>
          <w:rFonts w:ascii="宋体" w:hAnsi="宋体" w:hint="eastAsia"/>
          <w:sz w:val="24"/>
        </w:rPr>
        <w:t>月：课题组内部审核方法学初稿并修订。</w:t>
      </w:r>
    </w:p>
    <w:p w14:paraId="1935F06C" w14:textId="77777777" w:rsidR="0072452F" w:rsidRDefault="00000000">
      <w:pPr>
        <w:spacing w:line="360" w:lineRule="auto"/>
        <w:ind w:firstLineChars="200" w:firstLine="480"/>
        <w:rPr>
          <w:rFonts w:ascii="宋体" w:hAnsi="宋体"/>
          <w:sz w:val="24"/>
        </w:rPr>
      </w:pPr>
      <w:r>
        <w:rPr>
          <w:rFonts w:ascii="宋体" w:hAnsi="宋体" w:hint="eastAsia"/>
          <w:sz w:val="24"/>
        </w:rPr>
        <w:t>（5）2025年</w:t>
      </w:r>
      <w:r>
        <w:rPr>
          <w:rFonts w:ascii="宋体" w:hAnsi="宋体"/>
          <w:sz w:val="24"/>
        </w:rPr>
        <w:t>1</w:t>
      </w:r>
      <w:r>
        <w:rPr>
          <w:rFonts w:ascii="宋体" w:hAnsi="宋体" w:hint="eastAsia"/>
          <w:sz w:val="24"/>
        </w:rPr>
        <w:t>1月：参与深圳市碳普惠方法学专家研讨会，获取修订与方法学更名意见。</w:t>
      </w:r>
    </w:p>
    <w:p w14:paraId="45552691" w14:textId="77777777" w:rsidR="0072452F" w:rsidRDefault="00000000">
      <w:pPr>
        <w:spacing w:line="360" w:lineRule="auto"/>
        <w:ind w:firstLineChars="200" w:firstLine="480"/>
        <w:rPr>
          <w:rFonts w:ascii="宋体" w:hAnsi="宋体"/>
          <w:sz w:val="24"/>
          <w:lang w:bidi="ar"/>
        </w:rPr>
      </w:pPr>
      <w:r>
        <w:rPr>
          <w:rFonts w:ascii="宋体" w:hAnsi="宋体" w:hint="eastAsia"/>
          <w:sz w:val="24"/>
        </w:rPr>
        <w:t>（6）2025年</w:t>
      </w:r>
      <w:r>
        <w:rPr>
          <w:rFonts w:ascii="宋体" w:hAnsi="宋体"/>
          <w:sz w:val="24"/>
        </w:rPr>
        <w:t>10</w:t>
      </w:r>
      <w:r>
        <w:rPr>
          <w:rFonts w:ascii="宋体" w:hAnsi="宋体" w:hint="eastAsia"/>
          <w:sz w:val="24"/>
        </w:rPr>
        <w:t>月</w:t>
      </w:r>
      <w:r>
        <w:rPr>
          <w:rFonts w:ascii="宋体" w:hAnsi="宋体"/>
          <w:sz w:val="24"/>
        </w:rPr>
        <w:t>-12</w:t>
      </w:r>
      <w:r>
        <w:rPr>
          <w:rFonts w:ascii="宋体" w:hAnsi="宋体" w:hint="eastAsia"/>
          <w:sz w:val="24"/>
        </w:rPr>
        <w:t>月：完善核证流程、补充深回收试核证数据验证，优化文本</w:t>
      </w:r>
      <w:r>
        <w:rPr>
          <w:rFonts w:ascii="宋体" w:hAnsi="宋体" w:hint="eastAsia"/>
          <w:sz w:val="24"/>
          <w:lang w:bidi="ar"/>
        </w:rPr>
        <w:t>。</w:t>
      </w:r>
    </w:p>
    <w:p w14:paraId="6EB55F84" w14:textId="77777777" w:rsidR="0072452F" w:rsidRDefault="00000000">
      <w:pPr>
        <w:spacing w:line="360" w:lineRule="auto"/>
        <w:ind w:firstLineChars="200" w:firstLine="480"/>
        <w:rPr>
          <w:rFonts w:ascii="宋体" w:hAnsi="宋体"/>
          <w:sz w:val="24"/>
        </w:rPr>
      </w:pPr>
      <w:r>
        <w:rPr>
          <w:rFonts w:ascii="宋体" w:hAnsi="宋体" w:hint="eastAsia"/>
          <w:sz w:val="24"/>
        </w:rPr>
        <w:t>（7）202</w:t>
      </w:r>
      <w:r>
        <w:rPr>
          <w:rFonts w:ascii="宋体" w:hAnsi="宋体"/>
          <w:sz w:val="24"/>
        </w:rPr>
        <w:t>6</w:t>
      </w:r>
      <w:r>
        <w:rPr>
          <w:rFonts w:ascii="宋体" w:hAnsi="宋体" w:hint="eastAsia"/>
          <w:sz w:val="24"/>
        </w:rPr>
        <w:t>年</w:t>
      </w:r>
      <w:r>
        <w:rPr>
          <w:rFonts w:ascii="宋体" w:hAnsi="宋体"/>
          <w:sz w:val="24"/>
        </w:rPr>
        <w:t>1</w:t>
      </w:r>
      <w:r>
        <w:rPr>
          <w:rFonts w:ascii="宋体" w:hAnsi="宋体" w:hint="eastAsia"/>
          <w:sz w:val="24"/>
        </w:rPr>
        <w:t>-4月：试核证阶段获取剔除“玻璃”品类的修订意见，方法学再次更名。</w:t>
      </w:r>
    </w:p>
    <w:p w14:paraId="3F1E38CC" w14:textId="77777777" w:rsidR="0072452F" w:rsidRDefault="00000000">
      <w:pPr>
        <w:spacing w:line="360" w:lineRule="auto"/>
        <w:ind w:firstLineChars="200" w:firstLine="480"/>
        <w:rPr>
          <w:rFonts w:ascii="宋体" w:hAnsi="宋体"/>
          <w:sz w:val="24"/>
          <w:lang w:bidi="ar"/>
        </w:rPr>
      </w:pPr>
      <w:r>
        <w:rPr>
          <w:rFonts w:ascii="宋体" w:hAnsi="宋体" w:hint="eastAsia"/>
          <w:sz w:val="24"/>
        </w:rPr>
        <w:t>（</w:t>
      </w:r>
      <w:r>
        <w:rPr>
          <w:rFonts w:ascii="宋体" w:hAnsi="宋体"/>
          <w:sz w:val="24"/>
        </w:rPr>
        <w:t>6</w:t>
      </w:r>
      <w:r>
        <w:rPr>
          <w:rFonts w:ascii="宋体" w:hAnsi="宋体" w:hint="eastAsia"/>
          <w:sz w:val="24"/>
        </w:rPr>
        <w:t>）202</w:t>
      </w:r>
      <w:r>
        <w:rPr>
          <w:rFonts w:ascii="宋体" w:hAnsi="宋体"/>
          <w:sz w:val="24"/>
        </w:rPr>
        <w:t>6</w:t>
      </w:r>
      <w:r>
        <w:rPr>
          <w:rFonts w:ascii="宋体" w:hAnsi="宋体" w:hint="eastAsia"/>
          <w:sz w:val="24"/>
        </w:rPr>
        <w:t>年5月：集合各方意见，最终方法学更名为《深圳市生活垃圾可回收物智能回收再利用碳普惠方法学》并交与主管单位审核</w:t>
      </w:r>
      <w:r>
        <w:rPr>
          <w:rFonts w:ascii="宋体" w:hAnsi="宋体" w:hint="eastAsia"/>
          <w:sz w:val="24"/>
          <w:lang w:bidi="ar"/>
        </w:rPr>
        <w:t>。</w:t>
      </w:r>
    </w:p>
    <w:p w14:paraId="0575CEE4" w14:textId="77777777" w:rsidR="0072452F" w:rsidRDefault="00000000">
      <w:pPr>
        <w:spacing w:line="360" w:lineRule="auto"/>
        <w:ind w:firstLineChars="200" w:firstLine="480"/>
        <w:rPr>
          <w:rFonts w:ascii="宋体" w:hAnsi="宋体"/>
          <w:sz w:val="24"/>
          <w:lang w:bidi="ar"/>
        </w:rPr>
      </w:pPr>
      <w:r>
        <w:rPr>
          <w:rFonts w:ascii="宋体" w:hAnsi="宋体" w:hint="eastAsia"/>
          <w:sz w:val="24"/>
        </w:rPr>
        <w:t>（8）202</w:t>
      </w:r>
      <w:r>
        <w:rPr>
          <w:rFonts w:ascii="宋体" w:hAnsi="宋体"/>
          <w:sz w:val="24"/>
        </w:rPr>
        <w:t>6</w:t>
      </w:r>
      <w:r>
        <w:rPr>
          <w:rFonts w:ascii="宋体" w:hAnsi="宋体" w:hint="eastAsia"/>
          <w:sz w:val="24"/>
        </w:rPr>
        <w:t>年6</w:t>
      </w:r>
      <w:r>
        <w:rPr>
          <w:rFonts w:ascii="宋体" w:hAnsi="宋体"/>
          <w:sz w:val="24"/>
        </w:rPr>
        <w:t>-</w:t>
      </w:r>
      <w:r>
        <w:rPr>
          <w:rFonts w:ascii="宋体" w:hAnsi="宋体" w:hint="eastAsia"/>
          <w:sz w:val="24"/>
        </w:rPr>
        <w:t>10月：主管单位审核与汇报、举行专家研讨会、根据相关意见修改方法学</w:t>
      </w:r>
      <w:r>
        <w:rPr>
          <w:rFonts w:ascii="宋体" w:hAnsi="宋体" w:hint="eastAsia"/>
          <w:sz w:val="24"/>
          <w:lang w:bidi="ar"/>
        </w:rPr>
        <w:t>。</w:t>
      </w:r>
    </w:p>
    <w:p w14:paraId="138EC012" w14:textId="77777777" w:rsidR="0072452F" w:rsidRDefault="00000000">
      <w:pPr>
        <w:spacing w:before="120" w:after="120" w:line="360" w:lineRule="auto"/>
        <w:ind w:firstLine="653"/>
        <w:rPr>
          <w:rFonts w:ascii="黑体" w:eastAsia="黑体" w:hAnsi="黑体" w:cs="黑体"/>
          <w:b/>
          <w:bCs/>
          <w:sz w:val="32"/>
        </w:rPr>
      </w:pPr>
      <w:r>
        <w:rPr>
          <w:rFonts w:ascii="黑体" w:eastAsia="黑体" w:hAnsi="黑体" w:cs="黑体" w:hint="eastAsia"/>
          <w:b/>
          <w:bCs/>
          <w:sz w:val="32"/>
        </w:rPr>
        <w:t>三、编制主要内容</w:t>
      </w:r>
      <w:bookmarkEnd w:id="11"/>
    </w:p>
    <w:p w14:paraId="666B31B4" w14:textId="77777777" w:rsidR="0072452F" w:rsidRDefault="00000000">
      <w:pPr>
        <w:adjustRightInd w:val="0"/>
        <w:snapToGrid w:val="0"/>
        <w:spacing w:line="360" w:lineRule="auto"/>
        <w:ind w:firstLineChars="200" w:firstLine="482"/>
        <w:jc w:val="left"/>
        <w:rPr>
          <w:rFonts w:ascii="宋体" w:hAnsi="宋体" w:cs="宋体"/>
          <w:b/>
          <w:sz w:val="24"/>
          <w:lang w:bidi="ar"/>
        </w:rPr>
      </w:pPr>
      <w:bookmarkStart w:id="12" w:name="_Toc99542417"/>
      <w:bookmarkEnd w:id="8"/>
      <w:r>
        <w:rPr>
          <w:rFonts w:ascii="宋体" w:hAnsi="宋体" w:cs="宋体" w:hint="eastAsia"/>
          <w:b/>
          <w:sz w:val="24"/>
          <w:lang w:bidi="ar"/>
        </w:rPr>
        <w:t>1.方法学内容说明</w:t>
      </w:r>
      <w:bookmarkEnd w:id="12"/>
      <w:r>
        <w:rPr>
          <w:rFonts w:ascii="宋体" w:hAnsi="宋体" w:cs="宋体" w:hint="eastAsia"/>
          <w:b/>
          <w:sz w:val="24"/>
          <w:lang w:bidi="ar"/>
        </w:rPr>
        <w:tab/>
      </w:r>
    </w:p>
    <w:p w14:paraId="395EA4F3"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本方法学共有十二个章节，具体包括：</w:t>
      </w:r>
    </w:p>
    <w:p w14:paraId="7EEAE0F4"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（1）范围</w:t>
      </w:r>
    </w:p>
    <w:p w14:paraId="13C4F950"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旨在明确方法学的适用范畴与核心对象，规定其仅适用于深圳市碳普惠机制下，个人将废旧金属品（钢铁、铝、铜）、塑料品（PP、PET、HDPE）、纸制品及纺织品四类物资投送至智能回收箱，经回收、再生企业处理实现再利用的全链条行为，为该类行为产生的温室气体减排量提供统一的核算及核证标准</w:t>
      </w:r>
      <w:r>
        <w:rPr>
          <w:rFonts w:ascii="宋体" w:hAnsi="宋体" w:cs="宋体" w:hint="eastAsia"/>
          <w:sz w:val="24"/>
          <w:lang w:bidi="ar"/>
        </w:rPr>
        <w:t>。</w:t>
      </w:r>
    </w:p>
    <w:p w14:paraId="069D3188"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（2）规范性引用文件</w:t>
      </w:r>
    </w:p>
    <w:p w14:paraId="5781DC1D"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严格遵循标准化工作原则，引用了基于项目的温室气体减排量评估、生命周期评价、再生资源回收体系建设、再制造术语等领域的国家标准，同时参考深圳市本地相关奶盒回收减排碳普惠方法学，明确注日期引用文件仅对应版本适用、不注日期引用文件最新版本（含修改单）适用的规则，保障方法学的</w:t>
      </w:r>
      <w:r>
        <w:rPr>
          <w:rFonts w:ascii="宋体" w:hAnsi="宋体" w:cs="宋体"/>
          <w:sz w:val="24"/>
          <w:lang w:bidi="ar"/>
        </w:rPr>
        <w:lastRenderedPageBreak/>
        <w:t>规范性与衔接性</w:t>
      </w:r>
      <w:r>
        <w:rPr>
          <w:rFonts w:ascii="宋体" w:hAnsi="宋体" w:cs="宋体" w:hint="eastAsia"/>
          <w:sz w:val="24"/>
          <w:lang w:bidi="ar"/>
        </w:rPr>
        <w:t>。</w:t>
      </w:r>
    </w:p>
    <w:p w14:paraId="2BE616BC"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（3）术语和定义</w:t>
      </w:r>
    </w:p>
    <w:p w14:paraId="3502E7BD"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本章节编制以清晰界定方法学应用中的关键概念为目标，对</w:t>
      </w:r>
      <w:r>
        <w:rPr>
          <w:rFonts w:ascii="宋体" w:hAnsi="宋体" w:cs="宋体" w:hint="eastAsia"/>
          <w:sz w:val="24"/>
          <w:lang w:bidi="ar"/>
        </w:rPr>
        <w:t>可回收物</w:t>
      </w:r>
      <w:r>
        <w:rPr>
          <w:rFonts w:ascii="宋体" w:hAnsi="宋体" w:cs="宋体"/>
          <w:sz w:val="24"/>
          <w:lang w:bidi="ar"/>
        </w:rPr>
        <w:t>及具体品类、智能回收箱、回收企业、再生企业、回收再生产等核心术语进行定义，部分术语基于相关国家标准及深圳市现有碳普惠方法学修改完善，确保各参与方对方法学核心概念的理解一致，为后续核算、核证工作奠定基础</w:t>
      </w:r>
      <w:r>
        <w:rPr>
          <w:rFonts w:ascii="宋体" w:hAnsi="宋体" w:cs="宋体" w:hint="eastAsia"/>
          <w:sz w:val="24"/>
          <w:lang w:bidi="ar"/>
        </w:rPr>
        <w:t>。</w:t>
      </w:r>
    </w:p>
    <w:p w14:paraId="4B811567"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（4）适用条件</w:t>
      </w:r>
    </w:p>
    <w:p w14:paraId="321EDECB"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本章节编制围绕方法学的落地实施边界展开，明确了项目申报需满足的渠道限定、申报主体需具备的资质要求、减排量收益归注册用户的分配规则、仅限深圳市行政区域的地理范围，以及不早于 2022 年 8 月 18 日且以自然年为核算周期的计入期要求，全面规范项目参与各方的权利与义务，确保方法学适用的合规性与合理性</w:t>
      </w:r>
      <w:r>
        <w:rPr>
          <w:rFonts w:ascii="宋体" w:hAnsi="宋体" w:cs="宋体" w:hint="eastAsia"/>
          <w:sz w:val="24"/>
          <w:lang w:bidi="ar"/>
        </w:rPr>
        <w:t>。</w:t>
      </w:r>
    </w:p>
    <w:p w14:paraId="6555EB6F"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（5）额外性论述</w:t>
      </w:r>
    </w:p>
    <w:p w14:paraId="2C35EB6D"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基于深圳市居民可回收物处理现状调研，分析常规处理方式以混合丢弃、焚烧填埋为主，智能回收模式尚处起步阶段，明确通过碳普惠机制将减排量收益传导至个人，可有效激励公众参与，推动回收模式规模化发展，因此确定本方法学的碳普惠情景免于额外性论证，体现方法学的实践导向与激励逻辑</w:t>
      </w:r>
      <w:r>
        <w:rPr>
          <w:rFonts w:ascii="宋体" w:hAnsi="宋体" w:cs="宋体" w:hint="eastAsia"/>
          <w:sz w:val="24"/>
          <w:lang w:bidi="ar"/>
        </w:rPr>
        <w:t>。</w:t>
      </w:r>
    </w:p>
    <w:p w14:paraId="2B956FDE"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（6）避免减排量重复申报的措施</w:t>
      </w:r>
    </w:p>
    <w:p w14:paraId="1EF16520"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以保障减排量数据真实性为核心目标，制定了多重管控措施，包括依托智能回收箱生成唯一订单编号及投递图片确保数据唯一性，明确智能回收箱回收量的归属权，禁止转售获取的可回收物用于申报，要求申报主体提交不重复申报承诺书等，从数据源头、权属界定、主体承诺多维度防范重复申报风险</w:t>
      </w:r>
      <w:r>
        <w:rPr>
          <w:rFonts w:ascii="宋体" w:hAnsi="宋体" w:cs="宋体" w:hint="eastAsia"/>
          <w:sz w:val="24"/>
          <w:lang w:bidi="ar"/>
        </w:rPr>
        <w:t>。</w:t>
      </w:r>
    </w:p>
    <w:p w14:paraId="2DC14F6C"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（7）核算边界的确定</w:t>
      </w:r>
    </w:p>
    <w:p w14:paraId="6C10B10E"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本章节编制明确了方法学的核算范围与核算对象，地理边界限定为深圳市行政区域内的智能回收活动，温室气体种类涵盖 CO</w:t>
      </w:r>
      <w:r>
        <w:rPr>
          <w:rFonts w:ascii="Cambria Math" w:hAnsi="Cambria Math" w:cs="Cambria Math"/>
          <w:sz w:val="24"/>
          <w:lang w:bidi="ar"/>
        </w:rPr>
        <w:t>₂</w:t>
      </w:r>
      <w:r>
        <w:rPr>
          <w:rFonts w:ascii="宋体" w:hAnsi="宋体" w:cs="宋体"/>
          <w:sz w:val="24"/>
          <w:lang w:bidi="ar"/>
        </w:rPr>
        <w:t>、CH</w:t>
      </w:r>
      <w:r>
        <w:rPr>
          <w:rFonts w:ascii="Cambria Math" w:hAnsi="Cambria Math" w:cs="Cambria Math"/>
          <w:sz w:val="24"/>
          <w:lang w:bidi="ar"/>
        </w:rPr>
        <w:t>₄</w:t>
      </w:r>
      <w:r>
        <w:rPr>
          <w:rFonts w:ascii="宋体" w:hAnsi="宋体" w:cs="宋体"/>
          <w:sz w:val="24"/>
          <w:lang w:bidi="ar"/>
        </w:rPr>
        <w:t>和 N</w:t>
      </w:r>
      <w:r>
        <w:rPr>
          <w:rFonts w:ascii="Cambria Math" w:hAnsi="Cambria Math" w:cs="Cambria Math"/>
          <w:sz w:val="24"/>
          <w:lang w:bidi="ar"/>
        </w:rPr>
        <w:t>₂</w:t>
      </w:r>
      <w:r>
        <w:rPr>
          <w:rFonts w:ascii="宋体" w:hAnsi="宋体" w:cs="宋体"/>
          <w:sz w:val="24"/>
          <w:lang w:bidi="ar"/>
        </w:rPr>
        <w:t>O 并以 CO</w:t>
      </w:r>
      <w:r>
        <w:rPr>
          <w:rFonts w:ascii="Cambria Math" w:hAnsi="Cambria Math" w:cs="Cambria Math"/>
          <w:sz w:val="24"/>
          <w:lang w:bidi="ar"/>
        </w:rPr>
        <w:t>₂</w:t>
      </w:r>
      <w:r>
        <w:rPr>
          <w:rFonts w:ascii="Cambria Math" w:hAnsi="Cambria Math" w:cs="Cambria Math" w:hint="eastAsia"/>
          <w:sz w:val="24"/>
          <w:lang w:bidi="ar"/>
        </w:rPr>
        <w:t>e</w:t>
      </w:r>
      <w:r>
        <w:rPr>
          <w:rFonts w:ascii="宋体" w:hAnsi="宋体" w:cs="宋体"/>
          <w:sz w:val="24"/>
          <w:lang w:bidi="ar"/>
        </w:rPr>
        <w:t>为结算单位；同时分别界定了基准线情景（常规处理+原生材料生产）与项目情景（智能回收+再生利用）的核算边界，说明智能回收箱用电排放因占比极低可忽略不计，确保核算范围清晰、逻辑严谨</w:t>
      </w:r>
      <w:r>
        <w:rPr>
          <w:rFonts w:ascii="宋体" w:hAnsi="宋体" w:cs="宋体" w:hint="eastAsia"/>
          <w:sz w:val="24"/>
          <w:lang w:bidi="ar"/>
        </w:rPr>
        <w:t>。</w:t>
      </w:r>
    </w:p>
    <w:p w14:paraId="57656996"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（8）基准线情景的确定</w:t>
      </w:r>
    </w:p>
    <w:p w14:paraId="689070F0" w14:textId="77777777" w:rsidR="0072452F" w:rsidRDefault="00000000">
      <w:pPr>
        <w:widowControl/>
        <w:tabs>
          <w:tab w:val="center" w:pos="4201"/>
          <w:tab w:val="right" w:leader="dot" w:pos="9298"/>
        </w:tabs>
        <w:autoSpaceDE w:val="0"/>
        <w:autoSpaceDN w:val="0"/>
        <w:spacing w:line="360" w:lineRule="auto"/>
        <w:ind w:firstLineChars="200" w:firstLine="480"/>
        <w:rPr>
          <w:rFonts w:ascii="宋体" w:hAnsi="宋体" w:cs="宋体"/>
          <w:sz w:val="24"/>
          <w:lang w:bidi="ar"/>
        </w:rPr>
      </w:pPr>
      <w:bookmarkStart w:id="13" w:name="OLE_LINK13"/>
      <w:r>
        <w:rPr>
          <w:rFonts w:ascii="宋体" w:hAnsi="宋体" w:cs="宋体"/>
          <w:sz w:val="24"/>
          <w:lang w:bidi="ar"/>
        </w:rPr>
        <w:lastRenderedPageBreak/>
        <w:t>本章节编制基于可回收物常规处理路径与市场需求满足方式设定情景，即可回收物经清运、焚烧/填埋处理产生排放，同时为替代可回收物功能需通过原生材料生产再生同等料产生排放，明确情景涵盖的运输、焚烧、填埋、原生材料生产等关键排放环节，为后续减排量计算提供对比基准。</w:t>
      </w:r>
    </w:p>
    <w:bookmarkEnd w:id="13"/>
    <w:p w14:paraId="0849920A"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（9）项目情景</w:t>
      </w:r>
    </w:p>
    <w:p w14:paraId="09743DDD" w14:textId="77777777" w:rsidR="0072452F" w:rsidRDefault="00000000">
      <w:pPr>
        <w:widowControl/>
        <w:tabs>
          <w:tab w:val="center" w:pos="4201"/>
          <w:tab w:val="right" w:leader="dot" w:pos="9298"/>
        </w:tabs>
        <w:autoSpaceDE w:val="0"/>
        <w:autoSpaceDN w:val="0"/>
        <w:spacing w:line="360" w:lineRule="auto"/>
        <w:ind w:firstLineChars="200" w:firstLine="480"/>
        <w:rPr>
          <w:lang w:bidi="ar"/>
        </w:rPr>
      </w:pPr>
      <w:bookmarkStart w:id="14" w:name="OLE_LINK18"/>
      <w:r>
        <w:rPr>
          <w:rFonts w:ascii="宋体" w:hAnsi="宋体" w:cs="宋体"/>
          <w:sz w:val="24"/>
          <w:lang w:bidi="ar"/>
        </w:rPr>
        <w:t>本章节编制围绕碳普惠倡导的绿色回收路径设定情景，即个人按要求分类投递可回收物，经回收企业清运、分拣后，由再生企业加工再利用，同时考虑塑料品、纸制品与纺织品再生过程中同等料替代发电的排放情况，明确情景涉及的运输、回收再生、替代发电等排放环节，完整呈现项目实施后的实际排放路径</w:t>
      </w:r>
      <w:r>
        <w:rPr>
          <w:rFonts w:ascii="宋体" w:hAnsi="宋体" w:cs="宋体" w:hint="eastAsia"/>
          <w:sz w:val="24"/>
          <w:lang w:bidi="ar"/>
        </w:rPr>
        <w:t>。</w:t>
      </w:r>
    </w:p>
    <w:bookmarkEnd w:id="14"/>
    <w:p w14:paraId="4B75EB8D"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（10）减排量计算</w:t>
      </w:r>
    </w:p>
    <w:p w14:paraId="05DA56C5"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遵循数据可得性与保守性原则，针对智能回收箱统货回收的现状，以减排因子最低的废旧纸制品为核心研究对象，制定了基准线情景排放量、项目情景排放量及碳普惠减排量的计算方法，明确相关缺省排放因子推荐值（基准线0.6</w:t>
      </w:r>
      <w:r>
        <w:rPr>
          <w:rFonts w:ascii="宋体" w:hAnsi="宋体" w:cs="宋体" w:hint="eastAsia"/>
          <w:sz w:val="24"/>
          <w:lang w:bidi="ar"/>
        </w:rPr>
        <w:t>6</w:t>
      </w:r>
      <w:r>
        <w:rPr>
          <w:rFonts w:ascii="宋体" w:hAnsi="宋体" w:cs="宋体"/>
          <w:sz w:val="24"/>
          <w:lang w:bidi="ar"/>
        </w:rPr>
        <w:t>tCO</w:t>
      </w:r>
      <w:r>
        <w:rPr>
          <w:rFonts w:ascii="Cambria Math" w:hAnsi="Cambria Math" w:cs="Cambria Math"/>
          <w:sz w:val="24"/>
          <w:lang w:bidi="ar"/>
        </w:rPr>
        <w:t>₂</w:t>
      </w:r>
      <w:r>
        <w:rPr>
          <w:rFonts w:ascii="Cambria Math" w:hAnsi="Cambria Math" w:cs="Cambria Math" w:hint="eastAsia"/>
          <w:sz w:val="24"/>
          <w:lang w:bidi="ar"/>
        </w:rPr>
        <w:t>e</w:t>
      </w:r>
      <w:r>
        <w:rPr>
          <w:rFonts w:ascii="宋体" w:hAnsi="宋体" w:cs="宋体"/>
          <w:sz w:val="24"/>
          <w:lang w:bidi="ar"/>
        </w:rPr>
        <w:t>/t、项目</w:t>
      </w:r>
      <w:r>
        <w:rPr>
          <w:rFonts w:ascii="宋体" w:hAnsi="宋体" w:cs="宋体" w:hint="eastAsia"/>
          <w:sz w:val="24"/>
          <w:lang w:bidi="ar"/>
        </w:rPr>
        <w:t>0.</w:t>
      </w:r>
      <w:r>
        <w:rPr>
          <w:rFonts w:ascii="宋体" w:hAnsi="宋体" w:cs="宋体"/>
          <w:sz w:val="24"/>
          <w:lang w:bidi="ar"/>
        </w:rPr>
        <w:t>38tCO</w:t>
      </w:r>
      <w:r>
        <w:rPr>
          <w:rFonts w:ascii="Cambria Math" w:hAnsi="Cambria Math" w:cs="Cambria Math"/>
          <w:sz w:val="24"/>
          <w:lang w:bidi="ar"/>
        </w:rPr>
        <w:t>₂</w:t>
      </w:r>
      <w:r>
        <w:rPr>
          <w:rFonts w:ascii="Cambria Math" w:hAnsi="Cambria Math" w:cs="Cambria Math" w:hint="eastAsia"/>
          <w:sz w:val="24"/>
          <w:lang w:bidi="ar"/>
        </w:rPr>
        <w:t>e</w:t>
      </w:r>
      <w:r>
        <w:rPr>
          <w:rFonts w:ascii="宋体" w:hAnsi="宋体" w:cs="宋体"/>
          <w:sz w:val="24"/>
          <w:lang w:bidi="ar"/>
        </w:rPr>
        <w:t>/t、统货减排0.</w:t>
      </w:r>
      <w:r>
        <w:rPr>
          <w:rFonts w:ascii="宋体" w:hAnsi="宋体" w:cs="宋体" w:hint="eastAsia"/>
          <w:sz w:val="24"/>
          <w:lang w:bidi="ar"/>
        </w:rPr>
        <w:t>28</w:t>
      </w:r>
      <w:r>
        <w:rPr>
          <w:rFonts w:ascii="宋体" w:hAnsi="宋体" w:cs="宋体"/>
          <w:sz w:val="24"/>
          <w:lang w:bidi="ar"/>
        </w:rPr>
        <w:t>tCO</w:t>
      </w:r>
      <w:r>
        <w:rPr>
          <w:rFonts w:ascii="Cambria Math" w:hAnsi="Cambria Math" w:cs="Cambria Math"/>
          <w:sz w:val="24"/>
          <w:lang w:bidi="ar"/>
        </w:rPr>
        <w:t>₂</w:t>
      </w:r>
      <w:r>
        <w:rPr>
          <w:rFonts w:ascii="Cambria Math" w:hAnsi="Cambria Math" w:cs="Cambria Math" w:hint="eastAsia"/>
          <w:sz w:val="24"/>
          <w:lang w:bidi="ar"/>
        </w:rPr>
        <w:t>e</w:t>
      </w:r>
      <w:r>
        <w:rPr>
          <w:rFonts w:ascii="宋体" w:hAnsi="宋体" w:cs="宋体"/>
          <w:sz w:val="24"/>
          <w:lang w:bidi="ar"/>
        </w:rPr>
        <w:t>/t），同时说明因废渣排放量有限且为激励公众参与，暂不考虑泄漏排放，确保计算方法科学可行、结果客观保守</w:t>
      </w:r>
      <w:r>
        <w:rPr>
          <w:rFonts w:ascii="宋体" w:hAnsi="宋体" w:cs="宋体" w:hint="eastAsia"/>
          <w:sz w:val="24"/>
          <w:lang w:bidi="ar"/>
        </w:rPr>
        <w:t>。</w:t>
      </w:r>
    </w:p>
    <w:p w14:paraId="243F6F2D"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（11）数据来源及监测</w:t>
      </w:r>
    </w:p>
    <w:p w14:paraId="3098E040"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聚焦数据质量管控，明确监测数据来源于回收企业智能回收箱后台系统，缺省数据基于调研、文献研究及测算确定，同时建立了涵盖数据采集范围、方法、报告频率、内容格式、责任人及审核程序的全流程数据质量管理措施，确保</w:t>
      </w:r>
      <w:r>
        <w:rPr>
          <w:rFonts w:ascii="宋体" w:hAnsi="宋体" w:cs="宋体" w:hint="eastAsia"/>
          <w:sz w:val="24"/>
          <w:lang w:bidi="ar"/>
        </w:rPr>
        <w:t>可回收物</w:t>
      </w:r>
      <w:r>
        <w:rPr>
          <w:rFonts w:ascii="宋体" w:hAnsi="宋体" w:cs="宋体"/>
          <w:sz w:val="24"/>
          <w:lang w:bidi="ar"/>
        </w:rPr>
        <w:t>回收数据的可靠性、准确性与可追溯性，为减排量核算提供坚实数据支撑</w:t>
      </w:r>
      <w:r>
        <w:rPr>
          <w:rFonts w:ascii="宋体" w:hAnsi="宋体" w:cs="宋体" w:hint="eastAsia"/>
          <w:sz w:val="24"/>
          <w:lang w:bidi="ar"/>
        </w:rPr>
        <w:t>。</w:t>
      </w:r>
    </w:p>
    <w:p w14:paraId="73DFB4FD"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（12）核证要点及方法</w:t>
      </w:r>
    </w:p>
    <w:p w14:paraId="682F4186"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sz w:val="24"/>
          <w:lang w:bidi="ar"/>
        </w:rPr>
        <w:t>本章节编制为方法学的落地核证提供操作指引，明确核证重点包括项目适用条件（资质、数据授权、订单真实性）、项目边界（地理范围、设备设施）及相关参数（回收量、排放因子），制定了查阅资质文件、调取系统数据、实地走访、交叉验证、抽样调查等核证方法，确保核证工作规范有序，保障碳普惠减排量的真实性与公信力</w:t>
      </w:r>
      <w:r>
        <w:rPr>
          <w:rFonts w:ascii="宋体" w:hAnsi="宋体" w:cs="宋体" w:hint="eastAsia"/>
          <w:sz w:val="24"/>
          <w:lang w:bidi="ar"/>
        </w:rPr>
        <w:t>。</w:t>
      </w:r>
    </w:p>
    <w:p w14:paraId="77F19601" w14:textId="77777777" w:rsidR="0072452F" w:rsidRDefault="00000000">
      <w:pPr>
        <w:widowControl/>
        <w:adjustRightInd w:val="0"/>
        <w:snapToGrid w:val="0"/>
        <w:spacing w:line="360" w:lineRule="auto"/>
        <w:ind w:firstLineChars="200" w:firstLine="482"/>
        <w:jc w:val="left"/>
        <w:rPr>
          <w:rFonts w:ascii="宋体" w:hAnsi="宋体" w:cs="宋体"/>
          <w:b/>
          <w:sz w:val="24"/>
        </w:rPr>
      </w:pPr>
      <w:bookmarkStart w:id="15" w:name="_Toc10617"/>
      <w:bookmarkStart w:id="16" w:name="_Toc4562"/>
      <w:r>
        <w:rPr>
          <w:rFonts w:ascii="宋体" w:hAnsi="宋体" w:cs="宋体" w:hint="eastAsia"/>
          <w:b/>
          <w:sz w:val="24"/>
          <w:lang w:bidi="ar"/>
        </w:rPr>
        <w:t>2.</w:t>
      </w:r>
      <w:bookmarkEnd w:id="15"/>
      <w:r>
        <w:rPr>
          <w:rFonts w:ascii="宋体" w:hAnsi="宋体" w:cs="宋体" w:hint="eastAsia"/>
          <w:b/>
          <w:sz w:val="24"/>
          <w:lang w:bidi="ar"/>
        </w:rPr>
        <w:t>技术指标说明</w:t>
      </w:r>
      <w:bookmarkEnd w:id="16"/>
    </w:p>
    <w:p w14:paraId="0A14ACE3"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（1）监测数据说明</w:t>
      </w:r>
    </w:p>
    <w:p w14:paraId="563931FE" w14:textId="77777777" w:rsidR="0072452F" w:rsidRDefault="00000000">
      <w:pPr>
        <w:pStyle w:val="afff3"/>
      </w:pPr>
      <w:r>
        <w:rPr>
          <w:rFonts w:hint="eastAsia"/>
        </w:rPr>
        <w:lastRenderedPageBreak/>
        <w:t>本方法学中监测数据主要包括：项目计入期内年度回收订单数、可回收物智能回收订单回收量。监测数据主要来源于项目申报主体智能回收箱后台系统数据库。</w:t>
      </w:r>
    </w:p>
    <w:p w14:paraId="6B3FB995" w14:textId="77777777" w:rsidR="0072452F" w:rsidRDefault="00000000">
      <w:pPr>
        <w:pStyle w:val="afff3"/>
      </w:pPr>
      <w:r>
        <w:rPr>
          <w:rFonts w:hint="eastAsia"/>
        </w:rPr>
        <w:t>具体描述和数据来源参见下表。</w:t>
      </w:r>
    </w:p>
    <w:p w14:paraId="06BF80F1" w14:textId="77777777" w:rsidR="0072452F" w:rsidRDefault="00000000">
      <w:pPr>
        <w:pStyle w:val="af6"/>
      </w:pPr>
      <w:r>
        <w:rPr>
          <w:rFonts w:hint="eastAsia"/>
        </w:rPr>
        <w:t>项目计入期内年度回收订单数</w:t>
      </w:r>
    </w:p>
    <w:tbl>
      <w:tblPr>
        <w:tblStyle w:val="afff9"/>
        <w:tblW w:w="8296" w:type="dxa"/>
        <w:jc w:val="center"/>
        <w:tblLook w:val="04A0" w:firstRow="1" w:lastRow="0" w:firstColumn="1" w:lastColumn="0" w:noHBand="0" w:noVBand="1"/>
      </w:tblPr>
      <w:tblGrid>
        <w:gridCol w:w="2547"/>
        <w:gridCol w:w="5749"/>
      </w:tblGrid>
      <w:tr w:rsidR="0072452F" w14:paraId="4527A571" w14:textId="77777777">
        <w:trPr>
          <w:jc w:val="center"/>
        </w:trPr>
        <w:tc>
          <w:tcPr>
            <w:tcW w:w="2547" w:type="dxa"/>
            <w:shd w:val="clear" w:color="auto" w:fill="F2F2F2" w:themeFill="background1" w:themeFillShade="F2"/>
            <w:vAlign w:val="center"/>
          </w:tcPr>
          <w:p w14:paraId="7BC2621B" w14:textId="77777777" w:rsidR="0072452F" w:rsidRDefault="00000000">
            <w:pPr>
              <w:ind w:firstLine="35"/>
              <w:rPr>
                <w:rFonts w:ascii="宋体" w:hAnsi="宋体" w:cs="宋体"/>
                <w:sz w:val="18"/>
                <w:szCs w:val="18"/>
              </w:rPr>
            </w:pPr>
            <w:r>
              <w:rPr>
                <w:rFonts w:ascii="宋体" w:hAnsi="宋体" w:cs="宋体" w:hint="eastAsia"/>
                <w:sz w:val="18"/>
                <w:szCs w:val="18"/>
              </w:rPr>
              <w:t>数据/参数 1</w:t>
            </w:r>
          </w:p>
        </w:tc>
        <w:tc>
          <w:tcPr>
            <w:tcW w:w="5749" w:type="dxa"/>
          </w:tcPr>
          <w:p w14:paraId="6B3AADBA" w14:textId="77777777" w:rsidR="0072452F" w:rsidRDefault="00000000">
            <w:pPr>
              <w:ind w:firstLine="35"/>
              <w:rPr>
                <w:rFonts w:ascii="宋体" w:hAnsi="宋体"/>
                <w:szCs w:val="21"/>
              </w:rPr>
            </w:pPr>
            <m:oMathPara>
              <m:oMathParaPr>
                <m:jc m:val="left"/>
              </m:oMathParaPr>
              <m:oMath>
                <m:r>
                  <w:rPr>
                    <w:rFonts w:ascii="Cambria Math" w:hAnsi="Cambria Math" w:cstheme="minorBidi"/>
                    <w:sz w:val="18"/>
                    <w:szCs w:val="18"/>
                  </w:rPr>
                  <m:t>n</m:t>
                </m:r>
              </m:oMath>
            </m:oMathPara>
          </w:p>
        </w:tc>
      </w:tr>
      <w:tr w:rsidR="0072452F" w14:paraId="66DE1D0B" w14:textId="77777777">
        <w:trPr>
          <w:jc w:val="center"/>
        </w:trPr>
        <w:tc>
          <w:tcPr>
            <w:tcW w:w="2547" w:type="dxa"/>
            <w:shd w:val="clear" w:color="auto" w:fill="F2F2F2" w:themeFill="background1" w:themeFillShade="F2"/>
            <w:vAlign w:val="center"/>
          </w:tcPr>
          <w:p w14:paraId="1D02B70C" w14:textId="77777777" w:rsidR="0072452F" w:rsidRDefault="00000000">
            <w:pPr>
              <w:ind w:firstLine="35"/>
              <w:rPr>
                <w:rFonts w:ascii="宋体" w:hAnsi="宋体" w:cs="宋体"/>
                <w:sz w:val="18"/>
                <w:szCs w:val="18"/>
              </w:rPr>
            </w:pPr>
            <w:r>
              <w:rPr>
                <w:rFonts w:ascii="宋体" w:hAnsi="宋体" w:cs="宋体" w:hint="eastAsia"/>
                <w:sz w:val="18"/>
                <w:szCs w:val="18"/>
              </w:rPr>
              <w:t>单位</w:t>
            </w:r>
          </w:p>
        </w:tc>
        <w:tc>
          <w:tcPr>
            <w:tcW w:w="5749" w:type="dxa"/>
          </w:tcPr>
          <w:p w14:paraId="0C34F66B" w14:textId="77777777" w:rsidR="0072452F" w:rsidRDefault="00000000">
            <w:pPr>
              <w:ind w:firstLine="35"/>
              <w:rPr>
                <w:rFonts w:ascii="宋体" w:hAnsi="宋体" w:cs="宋体"/>
                <w:sz w:val="18"/>
                <w:szCs w:val="18"/>
              </w:rPr>
            </w:pPr>
            <w:r>
              <w:rPr>
                <w:rFonts w:ascii="宋体" w:hAnsi="宋体" w:cs="宋体" w:hint="eastAsia"/>
                <w:kern w:val="0"/>
                <w:sz w:val="18"/>
                <w:szCs w:val="18"/>
                <w:lang w:bidi="ar"/>
              </w:rPr>
              <w:t>个</w:t>
            </w:r>
          </w:p>
        </w:tc>
      </w:tr>
      <w:tr w:rsidR="0072452F" w14:paraId="372F8EB7" w14:textId="77777777">
        <w:trPr>
          <w:jc w:val="center"/>
        </w:trPr>
        <w:tc>
          <w:tcPr>
            <w:tcW w:w="2547" w:type="dxa"/>
            <w:shd w:val="clear" w:color="auto" w:fill="F2F2F2" w:themeFill="background1" w:themeFillShade="F2"/>
            <w:vAlign w:val="center"/>
          </w:tcPr>
          <w:p w14:paraId="720D1558" w14:textId="77777777" w:rsidR="0072452F" w:rsidRDefault="00000000">
            <w:pPr>
              <w:ind w:firstLine="35"/>
              <w:rPr>
                <w:rFonts w:ascii="宋体" w:hAnsi="宋体" w:cs="宋体"/>
                <w:sz w:val="18"/>
                <w:szCs w:val="18"/>
              </w:rPr>
            </w:pPr>
            <w:r>
              <w:rPr>
                <w:rFonts w:ascii="宋体" w:hAnsi="宋体" w:cs="宋体" w:hint="eastAsia"/>
                <w:sz w:val="18"/>
                <w:szCs w:val="18"/>
              </w:rPr>
              <w:t>应用的公式编号</w:t>
            </w:r>
          </w:p>
        </w:tc>
        <w:tc>
          <w:tcPr>
            <w:tcW w:w="5749" w:type="dxa"/>
          </w:tcPr>
          <w:p w14:paraId="7AF8D5D0" w14:textId="77777777" w:rsidR="0072452F" w:rsidRDefault="00000000">
            <w:pPr>
              <w:ind w:firstLine="35"/>
              <w:rPr>
                <w:rFonts w:ascii="宋体" w:hAnsi="宋体" w:cs="宋体"/>
                <w:sz w:val="18"/>
                <w:szCs w:val="18"/>
              </w:rPr>
            </w:pPr>
            <w:r>
              <w:rPr>
                <w:rFonts w:ascii="宋体" w:hAnsi="宋体" w:cs="宋体"/>
                <w:kern w:val="0"/>
                <w:sz w:val="18"/>
                <w:szCs w:val="18"/>
                <w:lang w:bidi="ar"/>
              </w:rPr>
              <w:t>1、2</w:t>
            </w:r>
          </w:p>
        </w:tc>
      </w:tr>
      <w:tr w:rsidR="0072452F" w14:paraId="09A6AA98" w14:textId="77777777">
        <w:trPr>
          <w:jc w:val="center"/>
        </w:trPr>
        <w:tc>
          <w:tcPr>
            <w:tcW w:w="2547" w:type="dxa"/>
            <w:shd w:val="clear" w:color="auto" w:fill="F2F2F2" w:themeFill="background1" w:themeFillShade="F2"/>
            <w:vAlign w:val="center"/>
          </w:tcPr>
          <w:p w14:paraId="3682C997" w14:textId="77777777" w:rsidR="0072452F" w:rsidRDefault="00000000">
            <w:pPr>
              <w:ind w:firstLine="35"/>
              <w:rPr>
                <w:rFonts w:ascii="宋体" w:hAnsi="宋体" w:cs="宋体"/>
                <w:sz w:val="18"/>
                <w:szCs w:val="18"/>
              </w:rPr>
            </w:pPr>
            <w:r>
              <w:rPr>
                <w:rFonts w:ascii="宋体" w:hAnsi="宋体" w:cs="宋体" w:hint="eastAsia"/>
                <w:sz w:val="18"/>
                <w:szCs w:val="18"/>
              </w:rPr>
              <w:t>描述</w:t>
            </w:r>
          </w:p>
        </w:tc>
        <w:tc>
          <w:tcPr>
            <w:tcW w:w="5749" w:type="dxa"/>
          </w:tcPr>
          <w:p w14:paraId="527C67CB" w14:textId="77777777" w:rsidR="0072452F" w:rsidRDefault="00000000">
            <w:pPr>
              <w:widowControl/>
              <w:rPr>
                <w:rFonts w:ascii="宋体" w:hAnsi="宋体" w:cs="宋体"/>
                <w:sz w:val="18"/>
                <w:szCs w:val="18"/>
              </w:rPr>
            </w:pPr>
            <w:r>
              <w:rPr>
                <w:rFonts w:ascii="宋体" w:hAnsi="宋体" w:cs="宋体"/>
                <w:kern w:val="0"/>
                <w:sz w:val="18"/>
                <w:szCs w:val="18"/>
                <w:lang w:bidi="ar"/>
              </w:rPr>
              <w:t>项目期内可回收物智能回收</w:t>
            </w:r>
            <w:r>
              <w:rPr>
                <w:rFonts w:ascii="宋体" w:hAnsi="宋体" w:cs="宋体" w:hint="eastAsia"/>
                <w:kern w:val="0"/>
                <w:sz w:val="18"/>
                <w:szCs w:val="18"/>
                <w:lang w:bidi="ar"/>
              </w:rPr>
              <w:t>的订单总数</w:t>
            </w:r>
            <w:r>
              <w:rPr>
                <w:rFonts w:ascii="宋体" w:hAnsi="宋体" w:cs="宋体"/>
                <w:kern w:val="0"/>
                <w:sz w:val="18"/>
                <w:szCs w:val="18"/>
                <w:lang w:bidi="ar"/>
              </w:rPr>
              <w:t>。</w:t>
            </w:r>
          </w:p>
        </w:tc>
      </w:tr>
      <w:tr w:rsidR="0072452F" w14:paraId="4C2CCE4F" w14:textId="77777777">
        <w:trPr>
          <w:jc w:val="center"/>
        </w:trPr>
        <w:tc>
          <w:tcPr>
            <w:tcW w:w="2547" w:type="dxa"/>
            <w:shd w:val="clear" w:color="auto" w:fill="F2F2F2" w:themeFill="background1" w:themeFillShade="F2"/>
            <w:vAlign w:val="center"/>
          </w:tcPr>
          <w:p w14:paraId="59EB4682" w14:textId="77777777" w:rsidR="0072452F" w:rsidRDefault="00000000">
            <w:pPr>
              <w:ind w:firstLine="35"/>
              <w:rPr>
                <w:rFonts w:ascii="宋体" w:hAnsi="宋体" w:cs="宋体"/>
                <w:sz w:val="18"/>
                <w:szCs w:val="18"/>
              </w:rPr>
            </w:pPr>
            <w:r>
              <w:rPr>
                <w:rFonts w:ascii="宋体" w:hAnsi="宋体" w:cs="宋体" w:hint="eastAsia"/>
                <w:sz w:val="18"/>
                <w:szCs w:val="18"/>
              </w:rPr>
              <w:t>所使用的数据来源</w:t>
            </w:r>
          </w:p>
        </w:tc>
        <w:tc>
          <w:tcPr>
            <w:tcW w:w="5749" w:type="dxa"/>
          </w:tcPr>
          <w:p w14:paraId="31FCD965" w14:textId="77777777" w:rsidR="0072452F" w:rsidRDefault="00000000">
            <w:pPr>
              <w:ind w:firstLine="35"/>
              <w:rPr>
                <w:rFonts w:ascii="宋体" w:hAnsi="宋体" w:cs="宋体"/>
                <w:sz w:val="18"/>
                <w:szCs w:val="18"/>
              </w:rPr>
            </w:pPr>
            <w:r>
              <w:rPr>
                <w:rFonts w:ascii="宋体" w:hAnsi="宋体" w:cs="宋体"/>
                <w:kern w:val="0"/>
                <w:sz w:val="18"/>
                <w:szCs w:val="18"/>
                <w:lang w:bidi="ar"/>
              </w:rPr>
              <w:t>回收企业智能回收箱后台系统。</w:t>
            </w:r>
          </w:p>
        </w:tc>
      </w:tr>
      <w:tr w:rsidR="0072452F" w14:paraId="5C061A89" w14:textId="77777777">
        <w:trPr>
          <w:jc w:val="center"/>
        </w:trPr>
        <w:tc>
          <w:tcPr>
            <w:tcW w:w="2547" w:type="dxa"/>
            <w:shd w:val="clear" w:color="auto" w:fill="F2F2F2" w:themeFill="background1" w:themeFillShade="F2"/>
            <w:vAlign w:val="center"/>
          </w:tcPr>
          <w:p w14:paraId="6DF385A3" w14:textId="77777777" w:rsidR="0072452F" w:rsidRDefault="00000000">
            <w:pPr>
              <w:ind w:firstLine="35"/>
              <w:rPr>
                <w:rFonts w:ascii="宋体" w:hAnsi="宋体" w:cs="宋体"/>
                <w:sz w:val="18"/>
                <w:szCs w:val="18"/>
              </w:rPr>
            </w:pPr>
            <w:r>
              <w:rPr>
                <w:rFonts w:ascii="宋体" w:hAnsi="宋体" w:cs="宋体" w:hint="eastAsia"/>
                <w:sz w:val="18"/>
                <w:szCs w:val="18"/>
              </w:rPr>
              <w:t>测量方法和程序</w:t>
            </w:r>
          </w:p>
        </w:tc>
        <w:tc>
          <w:tcPr>
            <w:tcW w:w="5749" w:type="dxa"/>
          </w:tcPr>
          <w:p w14:paraId="325AAF5C" w14:textId="77777777" w:rsidR="0072452F" w:rsidRDefault="00000000">
            <w:pPr>
              <w:ind w:firstLine="35"/>
              <w:rPr>
                <w:rFonts w:ascii="宋体" w:hAnsi="宋体" w:cs="宋体"/>
                <w:sz w:val="18"/>
                <w:szCs w:val="18"/>
              </w:rPr>
            </w:pPr>
            <w:r>
              <w:rPr>
                <w:rFonts w:ascii="宋体" w:hAnsi="宋体" w:cs="宋体"/>
                <w:kern w:val="0"/>
                <w:sz w:val="18"/>
                <w:szCs w:val="18"/>
                <w:lang w:bidi="ar"/>
              </w:rPr>
              <w:t>在个人投递可回收物品进入智能回收箱时，由智能回收箱创建订单并上传到回收企业后台系统。</w:t>
            </w:r>
          </w:p>
        </w:tc>
      </w:tr>
      <w:tr w:rsidR="0072452F" w14:paraId="159DB7F7" w14:textId="77777777">
        <w:trPr>
          <w:jc w:val="center"/>
        </w:trPr>
        <w:tc>
          <w:tcPr>
            <w:tcW w:w="2547" w:type="dxa"/>
            <w:shd w:val="clear" w:color="auto" w:fill="F2F2F2" w:themeFill="background1" w:themeFillShade="F2"/>
            <w:vAlign w:val="center"/>
          </w:tcPr>
          <w:p w14:paraId="7134E9DC" w14:textId="77777777" w:rsidR="0072452F" w:rsidRDefault="00000000">
            <w:pPr>
              <w:ind w:firstLine="35"/>
              <w:rPr>
                <w:rFonts w:ascii="宋体" w:hAnsi="宋体" w:cs="宋体"/>
                <w:sz w:val="18"/>
                <w:szCs w:val="18"/>
              </w:rPr>
            </w:pPr>
            <w:r>
              <w:rPr>
                <w:rFonts w:ascii="宋体" w:hAnsi="宋体" w:cs="宋体" w:hint="eastAsia"/>
                <w:sz w:val="18"/>
                <w:szCs w:val="18"/>
              </w:rPr>
              <w:t>监测频率</w:t>
            </w:r>
          </w:p>
        </w:tc>
        <w:tc>
          <w:tcPr>
            <w:tcW w:w="5749" w:type="dxa"/>
          </w:tcPr>
          <w:p w14:paraId="15FC92F0" w14:textId="77777777" w:rsidR="0072452F" w:rsidRDefault="00000000">
            <w:pPr>
              <w:ind w:firstLine="35"/>
              <w:rPr>
                <w:rFonts w:ascii="宋体" w:hAnsi="宋体" w:cs="宋体"/>
                <w:sz w:val="18"/>
                <w:szCs w:val="18"/>
              </w:rPr>
            </w:pPr>
            <w:r>
              <w:rPr>
                <w:rFonts w:ascii="宋体" w:hAnsi="宋体" w:cs="宋体" w:hint="eastAsia"/>
                <w:kern w:val="0"/>
                <w:sz w:val="18"/>
                <w:szCs w:val="18"/>
                <w:lang w:bidi="ar"/>
              </w:rPr>
              <w:t>实时动态监测</w:t>
            </w:r>
          </w:p>
        </w:tc>
      </w:tr>
      <w:tr w:rsidR="0072452F" w14:paraId="68A25BD7" w14:textId="77777777">
        <w:trPr>
          <w:jc w:val="center"/>
        </w:trPr>
        <w:tc>
          <w:tcPr>
            <w:tcW w:w="2547" w:type="dxa"/>
            <w:shd w:val="clear" w:color="auto" w:fill="F2F2F2" w:themeFill="background1" w:themeFillShade="F2"/>
            <w:vAlign w:val="center"/>
          </w:tcPr>
          <w:p w14:paraId="5EA729BD" w14:textId="77777777" w:rsidR="0072452F" w:rsidRDefault="00000000">
            <w:pPr>
              <w:ind w:firstLine="35"/>
              <w:rPr>
                <w:rFonts w:ascii="宋体" w:hAnsi="宋体" w:cs="宋体"/>
                <w:sz w:val="18"/>
                <w:szCs w:val="18"/>
              </w:rPr>
            </w:pPr>
            <w:r>
              <w:rPr>
                <w:rFonts w:ascii="宋体" w:hAnsi="宋体" w:cs="宋体" w:hint="eastAsia"/>
                <w:sz w:val="18"/>
                <w:szCs w:val="18"/>
              </w:rPr>
              <w:t>其他说明</w:t>
            </w:r>
          </w:p>
        </w:tc>
        <w:tc>
          <w:tcPr>
            <w:tcW w:w="5749" w:type="dxa"/>
          </w:tcPr>
          <w:p w14:paraId="4DF91B8A" w14:textId="77777777" w:rsidR="0072452F" w:rsidRDefault="00000000">
            <w:pPr>
              <w:ind w:firstLine="35"/>
              <w:rPr>
                <w:rFonts w:ascii="宋体" w:hAnsi="宋体" w:cs="宋体"/>
                <w:sz w:val="18"/>
                <w:szCs w:val="18"/>
              </w:rPr>
            </w:pPr>
            <w:r>
              <w:rPr>
                <w:rFonts w:ascii="宋体" w:hAnsi="宋体" w:cs="宋体"/>
                <w:kern w:val="0"/>
                <w:sz w:val="18"/>
                <w:szCs w:val="18"/>
                <w:lang w:bidi="ar"/>
              </w:rPr>
              <w:t>-</w:t>
            </w:r>
          </w:p>
        </w:tc>
      </w:tr>
    </w:tbl>
    <w:p w14:paraId="37AA37B9" w14:textId="77777777" w:rsidR="0072452F" w:rsidRDefault="00000000">
      <w:pPr>
        <w:pStyle w:val="af6"/>
      </w:pPr>
      <w:r>
        <w:rPr>
          <w:rFonts w:hint="eastAsia"/>
        </w:rPr>
        <w:t>可回收物智能回收订单回收量</w:t>
      </w:r>
    </w:p>
    <w:tbl>
      <w:tblPr>
        <w:tblStyle w:val="afff9"/>
        <w:tblW w:w="8296" w:type="dxa"/>
        <w:jc w:val="center"/>
        <w:tblLook w:val="04A0" w:firstRow="1" w:lastRow="0" w:firstColumn="1" w:lastColumn="0" w:noHBand="0" w:noVBand="1"/>
      </w:tblPr>
      <w:tblGrid>
        <w:gridCol w:w="2547"/>
        <w:gridCol w:w="5749"/>
      </w:tblGrid>
      <w:tr w:rsidR="0072452F" w14:paraId="40522DF8" w14:textId="77777777">
        <w:trPr>
          <w:jc w:val="center"/>
        </w:trPr>
        <w:tc>
          <w:tcPr>
            <w:tcW w:w="2547" w:type="dxa"/>
            <w:shd w:val="clear" w:color="auto" w:fill="F2F2F2" w:themeFill="background1" w:themeFillShade="F2"/>
            <w:vAlign w:val="center"/>
          </w:tcPr>
          <w:p w14:paraId="18288E46" w14:textId="77777777" w:rsidR="0072452F" w:rsidRDefault="00000000">
            <w:pPr>
              <w:ind w:firstLine="35"/>
              <w:rPr>
                <w:rFonts w:ascii="宋体" w:hAnsi="宋体" w:cs="宋体"/>
                <w:sz w:val="18"/>
                <w:szCs w:val="18"/>
              </w:rPr>
            </w:pPr>
            <w:r>
              <w:rPr>
                <w:rFonts w:ascii="宋体" w:hAnsi="宋体" w:cs="宋体" w:hint="eastAsia"/>
                <w:sz w:val="18"/>
                <w:szCs w:val="18"/>
              </w:rPr>
              <w:t>数据/参数 2</w:t>
            </w:r>
          </w:p>
        </w:tc>
        <w:tc>
          <w:tcPr>
            <w:tcW w:w="5749" w:type="dxa"/>
          </w:tcPr>
          <w:p w14:paraId="66E6D3A4" w14:textId="77777777" w:rsidR="0072452F" w:rsidRDefault="00000000">
            <w:pPr>
              <w:ind w:firstLine="35"/>
              <w:rPr>
                <w:rFonts w:ascii="宋体" w:hAnsi="宋体"/>
                <w:szCs w:val="21"/>
              </w:rPr>
            </w:pPr>
            <m:oMathPara>
              <m:oMathParaPr>
                <m:jc m:val="left"/>
              </m:oMathParaPr>
              <m:oMath>
                <m:sSub>
                  <m:sSubPr>
                    <m:ctrlPr>
                      <w:rPr>
                        <w:rFonts w:ascii="Cambria Math" w:hAnsi="Cambria Math" w:cstheme="minorBidi"/>
                        <w:szCs w:val="21"/>
                      </w:rPr>
                    </m:ctrlPr>
                  </m:sSubPr>
                  <m:e>
                    <m:r>
                      <w:rPr>
                        <w:rFonts w:ascii="Cambria Math" w:hAnsi="Cambria Math" w:cstheme="minorBidi"/>
                        <w:szCs w:val="21"/>
                      </w:rPr>
                      <m:t>Q</m:t>
                    </m:r>
                  </m:e>
                  <m:sub>
                    <m:r>
                      <w:rPr>
                        <w:rFonts w:ascii="Cambria Math" w:hAnsi="Cambria Math" w:cstheme="minorBidi"/>
                        <w:szCs w:val="21"/>
                      </w:rPr>
                      <m:t>j</m:t>
                    </m:r>
                  </m:sub>
                </m:sSub>
              </m:oMath>
            </m:oMathPara>
          </w:p>
        </w:tc>
      </w:tr>
      <w:tr w:rsidR="0072452F" w14:paraId="74930ED5" w14:textId="77777777">
        <w:trPr>
          <w:jc w:val="center"/>
        </w:trPr>
        <w:tc>
          <w:tcPr>
            <w:tcW w:w="2547" w:type="dxa"/>
            <w:shd w:val="clear" w:color="auto" w:fill="F2F2F2" w:themeFill="background1" w:themeFillShade="F2"/>
            <w:vAlign w:val="center"/>
          </w:tcPr>
          <w:p w14:paraId="2BBA5272" w14:textId="77777777" w:rsidR="0072452F" w:rsidRDefault="00000000">
            <w:pPr>
              <w:ind w:firstLine="35"/>
              <w:rPr>
                <w:rFonts w:ascii="宋体" w:hAnsi="宋体" w:cs="宋体"/>
                <w:sz w:val="18"/>
                <w:szCs w:val="18"/>
              </w:rPr>
            </w:pPr>
            <w:r>
              <w:rPr>
                <w:rFonts w:ascii="宋体" w:hAnsi="宋体" w:cs="宋体" w:hint="eastAsia"/>
                <w:sz w:val="18"/>
                <w:szCs w:val="18"/>
              </w:rPr>
              <w:t>单位</w:t>
            </w:r>
          </w:p>
        </w:tc>
        <w:tc>
          <w:tcPr>
            <w:tcW w:w="5749" w:type="dxa"/>
          </w:tcPr>
          <w:p w14:paraId="25F9A09B" w14:textId="77777777" w:rsidR="0072452F" w:rsidRDefault="00000000">
            <w:pPr>
              <w:ind w:firstLine="35"/>
              <w:rPr>
                <w:rFonts w:ascii="宋体" w:hAnsi="宋体" w:cs="宋体"/>
                <w:sz w:val="18"/>
                <w:szCs w:val="18"/>
              </w:rPr>
            </w:pPr>
            <w:r>
              <w:rPr>
                <w:rFonts w:ascii="宋体" w:hAnsi="宋体" w:cs="宋体"/>
                <w:kern w:val="0"/>
                <w:sz w:val="18"/>
                <w:szCs w:val="18"/>
                <w:lang w:bidi="ar"/>
              </w:rPr>
              <w:t>t</w:t>
            </w:r>
          </w:p>
        </w:tc>
      </w:tr>
      <w:tr w:rsidR="0072452F" w14:paraId="76A8EB5D" w14:textId="77777777">
        <w:trPr>
          <w:jc w:val="center"/>
        </w:trPr>
        <w:tc>
          <w:tcPr>
            <w:tcW w:w="2547" w:type="dxa"/>
            <w:shd w:val="clear" w:color="auto" w:fill="F2F2F2" w:themeFill="background1" w:themeFillShade="F2"/>
            <w:vAlign w:val="center"/>
          </w:tcPr>
          <w:p w14:paraId="48ACE7E1" w14:textId="77777777" w:rsidR="0072452F" w:rsidRDefault="00000000">
            <w:pPr>
              <w:ind w:firstLine="35"/>
              <w:rPr>
                <w:rFonts w:ascii="宋体" w:hAnsi="宋体" w:cs="宋体"/>
                <w:sz w:val="18"/>
                <w:szCs w:val="18"/>
              </w:rPr>
            </w:pPr>
            <w:r>
              <w:rPr>
                <w:rFonts w:ascii="宋体" w:hAnsi="宋体" w:cs="宋体" w:hint="eastAsia"/>
                <w:sz w:val="18"/>
                <w:szCs w:val="18"/>
              </w:rPr>
              <w:t>应用的公式编号</w:t>
            </w:r>
          </w:p>
        </w:tc>
        <w:tc>
          <w:tcPr>
            <w:tcW w:w="5749" w:type="dxa"/>
          </w:tcPr>
          <w:p w14:paraId="2C488F29" w14:textId="77777777" w:rsidR="0072452F" w:rsidRDefault="00000000">
            <w:pPr>
              <w:ind w:firstLine="35"/>
              <w:rPr>
                <w:rFonts w:ascii="宋体" w:hAnsi="宋体" w:cs="宋体"/>
                <w:sz w:val="18"/>
                <w:szCs w:val="18"/>
              </w:rPr>
            </w:pPr>
            <w:r>
              <w:rPr>
                <w:rFonts w:ascii="宋体" w:hAnsi="宋体" w:cs="宋体"/>
                <w:kern w:val="0"/>
                <w:sz w:val="18"/>
                <w:szCs w:val="18"/>
                <w:lang w:bidi="ar"/>
              </w:rPr>
              <w:t>1、2</w:t>
            </w:r>
            <w:r>
              <w:rPr>
                <w:rFonts w:ascii="宋体" w:hAnsi="宋体" w:cs="宋体" w:hint="eastAsia"/>
                <w:kern w:val="0"/>
                <w:sz w:val="18"/>
                <w:szCs w:val="18"/>
                <w:lang w:bidi="ar"/>
              </w:rPr>
              <w:t>、4</w:t>
            </w:r>
          </w:p>
        </w:tc>
      </w:tr>
      <w:tr w:rsidR="0072452F" w14:paraId="19F512E9" w14:textId="77777777">
        <w:trPr>
          <w:jc w:val="center"/>
        </w:trPr>
        <w:tc>
          <w:tcPr>
            <w:tcW w:w="2547" w:type="dxa"/>
            <w:shd w:val="clear" w:color="auto" w:fill="F2F2F2" w:themeFill="background1" w:themeFillShade="F2"/>
            <w:vAlign w:val="center"/>
          </w:tcPr>
          <w:p w14:paraId="495A35F6" w14:textId="77777777" w:rsidR="0072452F" w:rsidRDefault="00000000">
            <w:pPr>
              <w:ind w:firstLine="35"/>
              <w:rPr>
                <w:rFonts w:ascii="宋体" w:hAnsi="宋体" w:cs="宋体"/>
                <w:sz w:val="18"/>
                <w:szCs w:val="18"/>
              </w:rPr>
            </w:pPr>
            <w:r>
              <w:rPr>
                <w:rFonts w:ascii="宋体" w:hAnsi="宋体" w:cs="宋体" w:hint="eastAsia"/>
                <w:sz w:val="18"/>
                <w:szCs w:val="18"/>
              </w:rPr>
              <w:t>描述</w:t>
            </w:r>
          </w:p>
        </w:tc>
        <w:tc>
          <w:tcPr>
            <w:tcW w:w="5749" w:type="dxa"/>
          </w:tcPr>
          <w:p w14:paraId="24D4FCDB" w14:textId="77777777" w:rsidR="0072452F" w:rsidRDefault="00000000">
            <w:pPr>
              <w:widowControl/>
              <w:rPr>
                <w:rFonts w:ascii="宋体" w:hAnsi="宋体" w:cs="宋体"/>
                <w:sz w:val="18"/>
                <w:szCs w:val="18"/>
              </w:rPr>
            </w:pPr>
            <w:r>
              <w:rPr>
                <w:rFonts w:ascii="宋体" w:hAnsi="宋体" w:cs="宋体"/>
                <w:kern w:val="0"/>
                <w:sz w:val="18"/>
                <w:szCs w:val="18"/>
                <w:lang w:bidi="ar"/>
              </w:rPr>
              <w:t>项目期内可回收物智能回收的第j个回收订单的回收量。</w:t>
            </w:r>
          </w:p>
        </w:tc>
      </w:tr>
      <w:tr w:rsidR="0072452F" w14:paraId="16246DD9" w14:textId="77777777">
        <w:trPr>
          <w:jc w:val="center"/>
        </w:trPr>
        <w:tc>
          <w:tcPr>
            <w:tcW w:w="2547" w:type="dxa"/>
            <w:shd w:val="clear" w:color="auto" w:fill="F2F2F2" w:themeFill="background1" w:themeFillShade="F2"/>
            <w:vAlign w:val="center"/>
          </w:tcPr>
          <w:p w14:paraId="69E334B5" w14:textId="77777777" w:rsidR="0072452F" w:rsidRDefault="00000000">
            <w:pPr>
              <w:ind w:firstLine="35"/>
              <w:rPr>
                <w:rFonts w:ascii="宋体" w:hAnsi="宋体" w:cs="宋体"/>
                <w:sz w:val="18"/>
                <w:szCs w:val="18"/>
              </w:rPr>
            </w:pPr>
            <w:r>
              <w:rPr>
                <w:rFonts w:ascii="宋体" w:hAnsi="宋体" w:cs="宋体" w:hint="eastAsia"/>
                <w:sz w:val="18"/>
                <w:szCs w:val="18"/>
              </w:rPr>
              <w:t>所使用的数据来源</w:t>
            </w:r>
          </w:p>
        </w:tc>
        <w:tc>
          <w:tcPr>
            <w:tcW w:w="5749" w:type="dxa"/>
          </w:tcPr>
          <w:p w14:paraId="4C69E935" w14:textId="77777777" w:rsidR="0072452F" w:rsidRDefault="00000000">
            <w:pPr>
              <w:ind w:firstLine="35"/>
              <w:rPr>
                <w:rFonts w:ascii="宋体" w:hAnsi="宋体" w:cs="宋体"/>
                <w:sz w:val="18"/>
                <w:szCs w:val="18"/>
              </w:rPr>
            </w:pPr>
            <w:r>
              <w:rPr>
                <w:rFonts w:ascii="宋体" w:hAnsi="宋体" w:cs="宋体"/>
                <w:kern w:val="0"/>
                <w:sz w:val="18"/>
                <w:szCs w:val="18"/>
                <w:lang w:bidi="ar"/>
              </w:rPr>
              <w:t>回收企业智能回收箱后台系统。</w:t>
            </w:r>
          </w:p>
        </w:tc>
      </w:tr>
      <w:tr w:rsidR="0072452F" w14:paraId="5D4CC5FC" w14:textId="77777777">
        <w:trPr>
          <w:jc w:val="center"/>
        </w:trPr>
        <w:tc>
          <w:tcPr>
            <w:tcW w:w="2547" w:type="dxa"/>
            <w:shd w:val="clear" w:color="auto" w:fill="F2F2F2" w:themeFill="background1" w:themeFillShade="F2"/>
            <w:vAlign w:val="center"/>
          </w:tcPr>
          <w:p w14:paraId="0E96DE46" w14:textId="77777777" w:rsidR="0072452F" w:rsidRDefault="00000000">
            <w:pPr>
              <w:ind w:firstLine="35"/>
              <w:rPr>
                <w:rFonts w:ascii="宋体" w:hAnsi="宋体" w:cs="宋体"/>
                <w:sz w:val="18"/>
                <w:szCs w:val="18"/>
              </w:rPr>
            </w:pPr>
            <w:r>
              <w:rPr>
                <w:rFonts w:ascii="宋体" w:hAnsi="宋体" w:cs="宋体" w:hint="eastAsia"/>
                <w:sz w:val="18"/>
                <w:szCs w:val="18"/>
              </w:rPr>
              <w:t>测量方法和程序</w:t>
            </w:r>
          </w:p>
        </w:tc>
        <w:tc>
          <w:tcPr>
            <w:tcW w:w="5749" w:type="dxa"/>
          </w:tcPr>
          <w:p w14:paraId="4CD9DEFF" w14:textId="77777777" w:rsidR="0072452F" w:rsidRDefault="00000000">
            <w:pPr>
              <w:ind w:firstLine="35"/>
              <w:rPr>
                <w:rFonts w:ascii="宋体" w:hAnsi="宋体" w:cs="宋体"/>
                <w:sz w:val="18"/>
                <w:szCs w:val="18"/>
              </w:rPr>
            </w:pPr>
            <w:r>
              <w:rPr>
                <w:rFonts w:ascii="宋体" w:hAnsi="宋体" w:cs="宋体"/>
                <w:kern w:val="0"/>
                <w:sz w:val="18"/>
                <w:szCs w:val="18"/>
                <w:lang w:bidi="ar"/>
              </w:rPr>
              <w:t>在个人投递可回收物品进入智能回收箱时，由智能回收箱创建订单并称重最后将订单信息上传到回收企业后台系统。</w:t>
            </w:r>
            <w:r>
              <w:rPr>
                <w:rFonts w:ascii="宋体" w:hAnsi="宋体" w:cs="宋体" w:hint="eastAsia"/>
                <w:kern w:val="0"/>
                <w:sz w:val="18"/>
                <w:szCs w:val="18"/>
                <w:lang w:bidi="ar"/>
              </w:rPr>
              <w:t>项目期内，</w:t>
            </w:r>
            <w:r>
              <w:rPr>
                <w:rFonts w:ascii="宋体" w:hAnsi="宋体" w:cs="宋体"/>
                <w:kern w:val="0"/>
                <w:sz w:val="18"/>
                <w:szCs w:val="18"/>
                <w:lang w:bidi="ar"/>
              </w:rPr>
              <w:t>可回收物智能回收</w:t>
            </w:r>
            <w:r>
              <w:rPr>
                <w:rFonts w:ascii="宋体" w:hAnsi="宋体" w:cs="宋体" w:hint="eastAsia"/>
                <w:kern w:val="0"/>
                <w:sz w:val="18"/>
                <w:szCs w:val="18"/>
                <w:lang w:bidi="ar"/>
              </w:rPr>
              <w:t>总量以</w:t>
            </w:r>
            <w:r>
              <w:rPr>
                <w:rFonts w:ascii="宋体" w:hAnsi="宋体" w:cs="宋体"/>
                <w:kern w:val="0"/>
                <w:sz w:val="18"/>
                <w:szCs w:val="18"/>
                <w:lang w:bidi="ar"/>
              </w:rPr>
              <w:t>可回收物</w:t>
            </w:r>
            <w:r>
              <w:rPr>
                <w:rFonts w:ascii="宋体" w:hAnsi="宋体" w:cs="宋体" w:hint="eastAsia"/>
                <w:kern w:val="0"/>
                <w:sz w:val="18"/>
                <w:szCs w:val="18"/>
                <w:lang w:bidi="ar"/>
              </w:rPr>
              <w:t>被投递到智能回收箱的投递量为准。</w:t>
            </w:r>
          </w:p>
        </w:tc>
      </w:tr>
      <w:tr w:rsidR="0072452F" w14:paraId="607EF5F4" w14:textId="77777777">
        <w:trPr>
          <w:jc w:val="center"/>
        </w:trPr>
        <w:tc>
          <w:tcPr>
            <w:tcW w:w="2547" w:type="dxa"/>
            <w:shd w:val="clear" w:color="auto" w:fill="F2F2F2" w:themeFill="background1" w:themeFillShade="F2"/>
            <w:vAlign w:val="center"/>
          </w:tcPr>
          <w:p w14:paraId="65543D38" w14:textId="77777777" w:rsidR="0072452F" w:rsidRDefault="00000000">
            <w:pPr>
              <w:ind w:firstLine="35"/>
              <w:rPr>
                <w:rFonts w:ascii="宋体" w:hAnsi="宋体" w:cs="宋体"/>
                <w:sz w:val="18"/>
                <w:szCs w:val="18"/>
              </w:rPr>
            </w:pPr>
            <w:r>
              <w:rPr>
                <w:rFonts w:ascii="宋体" w:hAnsi="宋体" w:cs="宋体" w:hint="eastAsia"/>
                <w:sz w:val="18"/>
                <w:szCs w:val="18"/>
              </w:rPr>
              <w:t>监测频率</w:t>
            </w:r>
          </w:p>
        </w:tc>
        <w:tc>
          <w:tcPr>
            <w:tcW w:w="5749" w:type="dxa"/>
          </w:tcPr>
          <w:p w14:paraId="6BBD8407" w14:textId="77777777" w:rsidR="0072452F" w:rsidRDefault="00000000">
            <w:pPr>
              <w:ind w:firstLine="35"/>
              <w:rPr>
                <w:rFonts w:ascii="宋体" w:hAnsi="宋体" w:cs="宋体"/>
                <w:sz w:val="18"/>
                <w:szCs w:val="18"/>
              </w:rPr>
            </w:pPr>
            <w:r>
              <w:rPr>
                <w:rFonts w:ascii="宋体" w:hAnsi="宋体" w:cs="宋体"/>
                <w:kern w:val="0"/>
                <w:sz w:val="18"/>
                <w:szCs w:val="18"/>
                <w:lang w:bidi="ar"/>
              </w:rPr>
              <w:t>项目期内向回收企业智能回收箱后台系统调取一次。</w:t>
            </w:r>
          </w:p>
        </w:tc>
      </w:tr>
      <w:tr w:rsidR="0072452F" w14:paraId="1603C407" w14:textId="77777777">
        <w:trPr>
          <w:jc w:val="center"/>
        </w:trPr>
        <w:tc>
          <w:tcPr>
            <w:tcW w:w="2547" w:type="dxa"/>
            <w:shd w:val="clear" w:color="auto" w:fill="F2F2F2" w:themeFill="background1" w:themeFillShade="F2"/>
            <w:vAlign w:val="center"/>
          </w:tcPr>
          <w:p w14:paraId="01AE83C3" w14:textId="77777777" w:rsidR="0072452F" w:rsidRDefault="00000000">
            <w:pPr>
              <w:ind w:firstLine="35"/>
              <w:rPr>
                <w:rFonts w:ascii="宋体" w:hAnsi="宋体" w:cs="宋体"/>
                <w:sz w:val="18"/>
                <w:szCs w:val="18"/>
              </w:rPr>
            </w:pPr>
            <w:r>
              <w:rPr>
                <w:rFonts w:ascii="宋体" w:hAnsi="宋体" w:cs="宋体" w:hint="eastAsia"/>
                <w:sz w:val="18"/>
                <w:szCs w:val="18"/>
              </w:rPr>
              <w:t>其他说明</w:t>
            </w:r>
          </w:p>
        </w:tc>
        <w:tc>
          <w:tcPr>
            <w:tcW w:w="5749" w:type="dxa"/>
          </w:tcPr>
          <w:p w14:paraId="1F017575" w14:textId="77777777" w:rsidR="0072452F" w:rsidRDefault="00000000">
            <w:pPr>
              <w:ind w:firstLine="35"/>
              <w:rPr>
                <w:rFonts w:ascii="宋体" w:hAnsi="宋体" w:cs="宋体"/>
                <w:sz w:val="18"/>
                <w:szCs w:val="18"/>
              </w:rPr>
            </w:pPr>
            <w:r>
              <w:rPr>
                <w:rFonts w:ascii="宋体" w:hAnsi="宋体" w:cs="宋体"/>
                <w:kern w:val="0"/>
                <w:sz w:val="18"/>
                <w:szCs w:val="18"/>
                <w:lang w:bidi="ar"/>
              </w:rPr>
              <w:t>-</w:t>
            </w:r>
          </w:p>
        </w:tc>
      </w:tr>
    </w:tbl>
    <w:p w14:paraId="298405B4" w14:textId="77777777" w:rsidR="0072452F" w:rsidRDefault="00000000">
      <w:pPr>
        <w:adjustRightInd w:val="0"/>
        <w:snapToGrid w:val="0"/>
        <w:spacing w:line="360" w:lineRule="auto"/>
        <w:ind w:firstLineChars="200" w:firstLine="480"/>
        <w:rPr>
          <w:rFonts w:ascii="宋体" w:hAnsi="宋体" w:cs="宋体"/>
          <w:sz w:val="24"/>
          <w:lang w:bidi="ar"/>
        </w:rPr>
      </w:pPr>
      <w:r>
        <w:rPr>
          <w:rFonts w:ascii="宋体" w:hAnsi="宋体" w:cs="宋体" w:hint="eastAsia"/>
          <w:sz w:val="24"/>
          <w:lang w:bidi="ar"/>
        </w:rPr>
        <w:t>（2）缺省数据说明</w:t>
      </w:r>
    </w:p>
    <w:p w14:paraId="48DB96F8" w14:textId="77777777" w:rsidR="0072452F" w:rsidRDefault="00000000">
      <w:pPr>
        <w:pStyle w:val="afff3"/>
      </w:pPr>
      <w:r>
        <w:rPr>
          <w:rFonts w:hint="eastAsia"/>
        </w:rPr>
        <w:t>本方法学中使用的缺省数据主要包括：可回收物智能回收基准线情景排放因子、可回收物智能回收项目情景排放因子以及可回收物智能回收统货减排因子。</w:t>
      </w:r>
    </w:p>
    <w:p w14:paraId="2B3B73FF" w14:textId="77777777" w:rsidR="0072452F" w:rsidRDefault="00000000">
      <w:pPr>
        <w:pStyle w:val="afff3"/>
      </w:pPr>
      <w:r>
        <w:rPr>
          <w:rFonts w:hint="eastAsia"/>
        </w:rPr>
        <w:t>具体描述和数据来源参见下表。</w:t>
      </w:r>
    </w:p>
    <w:p w14:paraId="22DDD78E" w14:textId="77777777" w:rsidR="0072452F" w:rsidRDefault="00000000">
      <w:pPr>
        <w:pStyle w:val="af6"/>
      </w:pPr>
      <w:r>
        <w:rPr>
          <w:rFonts w:hint="eastAsia"/>
        </w:rPr>
        <w:t>可回收物智能回收基准线情景排放因子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29B4113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3A314DD" w14:textId="77777777" w:rsidR="0072452F" w:rsidRDefault="00000000">
            <w:pPr>
              <w:jc w:val="left"/>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264378F" w14:textId="77777777" w:rsidR="0072452F" w:rsidRDefault="00000000">
            <w:pPr>
              <w:jc w:val="left"/>
              <w:rPr>
                <w:rFonts w:ascii="宋体" w:hAnsi="宋体" w:cs="宋体"/>
                <w:sz w:val="18"/>
                <w:szCs w:val="18"/>
                <w:vertAlign w:val="subscript"/>
              </w:rPr>
            </w:pPr>
            <w:r>
              <w:rPr>
                <w:rFonts w:ascii="宋体" w:hAnsi="宋体" w:cs="宋体" w:hint="eastAsia"/>
                <w:kern w:val="0"/>
                <w:sz w:val="18"/>
                <w:szCs w:val="18"/>
                <w:lang w:bidi="ar"/>
              </w:rPr>
              <w:t xml:space="preserve"> </w:t>
            </w:r>
            <m:oMath>
              <m:sSub>
                <m:sSubPr>
                  <m:ctrlPr>
                    <w:rPr>
                      <w:rFonts w:ascii="Cambria Math" w:hAnsi="Cambria Math" w:cs="宋体" w:hint="eastAsia"/>
                      <w:kern w:val="0"/>
                      <w:szCs w:val="21"/>
                      <w:lang w:bidi="ar"/>
                    </w:rPr>
                  </m:ctrlPr>
                </m:sSubPr>
                <m:e>
                  <m:r>
                    <w:rPr>
                      <w:rFonts w:ascii="Cambria Math" w:hAnsi="Cambria Math" w:cs="宋体"/>
                      <w:kern w:val="0"/>
                      <w:szCs w:val="21"/>
                      <w:lang w:bidi="ar"/>
                    </w:rPr>
                    <m:t>BE</m:t>
                  </m:r>
                </m:e>
                <m:sub>
                  <m:r>
                    <w:rPr>
                      <w:rFonts w:ascii="Cambria Math" w:hAnsi="Cambria Math" w:cs="宋体"/>
                      <w:kern w:val="0"/>
                      <w:szCs w:val="21"/>
                      <w:lang w:bidi="ar"/>
                    </w:rPr>
                    <m:t>yz</m:t>
                  </m:r>
                </m:sub>
              </m:sSub>
            </m:oMath>
          </w:p>
        </w:tc>
      </w:tr>
      <w:tr w:rsidR="0072452F" w14:paraId="7806F36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C0426AA" w14:textId="77777777" w:rsidR="0072452F" w:rsidRDefault="00000000">
            <w:pPr>
              <w:jc w:val="left"/>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64C4BDB"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tCO</w:t>
            </w:r>
            <w:r>
              <w:rPr>
                <w:rFonts w:ascii="宋体" w:hAnsi="宋体" w:cs="宋体" w:hint="eastAsia"/>
                <w:kern w:val="0"/>
                <w:sz w:val="18"/>
                <w:szCs w:val="18"/>
                <w:vertAlign w:val="subscript"/>
                <w:lang w:bidi="ar"/>
              </w:rPr>
              <w:t>2</w:t>
            </w:r>
            <w:r>
              <w:rPr>
                <w:rFonts w:ascii="宋体" w:hAnsi="宋体" w:cs="宋体" w:hint="eastAsia"/>
                <w:kern w:val="0"/>
                <w:sz w:val="18"/>
                <w:szCs w:val="18"/>
                <w:lang w:bidi="ar"/>
              </w:rPr>
              <w:t>e/t</w:t>
            </w:r>
          </w:p>
        </w:tc>
      </w:tr>
      <w:tr w:rsidR="0072452F" w14:paraId="1B4717ED"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DB40D35" w14:textId="77777777" w:rsidR="0072452F" w:rsidRDefault="00000000">
            <w:pPr>
              <w:jc w:val="left"/>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F6B87D7"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1</w:t>
            </w:r>
          </w:p>
        </w:tc>
      </w:tr>
      <w:tr w:rsidR="0072452F" w14:paraId="43AADEB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16DAA41" w14:textId="77777777" w:rsidR="0072452F" w:rsidRDefault="00000000">
            <w:pPr>
              <w:jc w:val="left"/>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7293A35" w14:textId="77777777" w:rsidR="0072452F" w:rsidRDefault="00000000">
            <w:pPr>
              <w:widowControl/>
              <w:rPr>
                <w:rFonts w:ascii="宋体" w:hAnsi="宋体" w:cs="宋体"/>
                <w:sz w:val="18"/>
                <w:szCs w:val="18"/>
              </w:rPr>
            </w:pPr>
            <w:r>
              <w:rPr>
                <w:rFonts w:ascii="宋体" w:hAnsi="宋体" w:cs="宋体"/>
                <w:kern w:val="0"/>
                <w:sz w:val="18"/>
                <w:szCs w:val="18"/>
                <w:lang w:bidi="ar"/>
              </w:rPr>
              <w:t>可回收物智能回收</w:t>
            </w:r>
            <w:r>
              <w:rPr>
                <w:rFonts w:ascii="宋体" w:hAnsi="宋体" w:cs="宋体" w:hint="eastAsia"/>
                <w:kern w:val="0"/>
                <w:sz w:val="18"/>
                <w:szCs w:val="18"/>
                <w:lang w:bidi="ar"/>
              </w:rPr>
              <w:t>基准线情景排放因子，基准线情景下产生的单位二氧化碳当量排放因子。</w:t>
            </w:r>
          </w:p>
        </w:tc>
      </w:tr>
      <w:tr w:rsidR="0072452F" w14:paraId="1E99F96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D2FF08D" w14:textId="77777777" w:rsidR="0072452F" w:rsidRDefault="00000000">
            <w:pPr>
              <w:jc w:val="left"/>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32BF651" w14:textId="77777777" w:rsidR="0072452F" w:rsidRDefault="00000000">
            <w:pPr>
              <w:widowControl/>
              <w:rPr>
                <w:rFonts w:ascii="宋体" w:hAnsi="宋体" w:cs="宋体"/>
                <w:kern w:val="0"/>
                <w:sz w:val="18"/>
                <w:szCs w:val="18"/>
                <w:lang w:bidi="ar"/>
              </w:rPr>
            </w:pPr>
            <w:r>
              <w:rPr>
                <w:rFonts w:ascii="宋体" w:hAnsi="宋体" w:cs="宋体" w:hint="eastAsia"/>
                <w:kern w:val="0"/>
                <w:sz w:val="18"/>
                <w:szCs w:val="18"/>
                <w:lang w:bidi="ar"/>
              </w:rPr>
              <w:t>推荐值：</w:t>
            </w:r>
            <w:r>
              <w:rPr>
                <w:rFonts w:ascii="宋体" w:hAnsi="宋体" w:cs="宋体"/>
                <w:kern w:val="0"/>
                <w:sz w:val="18"/>
                <w:szCs w:val="18"/>
                <w:lang w:bidi="ar"/>
              </w:rPr>
              <w:t>0.6</w:t>
            </w:r>
            <w:r>
              <w:rPr>
                <w:rFonts w:ascii="宋体" w:hAnsi="宋体" w:cs="宋体" w:hint="eastAsia"/>
                <w:kern w:val="0"/>
                <w:sz w:val="18"/>
                <w:szCs w:val="18"/>
                <w:lang w:bidi="ar"/>
              </w:rPr>
              <w:t>6</w:t>
            </w:r>
          </w:p>
          <w:p w14:paraId="48953188"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通过调研相关单位数据记录和引用文献、研究报告数据并计算的方式获得。详情见附录</w:t>
            </w:r>
            <w:r>
              <w:rPr>
                <w:rFonts w:ascii="宋体" w:hAnsi="宋体" w:cs="宋体"/>
                <w:kern w:val="0"/>
                <w:sz w:val="18"/>
                <w:szCs w:val="18"/>
                <w:lang w:bidi="ar"/>
              </w:rPr>
              <w:t>C</w:t>
            </w:r>
            <w:r>
              <w:rPr>
                <w:rFonts w:ascii="宋体" w:hAnsi="宋体" w:cs="宋体" w:hint="eastAsia"/>
                <w:kern w:val="0"/>
                <w:sz w:val="18"/>
                <w:szCs w:val="18"/>
                <w:lang w:bidi="ar"/>
              </w:rPr>
              <w:t>。</w:t>
            </w:r>
          </w:p>
        </w:tc>
      </w:tr>
      <w:tr w:rsidR="0072452F" w14:paraId="36F8911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4021B2C" w14:textId="77777777" w:rsidR="0072452F" w:rsidRDefault="00000000">
            <w:pPr>
              <w:jc w:val="left"/>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FD91B49"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w:t>
            </w:r>
          </w:p>
        </w:tc>
      </w:tr>
      <w:tr w:rsidR="0072452F" w14:paraId="6CE1A42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8E3FE51" w14:textId="77777777" w:rsidR="0072452F" w:rsidRDefault="00000000">
            <w:pPr>
              <w:jc w:val="left"/>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DA06222"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此因子更新频率需基于相关领域的适用文献、研究成果或行业数据的更新情况，适时开展复核与更新。</w:t>
            </w:r>
          </w:p>
        </w:tc>
      </w:tr>
    </w:tbl>
    <w:p w14:paraId="2763DC17" w14:textId="77777777" w:rsidR="0072452F" w:rsidRDefault="00000000">
      <w:pPr>
        <w:pStyle w:val="af6"/>
      </w:pPr>
      <w:r>
        <w:rPr>
          <w:rFonts w:hint="eastAsia"/>
        </w:rPr>
        <w:lastRenderedPageBreak/>
        <w:t>可回收物智能回收项目情景排放因子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38CAFC8"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FF295C" w14:textId="77777777" w:rsidR="0072452F" w:rsidRDefault="00000000">
            <w:pPr>
              <w:jc w:val="left"/>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3E28172" w14:textId="77777777" w:rsidR="0072452F" w:rsidRDefault="00000000">
            <w:pPr>
              <w:jc w:val="left"/>
              <w:rPr>
                <w:rFonts w:ascii="宋体" w:hAnsi="宋体" w:cs="宋体"/>
                <w:sz w:val="18"/>
                <w:szCs w:val="18"/>
                <w:vertAlign w:val="subscript"/>
              </w:rPr>
            </w:pPr>
            <w:r>
              <w:rPr>
                <w:rFonts w:ascii="宋体" w:hAnsi="宋体" w:cs="宋体" w:hint="eastAsia"/>
                <w:kern w:val="0"/>
                <w:sz w:val="18"/>
                <w:szCs w:val="18"/>
                <w:lang w:bidi="ar"/>
              </w:rPr>
              <w:t xml:space="preserve"> </w:t>
            </w:r>
            <m:oMath>
              <m:sSub>
                <m:sSubPr>
                  <m:ctrlPr>
                    <w:rPr>
                      <w:rFonts w:ascii="Cambria Math" w:hAnsi="Cambria Math" w:cs="宋体" w:hint="eastAsia"/>
                      <w:kern w:val="0"/>
                      <w:szCs w:val="21"/>
                      <w:lang w:bidi="ar"/>
                    </w:rPr>
                  </m:ctrlPr>
                </m:sSubPr>
                <m:e>
                  <m:r>
                    <w:rPr>
                      <w:rFonts w:ascii="Cambria Math" w:hAnsi="Cambria Math" w:cs="宋体"/>
                      <w:kern w:val="0"/>
                      <w:szCs w:val="21"/>
                      <w:lang w:bidi="ar"/>
                    </w:rPr>
                    <m:t>PE</m:t>
                  </m:r>
                </m:e>
                <m:sub>
                  <m:r>
                    <w:rPr>
                      <w:rFonts w:ascii="Cambria Math" w:hAnsi="Cambria Math" w:cs="宋体"/>
                      <w:kern w:val="0"/>
                      <w:szCs w:val="21"/>
                      <w:lang w:bidi="ar"/>
                    </w:rPr>
                    <m:t>yz</m:t>
                  </m:r>
                </m:sub>
              </m:sSub>
            </m:oMath>
          </w:p>
        </w:tc>
      </w:tr>
      <w:tr w:rsidR="0072452F" w14:paraId="27CBF3D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7405C6F" w14:textId="77777777" w:rsidR="0072452F" w:rsidRDefault="00000000">
            <w:pPr>
              <w:jc w:val="left"/>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B26BA75"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tCO</w:t>
            </w:r>
            <w:r>
              <w:rPr>
                <w:rFonts w:ascii="宋体" w:hAnsi="宋体" w:cs="宋体" w:hint="eastAsia"/>
                <w:kern w:val="0"/>
                <w:sz w:val="18"/>
                <w:szCs w:val="18"/>
                <w:vertAlign w:val="subscript"/>
                <w:lang w:bidi="ar"/>
              </w:rPr>
              <w:t>2</w:t>
            </w:r>
            <w:r>
              <w:rPr>
                <w:rFonts w:ascii="宋体" w:hAnsi="宋体" w:cs="宋体" w:hint="eastAsia"/>
                <w:kern w:val="0"/>
                <w:sz w:val="18"/>
                <w:szCs w:val="18"/>
                <w:lang w:bidi="ar"/>
              </w:rPr>
              <w:t>e/t</w:t>
            </w:r>
          </w:p>
        </w:tc>
      </w:tr>
      <w:tr w:rsidR="0072452F" w14:paraId="617F8FE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655868B" w14:textId="77777777" w:rsidR="0072452F" w:rsidRDefault="00000000">
            <w:pPr>
              <w:jc w:val="left"/>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A1778BC"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2</w:t>
            </w:r>
          </w:p>
        </w:tc>
      </w:tr>
      <w:tr w:rsidR="0072452F" w14:paraId="796C23D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C04EF5" w14:textId="77777777" w:rsidR="0072452F" w:rsidRDefault="00000000">
            <w:pPr>
              <w:jc w:val="left"/>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DA1F620" w14:textId="77777777" w:rsidR="0072452F" w:rsidRDefault="00000000">
            <w:pPr>
              <w:widowControl/>
              <w:rPr>
                <w:rFonts w:ascii="宋体" w:hAnsi="宋体" w:cs="宋体"/>
                <w:sz w:val="18"/>
                <w:szCs w:val="18"/>
              </w:rPr>
            </w:pPr>
            <w:r>
              <w:rPr>
                <w:rFonts w:ascii="宋体" w:hAnsi="宋体" w:cs="宋体"/>
                <w:kern w:val="0"/>
                <w:sz w:val="18"/>
                <w:szCs w:val="18"/>
                <w:lang w:bidi="ar"/>
              </w:rPr>
              <w:t>可回收物智能回收</w:t>
            </w:r>
            <w:r>
              <w:rPr>
                <w:rFonts w:ascii="宋体" w:hAnsi="宋体" w:cs="宋体" w:hint="eastAsia"/>
                <w:kern w:val="0"/>
                <w:sz w:val="18"/>
                <w:szCs w:val="18"/>
                <w:lang w:bidi="ar"/>
              </w:rPr>
              <w:t>项目情景排放因子，项目情景下产生的单位二氧化碳当量排放因子。</w:t>
            </w:r>
          </w:p>
        </w:tc>
      </w:tr>
      <w:tr w:rsidR="0072452F" w14:paraId="2A462D5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4A7861C" w14:textId="77777777" w:rsidR="0072452F" w:rsidRDefault="00000000">
            <w:pPr>
              <w:jc w:val="left"/>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9D0B104" w14:textId="77777777" w:rsidR="0072452F" w:rsidRDefault="00000000">
            <w:pPr>
              <w:widowControl/>
              <w:rPr>
                <w:rFonts w:ascii="宋体" w:hAnsi="宋体" w:cs="宋体"/>
                <w:kern w:val="0"/>
                <w:sz w:val="18"/>
                <w:szCs w:val="18"/>
                <w:lang w:bidi="ar"/>
              </w:rPr>
            </w:pPr>
            <w:r>
              <w:rPr>
                <w:rFonts w:ascii="宋体" w:hAnsi="宋体" w:cs="宋体" w:hint="eastAsia"/>
                <w:kern w:val="0"/>
                <w:sz w:val="18"/>
                <w:szCs w:val="18"/>
                <w:lang w:bidi="ar"/>
              </w:rPr>
              <w:t>推荐值：0.</w:t>
            </w:r>
            <w:r>
              <w:rPr>
                <w:rFonts w:ascii="宋体" w:hAnsi="宋体" w:cs="宋体"/>
                <w:kern w:val="0"/>
                <w:sz w:val="18"/>
                <w:szCs w:val="18"/>
                <w:lang w:bidi="ar"/>
              </w:rPr>
              <w:t>38</w:t>
            </w:r>
          </w:p>
          <w:p w14:paraId="0623E649"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通过调研相关单位数据记录和引用文献、研究报告数据并计算的方式获得。详情见附录</w:t>
            </w:r>
            <w:r>
              <w:rPr>
                <w:rFonts w:ascii="宋体" w:hAnsi="宋体" w:cs="宋体"/>
                <w:kern w:val="0"/>
                <w:sz w:val="18"/>
                <w:szCs w:val="18"/>
                <w:lang w:bidi="ar"/>
              </w:rPr>
              <w:t>C</w:t>
            </w:r>
            <w:r>
              <w:rPr>
                <w:rFonts w:ascii="宋体" w:hAnsi="宋体" w:cs="宋体" w:hint="eastAsia"/>
                <w:kern w:val="0"/>
                <w:sz w:val="18"/>
                <w:szCs w:val="18"/>
                <w:lang w:bidi="ar"/>
              </w:rPr>
              <w:t>。</w:t>
            </w:r>
          </w:p>
        </w:tc>
      </w:tr>
      <w:tr w:rsidR="0072452F" w14:paraId="5D4D010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1469D53" w14:textId="77777777" w:rsidR="0072452F" w:rsidRDefault="00000000">
            <w:pPr>
              <w:jc w:val="left"/>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D0E6BDD"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w:t>
            </w:r>
          </w:p>
        </w:tc>
      </w:tr>
      <w:tr w:rsidR="0072452F" w14:paraId="33C1909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E2C9000" w14:textId="77777777" w:rsidR="0072452F" w:rsidRDefault="00000000">
            <w:pPr>
              <w:jc w:val="left"/>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E9D4DE1" w14:textId="77777777" w:rsidR="0072452F" w:rsidRDefault="00000000">
            <w:pPr>
              <w:jc w:val="left"/>
              <w:rPr>
                <w:rFonts w:ascii="宋体" w:hAnsi="宋体" w:cs="宋体"/>
                <w:sz w:val="18"/>
                <w:szCs w:val="18"/>
              </w:rPr>
            </w:pPr>
            <w:r>
              <w:rPr>
                <w:rFonts w:ascii="宋体" w:hAnsi="宋体" w:cs="宋体" w:hint="eastAsia"/>
                <w:kern w:val="0"/>
                <w:sz w:val="18"/>
                <w:szCs w:val="18"/>
                <w:lang w:bidi="ar"/>
              </w:rPr>
              <w:t>此因子更新频率需基于相关领域的适用文献、研究成果或行业数据的更新情况，适时开展复核与更新。</w:t>
            </w:r>
          </w:p>
        </w:tc>
      </w:tr>
    </w:tbl>
    <w:p w14:paraId="23D41718" w14:textId="77777777" w:rsidR="0072452F" w:rsidRDefault="00000000">
      <w:pPr>
        <w:widowControl/>
        <w:jc w:val="left"/>
        <w:rPr>
          <w:rFonts w:ascii="宋体" w:hAnsi="宋体" w:cs="宋体"/>
          <w:sz w:val="24"/>
          <w:lang w:bidi="ar"/>
        </w:rPr>
      </w:pPr>
      <w:r>
        <w:rPr>
          <w:rFonts w:ascii="宋体" w:hAnsi="宋体" w:cs="宋体"/>
          <w:sz w:val="24"/>
          <w:lang w:bidi="ar"/>
        </w:rPr>
        <w:br w:type="page"/>
      </w:r>
    </w:p>
    <w:p w14:paraId="1A86B655" w14:textId="77777777" w:rsidR="0072452F" w:rsidRDefault="0072452F">
      <w:pPr>
        <w:pStyle w:val="afff5"/>
        <w:keepNext/>
        <w:widowControl/>
        <w:numPr>
          <w:ilvl w:val="0"/>
          <w:numId w:val="19"/>
        </w:numPr>
        <w:spacing w:before="640" w:beforeAutospacing="0" w:after="0" w:afterAutospacing="0"/>
        <w:jc w:val="center"/>
        <w:outlineLvl w:val="0"/>
        <w:rPr>
          <w:rFonts w:ascii="黑体" w:eastAsia="黑体" w:hAnsi="宋体" w:cs="黑体"/>
          <w:sz w:val="21"/>
          <w:szCs w:val="21"/>
        </w:rPr>
      </w:pPr>
    </w:p>
    <w:p w14:paraId="3D0DA0B6" w14:textId="77777777" w:rsidR="0072452F" w:rsidRDefault="00000000">
      <w:pPr>
        <w:jc w:val="center"/>
        <w:rPr>
          <w:rFonts w:ascii="黑体" w:eastAsia="黑体" w:hAnsi="宋体" w:cs="黑体"/>
          <w:szCs w:val="21"/>
        </w:rPr>
      </w:pPr>
      <w:r>
        <w:rPr>
          <w:rFonts w:ascii="黑体" w:eastAsia="黑体" w:hAnsi="宋体" w:cs="黑体" w:hint="eastAsia"/>
          <w:szCs w:val="21"/>
          <w:lang w:bidi="ar"/>
        </w:rPr>
        <w:t>（资料性）</w:t>
      </w:r>
    </w:p>
    <w:p w14:paraId="4EDB4B0C" w14:textId="77777777" w:rsidR="0072452F" w:rsidRDefault="00000000">
      <w:pPr>
        <w:spacing w:afterLines="100" w:after="312"/>
        <w:jc w:val="center"/>
        <w:rPr>
          <w:rFonts w:ascii="黑体" w:eastAsia="黑体" w:hAnsi="宋体" w:cs="黑体"/>
          <w:szCs w:val="21"/>
        </w:rPr>
      </w:pPr>
      <w:r>
        <w:rPr>
          <w:rFonts w:ascii="黑体" w:eastAsia="黑体" w:hAnsi="宋体" w:cs="黑体" w:hint="eastAsia"/>
          <w:szCs w:val="21"/>
          <w:lang w:bidi="ar"/>
        </w:rPr>
        <w:t>废旧金属品回收基准线情景排放因子与项目情景排放因子计算方法</w:t>
      </w:r>
    </w:p>
    <w:p w14:paraId="4DDAD889" w14:textId="77777777" w:rsidR="0072452F" w:rsidRDefault="00000000">
      <w:pPr>
        <w:pStyle w:val="afff3"/>
        <w:ind w:firstLineChars="0" w:firstLine="0"/>
        <w:rPr>
          <w:b/>
          <w:bCs/>
        </w:rPr>
      </w:pPr>
      <w:r>
        <w:rPr>
          <w:b/>
          <w:bCs/>
        </w:rPr>
        <w:t>A.1</w:t>
      </w:r>
      <w:r>
        <w:rPr>
          <w:rFonts w:hint="eastAsia"/>
          <w:b/>
          <w:bCs/>
        </w:rPr>
        <w:t xml:space="preserve"> 废旧金属品回收基准线情景排放因子计算方法</w:t>
      </w:r>
    </w:p>
    <w:p w14:paraId="5FB1DD0E" w14:textId="77777777" w:rsidR="0072452F" w:rsidRDefault="00000000">
      <w:pPr>
        <w:pStyle w:val="afff3"/>
      </w:pPr>
      <w:r>
        <w:rPr>
          <w:rFonts w:hint="eastAsia"/>
        </w:rPr>
        <w:t>各品类废旧金属品回收基准线情景排放量计算流程如下：</w:t>
      </w:r>
    </w:p>
    <w:p w14:paraId="457A4165" w14:textId="77777777" w:rsidR="0072452F" w:rsidRDefault="0072452F">
      <w:pPr>
        <w:pStyle w:val="afff3"/>
      </w:pPr>
    </w:p>
    <w:p w14:paraId="7E2B9B53" w14:textId="77777777" w:rsidR="0072452F" w:rsidRDefault="00000000">
      <m:oMathPara>
        <m:oMath>
          <m:eqArr>
            <m:eqArrPr>
              <m:maxDist m:val="1"/>
              <m:ctrlPr>
                <w:rPr>
                  <w:rFonts w:ascii="Cambria Math" w:hAnsi="Cambria Math"/>
                  <w:i/>
                </w:rPr>
              </m:ctrlPr>
            </m:eqArrPr>
            <m:e>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m</m:t>
                  </m:r>
                  <m:r>
                    <w:rPr>
                      <w:rFonts w:ascii="Cambria Math" w:eastAsiaTheme="majorEastAsia" w:hAnsi="Cambria Math" w:cstheme="minorBidi"/>
                      <w:szCs w:val="21"/>
                    </w:rPr>
                    <m:t>,yz</m:t>
                  </m:r>
                </m:sub>
              </m:sSub>
              <m:r>
                <w:rPr>
                  <w:rFonts w:ascii="Cambria Math" w:hAnsi="Cambria Math"/>
                </w:rPr>
                <m:t xml:space="preserve">= </m:t>
              </m:r>
              <m:sSub>
                <m:sSubPr>
                  <m:ctrlPr>
                    <w:rPr>
                      <w:rFonts w:ascii="Cambria Math" w:hAnsi="Cambria Math"/>
                      <w:i/>
                    </w:rPr>
                  </m:ctrlPr>
                </m:sSubPr>
                <m:e>
                  <m:r>
                    <w:rPr>
                      <w:rFonts w:ascii="Cambria Math" w:hAnsi="Cambria Math"/>
                    </w:rPr>
                    <m:t>(BE</m:t>
                  </m:r>
                </m:e>
                <m:sub>
                  <m:r>
                    <w:rPr>
                      <w:rFonts w:ascii="Cambria Math" w:hAnsi="Cambria Math"/>
                    </w:rPr>
                    <m:t>trans</m:t>
                  </m:r>
                </m:sub>
              </m:sSub>
              <m:r>
                <w:rPr>
                  <w:rFonts w:ascii="Cambria Math" w:hAnsi="Cambria Math"/>
                </w:rPr>
                <m:t>+</m:t>
              </m:r>
              <m:sSub>
                <m:sSubPr>
                  <m:ctrlPr>
                    <w:rPr>
                      <w:rFonts w:ascii="Cambria Math" w:hAnsi="Cambria Math" w:cs="Times New Roman Regular"/>
                      <w:i/>
                    </w:rPr>
                  </m:ctrlPr>
                </m:sSubPr>
                <m:e>
                  <m:r>
                    <w:rPr>
                      <w:rFonts w:ascii="Cambria Math" w:hAnsi="Cambria Math" w:cs="Times New Roman Regular"/>
                    </w:rPr>
                    <m:t>EF</m:t>
                  </m:r>
                  <m:ctrlPr>
                    <w:rPr>
                      <w:rFonts w:ascii="Cambria Math" w:hAnsi="Cambria Math" w:cs="Times New Roman Regular" w:hint="eastAsia"/>
                      <w:i/>
                    </w:rPr>
                  </m:ctrlPr>
                </m:e>
                <m:sub>
                  <m:r>
                    <w:rPr>
                      <w:rFonts w:ascii="Cambria Math" w:hAnsi="Cambria Math" w:cs="Times New Roman Regular" w:hint="eastAsia"/>
                    </w:rPr>
                    <m:t>landfill</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hint="eastAsia"/>
                    </w:rPr>
                    <m:t>production,</m:t>
                  </m:r>
                  <m:r>
                    <w:rPr>
                      <w:rFonts w:ascii="Cambria Math" w:eastAsiaTheme="majorEastAsia" w:hAnsi="Cambria Math" w:cstheme="minorBidi"/>
                      <w:szCs w:val="21"/>
                    </w:rPr>
                    <m:t>m</m:t>
                  </m:r>
                </m:sub>
              </m:sSub>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metal</m:t>
                  </m:r>
                </m:sub>
              </m:sSub>
              <m:r>
                <w:rPr>
                  <w:rFonts w:ascii="Cambria Math" w:hAnsi="Cambria Math"/>
                </w:rPr>
                <m:t>)#</m:t>
              </m:r>
              <m:d>
                <m:dPr>
                  <m:ctrlPr>
                    <w:rPr>
                      <w:rFonts w:ascii="Cambria Math" w:hAnsi="Cambria Math"/>
                      <w:i/>
                    </w:rPr>
                  </m:ctrlPr>
                </m:dPr>
                <m:e>
                  <m:r>
                    <m:rPr>
                      <m:sty m:val="p"/>
                    </m:rPr>
                    <w:rPr>
                      <w:rFonts w:ascii="Cambria Math" w:hAnsi="Cambria Math" w:cs="Times New Roman Regular"/>
                    </w:rPr>
                    <m:t>A.1.1</m:t>
                  </m:r>
                </m:e>
              </m:d>
            </m:e>
          </m:eqArr>
        </m:oMath>
      </m:oMathPara>
    </w:p>
    <w:p w14:paraId="69F2C4F9" w14:textId="77777777" w:rsidR="0072452F" w:rsidRDefault="00000000">
      <w:r>
        <w:rPr>
          <w:rFonts w:hint="eastAsia"/>
        </w:rPr>
        <w:t>式中：</w:t>
      </w:r>
    </w:p>
    <w:tbl>
      <w:tblPr>
        <w:tblStyle w:val="afff9"/>
        <w:tblW w:w="0" w:type="auto"/>
        <w:tblLook w:val="04A0" w:firstRow="1" w:lastRow="0" w:firstColumn="1" w:lastColumn="0" w:noHBand="0" w:noVBand="1"/>
      </w:tblPr>
      <w:tblGrid>
        <w:gridCol w:w="1891"/>
        <w:gridCol w:w="536"/>
        <w:gridCol w:w="5863"/>
      </w:tblGrid>
      <w:tr w:rsidR="0072452F" w14:paraId="5C7F3DAA" w14:textId="77777777">
        <w:tc>
          <w:tcPr>
            <w:tcW w:w="1891" w:type="dxa"/>
            <w:vAlign w:val="center"/>
          </w:tcPr>
          <w:p w14:paraId="217B6E08" w14:textId="77777777" w:rsidR="0072452F" w:rsidRDefault="00000000">
            <w:pPr>
              <w:jc w:val="center"/>
              <w:rPr>
                <w:rFonts w:ascii="宋体"/>
              </w:rPr>
            </w:pPr>
            <m:oMathPara>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m</m:t>
                    </m:r>
                    <m:r>
                      <w:rPr>
                        <w:rFonts w:ascii="Cambria Math" w:eastAsiaTheme="majorEastAsia" w:hAnsi="Cambria Math" w:cstheme="minorBidi"/>
                        <w:szCs w:val="21"/>
                      </w:rPr>
                      <m:t>,yz</m:t>
                    </m:r>
                  </m:sub>
                </m:sSub>
              </m:oMath>
            </m:oMathPara>
          </w:p>
        </w:tc>
        <w:tc>
          <w:tcPr>
            <w:tcW w:w="536" w:type="dxa"/>
            <w:vAlign w:val="center"/>
          </w:tcPr>
          <w:p w14:paraId="17390020" w14:textId="77777777" w:rsidR="0072452F" w:rsidRDefault="00000000">
            <w:pPr>
              <w:pStyle w:val="p1"/>
              <w:jc w:val="center"/>
            </w:pPr>
            <w:r>
              <w:t>——</w:t>
            </w:r>
          </w:p>
        </w:tc>
        <w:tc>
          <w:tcPr>
            <w:tcW w:w="5863" w:type="dxa"/>
            <w:vAlign w:val="center"/>
          </w:tcPr>
          <w:p w14:paraId="00C68F97" w14:textId="77777777" w:rsidR="0072452F" w:rsidRDefault="00000000">
            <w:pPr>
              <w:rPr>
                <w:rFonts w:ascii="宋体"/>
              </w:rPr>
            </w:pPr>
            <w:r>
              <w:rPr>
                <w:rFonts w:ascii="宋体" w:hint="eastAsia"/>
              </w:rPr>
              <w:t>各类废旧金属制品回收基准线情景排放因子（</w:t>
            </w:r>
            <w:r>
              <w:rPr>
                <w:rFonts w:ascii="宋体"/>
              </w:rPr>
              <w:t>tCO</w:t>
            </w:r>
            <w:r>
              <w:rPr>
                <w:rFonts w:ascii="宋体"/>
                <w:vertAlign w:val="subscript"/>
              </w:rPr>
              <w:t>2</w:t>
            </w:r>
            <w:r>
              <w:rPr>
                <w:rFonts w:ascii="宋体"/>
              </w:rPr>
              <w:t>e/t</w:t>
            </w:r>
            <w:r>
              <w:rPr>
                <w:rFonts w:ascii="宋体" w:hint="eastAsia"/>
              </w:rPr>
              <w:t>）；</w:t>
            </w:r>
          </w:p>
        </w:tc>
      </w:tr>
      <w:tr w:rsidR="0072452F" w14:paraId="781980C3" w14:textId="77777777">
        <w:tc>
          <w:tcPr>
            <w:tcW w:w="1891" w:type="dxa"/>
            <w:vAlign w:val="center"/>
          </w:tcPr>
          <w:p w14:paraId="186D8A3D" w14:textId="77777777" w:rsidR="0072452F" w:rsidRDefault="00000000">
            <w:pPr>
              <w:jc w:val="center"/>
              <w:rPr>
                <w:rFonts w:ascii="宋体"/>
                <w:iCs/>
                <w:szCs w:val="21"/>
              </w:rPr>
            </w:pPr>
            <w:r>
              <w:rPr>
                <w:rFonts w:ascii="宋体" w:hint="eastAsia"/>
                <w:iCs/>
                <w:szCs w:val="21"/>
              </w:rPr>
              <w:t>m</w:t>
            </w:r>
          </w:p>
        </w:tc>
        <w:tc>
          <w:tcPr>
            <w:tcW w:w="536" w:type="dxa"/>
            <w:vAlign w:val="center"/>
          </w:tcPr>
          <w:p w14:paraId="3D5CFF2E" w14:textId="77777777" w:rsidR="0072452F" w:rsidRDefault="00000000">
            <w:pPr>
              <w:pStyle w:val="p1"/>
              <w:jc w:val="center"/>
            </w:pPr>
            <w:r>
              <w:t>——</w:t>
            </w:r>
          </w:p>
        </w:tc>
        <w:tc>
          <w:tcPr>
            <w:tcW w:w="5863" w:type="dxa"/>
            <w:vAlign w:val="center"/>
          </w:tcPr>
          <w:p w14:paraId="33B66A51" w14:textId="77777777" w:rsidR="0072452F" w:rsidRDefault="00000000">
            <w:pPr>
              <w:rPr>
                <w:rFonts w:ascii="宋体"/>
              </w:rPr>
            </w:pPr>
            <w:r>
              <w:rPr>
                <w:rFonts w:ascii="宋体" w:hint="eastAsia"/>
              </w:rPr>
              <w:t>废旧金属制品的种类：当m=1时，表示钢铁制品（steel），当i=2时，表示铝制品（a</w:t>
            </w:r>
            <w:r>
              <w:rPr>
                <w:rFonts w:ascii="宋体"/>
              </w:rPr>
              <w:t>luminum</w:t>
            </w:r>
            <w:r>
              <w:rPr>
                <w:rFonts w:ascii="宋体" w:hint="eastAsia"/>
              </w:rPr>
              <w:t>），当i=3时，表示铜制品（copper）；</w:t>
            </w:r>
          </w:p>
        </w:tc>
      </w:tr>
      <w:tr w:rsidR="0072452F" w14:paraId="5E6A6498" w14:textId="77777777">
        <w:trPr>
          <w:trHeight w:val="628"/>
        </w:trPr>
        <w:tc>
          <w:tcPr>
            <w:tcW w:w="1891" w:type="dxa"/>
            <w:vAlign w:val="center"/>
          </w:tcPr>
          <w:p w14:paraId="056DA2CB" w14:textId="77777777" w:rsidR="0072452F" w:rsidRDefault="00000000">
            <w:pPr>
              <w:jc w:val="center"/>
              <w:rPr>
                <w:rFonts w:ascii="宋体"/>
                <w:b/>
                <w:bCs/>
                <w:i/>
              </w:rPr>
            </w:pPr>
            <m:oMathPara>
              <m:oMath>
                <m:sSub>
                  <m:sSubPr>
                    <m:ctrlPr>
                      <w:rPr>
                        <w:rFonts w:ascii="Cambria Math" w:hAnsi="Cambria Math"/>
                        <w:i/>
                      </w:rPr>
                    </m:ctrlPr>
                  </m:sSubPr>
                  <m:e>
                    <m:r>
                      <w:rPr>
                        <w:rFonts w:ascii="Cambria Math" w:hAnsi="Cambria Math"/>
                      </w:rPr>
                      <m:t>BE</m:t>
                    </m:r>
                  </m:e>
                  <m:sub>
                    <m:r>
                      <w:rPr>
                        <w:rFonts w:ascii="Cambria Math" w:hAnsi="Cambria Math"/>
                      </w:rPr>
                      <m:t>trans</m:t>
                    </m:r>
                  </m:sub>
                </m:sSub>
              </m:oMath>
            </m:oMathPara>
          </w:p>
        </w:tc>
        <w:tc>
          <w:tcPr>
            <w:tcW w:w="536" w:type="dxa"/>
            <w:vAlign w:val="center"/>
          </w:tcPr>
          <w:p w14:paraId="5A0AF314" w14:textId="77777777" w:rsidR="0072452F" w:rsidRDefault="00000000">
            <w:pPr>
              <w:pStyle w:val="p1"/>
              <w:jc w:val="center"/>
            </w:pPr>
            <w:r>
              <w:t>——</w:t>
            </w:r>
          </w:p>
        </w:tc>
        <w:tc>
          <w:tcPr>
            <w:tcW w:w="5863" w:type="dxa"/>
            <w:vAlign w:val="center"/>
          </w:tcPr>
          <w:p w14:paraId="711C1BFB" w14:textId="77777777" w:rsidR="0072452F" w:rsidRDefault="00000000">
            <w:pPr>
              <w:rPr>
                <w:rFonts w:ascii="宋体"/>
              </w:rPr>
            </w:pPr>
            <w:r>
              <w:rPr>
                <w:rFonts w:ascii="宋体" w:hint="eastAsia"/>
              </w:rPr>
              <w:t>每吨金属被转运至垃圾填埋场所产生的碳排放因子</w:t>
            </w:r>
            <w:r>
              <w:rPr>
                <w:rFonts w:ascii="宋体"/>
              </w:rPr>
              <w:t>（tCO</w:t>
            </w:r>
            <w:r>
              <w:rPr>
                <w:rFonts w:ascii="宋体"/>
                <w:vertAlign w:val="subscript"/>
              </w:rPr>
              <w:t>2</w:t>
            </w:r>
            <w:r>
              <w:rPr>
                <w:rFonts w:ascii="宋体"/>
              </w:rPr>
              <w:t>e/t）</w:t>
            </w:r>
            <w:r>
              <w:rPr>
                <w:rFonts w:ascii="宋体" w:hint="eastAsia"/>
              </w:rPr>
              <w:t>；</w:t>
            </w:r>
          </w:p>
        </w:tc>
      </w:tr>
      <w:tr w:rsidR="0072452F" w14:paraId="5EA77259" w14:textId="77777777">
        <w:trPr>
          <w:trHeight w:val="255"/>
        </w:trPr>
        <w:tc>
          <w:tcPr>
            <w:tcW w:w="1891" w:type="dxa"/>
            <w:vAlign w:val="center"/>
          </w:tcPr>
          <w:p w14:paraId="32A1F12A" w14:textId="77777777" w:rsidR="0072452F" w:rsidRDefault="00000000">
            <w:pPr>
              <w:jc w:val="center"/>
              <w:rPr>
                <w:rFonts w:ascii="宋体"/>
              </w:rPr>
            </w:pPr>
            <m:oMathPara>
              <m:oMath>
                <m:sSub>
                  <m:sSubPr>
                    <m:ctrlPr>
                      <w:rPr>
                        <w:rFonts w:ascii="Cambria Math" w:hAnsi="Cambria Math" w:cs="Times New Roman Regular"/>
                        <w:i/>
                      </w:rPr>
                    </m:ctrlPr>
                  </m:sSubPr>
                  <m:e>
                    <m:r>
                      <w:rPr>
                        <w:rFonts w:ascii="Cambria Math" w:hAnsi="Cambria Math" w:cs="Times New Roman Regular"/>
                      </w:rPr>
                      <m:t>EF</m:t>
                    </m:r>
                    <m:ctrlPr>
                      <w:rPr>
                        <w:rFonts w:ascii="Cambria Math" w:hAnsi="Cambria Math" w:cs="Times New Roman Regular" w:hint="eastAsia"/>
                        <w:i/>
                      </w:rPr>
                    </m:ctrlPr>
                  </m:e>
                  <m:sub>
                    <m:r>
                      <w:rPr>
                        <w:rFonts w:ascii="Cambria Math" w:hAnsi="Cambria Math" w:cs="Times New Roman Regular" w:hint="eastAsia"/>
                      </w:rPr>
                      <m:t>landfill</m:t>
                    </m:r>
                  </m:sub>
                </m:sSub>
              </m:oMath>
            </m:oMathPara>
          </w:p>
        </w:tc>
        <w:tc>
          <w:tcPr>
            <w:tcW w:w="536" w:type="dxa"/>
            <w:vAlign w:val="center"/>
          </w:tcPr>
          <w:p w14:paraId="09AD98DA" w14:textId="77777777" w:rsidR="0072452F" w:rsidRDefault="00000000">
            <w:pPr>
              <w:pStyle w:val="p1"/>
              <w:jc w:val="center"/>
            </w:pPr>
            <w:r>
              <w:t>——</w:t>
            </w:r>
          </w:p>
        </w:tc>
        <w:tc>
          <w:tcPr>
            <w:tcW w:w="5863" w:type="dxa"/>
            <w:vAlign w:val="center"/>
          </w:tcPr>
          <w:p w14:paraId="63CD8656" w14:textId="77777777" w:rsidR="0072452F" w:rsidRDefault="00000000">
            <w:pPr>
              <w:rPr>
                <w:rFonts w:ascii="宋体"/>
              </w:rPr>
            </w:pPr>
            <w:r>
              <w:rPr>
                <w:rFonts w:ascii="Times New Roman Regular" w:hAnsi="Times New Roman Regular" w:cs="Times New Roman Regular" w:hint="eastAsia"/>
              </w:rPr>
              <w:t>每吨生活垃圾被填埋所产生的碳排放因子</w:t>
            </w:r>
            <w:r>
              <w:rPr>
                <w:rFonts w:ascii="Times New Roman Regular" w:hAnsi="Times New Roman Regular" w:cs="Times New Roman Regular"/>
              </w:rPr>
              <w:t>（</w:t>
            </w:r>
            <w:r>
              <w:rPr>
                <w:rFonts w:ascii="Times New Roman Regular" w:hAnsi="Times New Roman Regular" w:cs="Times New Roman Regular"/>
              </w:rPr>
              <w:t>tCO</w:t>
            </w:r>
            <w:r>
              <w:rPr>
                <w:rFonts w:ascii="Times New Roman Regular" w:hAnsi="Times New Roman Regular" w:cs="Times New Roman Regular" w:hint="eastAsia"/>
                <w:vertAlign w:val="subscript"/>
              </w:rPr>
              <w:t>2</w:t>
            </w:r>
            <w:r>
              <w:rPr>
                <w:rFonts w:ascii="Times New Roman Regular" w:hAnsi="Times New Roman Regular" w:cs="Times New Roman Regular"/>
              </w:rPr>
              <w:t>e/t</w:t>
            </w:r>
            <w:r>
              <w:rPr>
                <w:rFonts w:ascii="Times New Roman Regular" w:hAnsi="Times New Roman Regular" w:cs="Times New Roman Regular"/>
              </w:rPr>
              <w:t>）</w:t>
            </w:r>
            <w:r>
              <w:rPr>
                <w:rFonts w:ascii="Times New Roman Regular" w:hAnsi="Times New Roman Regular" w:cs="Times New Roman Regular" w:hint="eastAsia"/>
              </w:rPr>
              <w:t>；</w:t>
            </w:r>
          </w:p>
        </w:tc>
      </w:tr>
      <w:tr w:rsidR="0072452F" w14:paraId="2B29C8A3" w14:textId="77777777">
        <w:tc>
          <w:tcPr>
            <w:tcW w:w="1891" w:type="dxa"/>
            <w:vAlign w:val="center"/>
          </w:tcPr>
          <w:p w14:paraId="58DAA9C1" w14:textId="77777777" w:rsidR="0072452F"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BE</m:t>
                    </m:r>
                  </m:e>
                  <m:sub>
                    <m:r>
                      <w:rPr>
                        <w:rFonts w:ascii="Cambria Math" w:hAnsi="Cambria Math" w:hint="eastAsia"/>
                      </w:rPr>
                      <m:t>production,m</m:t>
                    </m:r>
                  </m:sub>
                </m:sSub>
              </m:oMath>
            </m:oMathPara>
          </w:p>
        </w:tc>
        <w:tc>
          <w:tcPr>
            <w:tcW w:w="536" w:type="dxa"/>
            <w:vAlign w:val="center"/>
          </w:tcPr>
          <w:p w14:paraId="57AF40C1" w14:textId="77777777" w:rsidR="0072452F" w:rsidRDefault="00000000">
            <w:pPr>
              <w:pStyle w:val="p1"/>
              <w:jc w:val="center"/>
            </w:pPr>
            <w:r>
              <w:t>——</w:t>
            </w:r>
          </w:p>
        </w:tc>
        <w:tc>
          <w:tcPr>
            <w:tcW w:w="5863" w:type="dxa"/>
            <w:vAlign w:val="center"/>
          </w:tcPr>
          <w:p w14:paraId="79541EAD" w14:textId="77777777" w:rsidR="0072452F" w:rsidRDefault="00000000">
            <w:pPr>
              <w:rPr>
                <w:rFonts w:ascii="宋体"/>
              </w:rPr>
            </w:pPr>
            <w:r>
              <w:rPr>
                <w:rFonts w:ascii="宋体" w:hint="eastAsia"/>
              </w:rPr>
              <w:t>各类每吨金属制品生产过程</w:t>
            </w:r>
            <w:r>
              <w:rPr>
                <w:rFonts w:ascii="宋体"/>
              </w:rPr>
              <w:t>的二氧化碳排放因子（tCO</w:t>
            </w:r>
            <w:r>
              <w:rPr>
                <w:rFonts w:ascii="宋体"/>
                <w:vertAlign w:val="subscript"/>
              </w:rPr>
              <w:t>2</w:t>
            </w:r>
            <w:r>
              <w:rPr>
                <w:rFonts w:ascii="宋体"/>
              </w:rPr>
              <w:t>e/t）</w:t>
            </w:r>
            <w:r>
              <w:rPr>
                <w:rFonts w:ascii="宋体" w:hint="eastAsia"/>
              </w:rPr>
              <w:t>；</w:t>
            </w:r>
          </w:p>
        </w:tc>
      </w:tr>
      <w:tr w:rsidR="0072452F" w14:paraId="382EE719" w14:textId="77777777">
        <w:tc>
          <w:tcPr>
            <w:tcW w:w="1891" w:type="dxa"/>
            <w:vAlign w:val="center"/>
          </w:tcPr>
          <w:p w14:paraId="7D02DD5E"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metal</m:t>
                    </m:r>
                  </m:sub>
                </m:sSub>
              </m:oMath>
            </m:oMathPara>
          </w:p>
        </w:tc>
        <w:tc>
          <w:tcPr>
            <w:tcW w:w="536" w:type="dxa"/>
            <w:vAlign w:val="center"/>
          </w:tcPr>
          <w:p w14:paraId="71F35C47" w14:textId="77777777" w:rsidR="0072452F" w:rsidRDefault="00000000">
            <w:pPr>
              <w:pStyle w:val="p1"/>
              <w:jc w:val="center"/>
            </w:pPr>
            <w:r>
              <w:t>——</w:t>
            </w:r>
          </w:p>
        </w:tc>
        <w:tc>
          <w:tcPr>
            <w:tcW w:w="5863" w:type="dxa"/>
            <w:vAlign w:val="center"/>
          </w:tcPr>
          <w:p w14:paraId="2027F6AC" w14:textId="77777777" w:rsidR="0072452F" w:rsidRDefault="00000000">
            <w:pPr>
              <w:rPr>
                <w:rFonts w:ascii="宋体"/>
              </w:rPr>
            </w:pPr>
            <w:r>
              <w:rPr>
                <w:rFonts w:ascii="宋体" w:hint="eastAsia"/>
              </w:rPr>
              <w:t>生活垃圾中的金属被回收的比例。</w:t>
            </w:r>
          </w:p>
        </w:tc>
      </w:tr>
    </w:tbl>
    <w:p w14:paraId="7A646FE9" w14:textId="77777777" w:rsidR="0072452F" w:rsidRDefault="00000000">
      <w:pPr>
        <w:pStyle w:val="afff3"/>
        <w:ind w:firstLineChars="0" w:firstLine="0"/>
        <w:rPr>
          <w:b/>
          <w:bCs/>
        </w:rPr>
      </w:pPr>
      <w:r>
        <w:rPr>
          <w:b/>
          <w:bCs/>
        </w:rPr>
        <w:t>A.</w:t>
      </w:r>
      <w:r>
        <w:rPr>
          <w:rFonts w:hint="eastAsia"/>
          <w:b/>
          <w:bCs/>
        </w:rPr>
        <w:t>2 废旧金属品回收项目情景排放因子计算方法</w:t>
      </w:r>
    </w:p>
    <w:p w14:paraId="7A2648EF" w14:textId="77777777" w:rsidR="0072452F" w:rsidRDefault="00000000">
      <w:pPr>
        <w:pStyle w:val="afff3"/>
      </w:pPr>
      <w:r>
        <w:rPr>
          <w:rFonts w:hint="eastAsia"/>
        </w:rPr>
        <w:t>各品类废旧金属品回收项目情景排放量计算流程如下：</w:t>
      </w:r>
    </w:p>
    <w:p w14:paraId="29C8EC71" w14:textId="77777777" w:rsidR="0072452F" w:rsidRDefault="0072452F">
      <w:pPr>
        <w:pStyle w:val="afff3"/>
      </w:pPr>
    </w:p>
    <w:p w14:paraId="1C236905" w14:textId="77777777" w:rsidR="0072452F" w:rsidRDefault="00000000">
      <m:oMathPara>
        <m:oMath>
          <m:eqArr>
            <m:eqArrPr>
              <m:maxDist m:val="1"/>
              <m:ctrlPr>
                <w:rPr>
                  <w:rFonts w:ascii="Cambria Math" w:hAnsi="Cambria Math"/>
                  <w:i/>
                </w:rPr>
              </m:ctrlPr>
            </m:eqArrPr>
            <m:e>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PE</m:t>
                  </m:r>
                </m:e>
                <m:sub>
                  <m:r>
                    <w:rPr>
                      <w:rFonts w:ascii="Cambria Math" w:eastAsiaTheme="majorEastAsia" w:hAnsi="Cambria Math" w:cstheme="minorBidi" w:hint="eastAsia"/>
                      <w:szCs w:val="21"/>
                    </w:rPr>
                    <m:t>m</m:t>
                  </m:r>
                  <m:r>
                    <w:rPr>
                      <w:rFonts w:ascii="Cambria Math" w:eastAsiaTheme="majorEastAsia" w:hAnsi="Cambria Math" w:cstheme="minorBidi"/>
                      <w:szCs w:val="21"/>
                    </w:rPr>
                    <m:t>,yz</m:t>
                  </m:r>
                </m:sub>
              </m:sSub>
              <m:r>
                <w:rPr>
                  <w:rFonts w:ascii="Cambria Math" w:hAnsi="Cambria Math"/>
                </w:rPr>
                <m:t xml:space="preserve">= </m:t>
              </m:r>
              <m:sSub>
                <m:sSubPr>
                  <m:ctrlPr>
                    <w:rPr>
                      <w:rFonts w:ascii="Cambria Math" w:hAnsi="Cambria Math"/>
                      <w:i/>
                    </w:rPr>
                  </m:ctrlPr>
                </m:sSubPr>
                <m:e>
                  <m:r>
                    <w:rPr>
                      <w:rFonts w:ascii="Cambria Math" w:hAnsi="Cambria Math"/>
                    </w:rPr>
                    <m:t>PE</m:t>
                  </m:r>
                </m:e>
                <m:sub>
                  <m:r>
                    <w:rPr>
                      <w:rFonts w:ascii="Cambria Math" w:hAnsi="Cambria Math"/>
                    </w:rPr>
                    <m:t>recy,</m:t>
                  </m:r>
                  <m:r>
                    <w:rPr>
                      <w:rFonts w:ascii="Cambria Math" w:hAnsi="Cambria Math" w:hint="eastAsia"/>
                    </w:rPr>
                    <m:t>m</m:t>
                  </m:r>
                </m:sub>
              </m:sSub>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metal</m:t>
                  </m:r>
                </m:sub>
              </m:sSub>
              <m:r>
                <w:rPr>
                  <w:rFonts w:ascii="Cambria Math" w:hAnsi="Cambria Math"/>
                </w:rPr>
                <m:t>)#</m:t>
              </m:r>
              <m:d>
                <m:dPr>
                  <m:ctrlPr>
                    <w:rPr>
                      <w:rFonts w:ascii="Cambria Math" w:hAnsi="Cambria Math"/>
                      <w:i/>
                    </w:rPr>
                  </m:ctrlPr>
                </m:dPr>
                <m:e>
                  <m:r>
                    <m:rPr>
                      <m:sty m:val="p"/>
                    </m:rPr>
                    <w:rPr>
                      <w:rFonts w:ascii="Cambria Math" w:hAnsi="Cambria Math" w:cs="Times New Roman Regular"/>
                    </w:rPr>
                    <m:t>A.2.1</m:t>
                  </m:r>
                </m:e>
              </m:d>
            </m:e>
          </m:eqArr>
        </m:oMath>
      </m:oMathPara>
    </w:p>
    <w:p w14:paraId="1580A09D" w14:textId="77777777" w:rsidR="0072452F" w:rsidRDefault="00000000">
      <w:r>
        <w:rPr>
          <w:rFonts w:hint="eastAsia"/>
        </w:rPr>
        <w:t>式中：</w:t>
      </w:r>
    </w:p>
    <w:tbl>
      <w:tblPr>
        <w:tblStyle w:val="afff9"/>
        <w:tblW w:w="0" w:type="auto"/>
        <w:tblLook w:val="04A0" w:firstRow="1" w:lastRow="0" w:firstColumn="1" w:lastColumn="0" w:noHBand="0" w:noVBand="1"/>
      </w:tblPr>
      <w:tblGrid>
        <w:gridCol w:w="1891"/>
        <w:gridCol w:w="536"/>
        <w:gridCol w:w="5863"/>
      </w:tblGrid>
      <w:tr w:rsidR="0072452F" w14:paraId="023449E5" w14:textId="77777777">
        <w:tc>
          <w:tcPr>
            <w:tcW w:w="1891" w:type="dxa"/>
            <w:vAlign w:val="center"/>
          </w:tcPr>
          <w:p w14:paraId="029E5891" w14:textId="77777777" w:rsidR="0072452F" w:rsidRDefault="00000000">
            <w:pPr>
              <w:jc w:val="center"/>
              <w:rPr>
                <w:rFonts w:ascii="宋体"/>
              </w:rPr>
            </w:pPr>
            <m:oMathPara>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PE</m:t>
                    </m:r>
                  </m:e>
                  <m:sub>
                    <m:r>
                      <w:rPr>
                        <w:rFonts w:ascii="Cambria Math" w:eastAsiaTheme="majorEastAsia" w:hAnsi="Cambria Math" w:cstheme="minorBidi" w:hint="eastAsia"/>
                        <w:szCs w:val="21"/>
                      </w:rPr>
                      <m:t>m</m:t>
                    </m:r>
                    <m:r>
                      <w:rPr>
                        <w:rFonts w:ascii="Cambria Math" w:eastAsiaTheme="majorEastAsia" w:hAnsi="Cambria Math" w:cstheme="minorBidi"/>
                        <w:szCs w:val="21"/>
                      </w:rPr>
                      <m:t>,yz</m:t>
                    </m:r>
                  </m:sub>
                </m:sSub>
              </m:oMath>
            </m:oMathPara>
          </w:p>
        </w:tc>
        <w:tc>
          <w:tcPr>
            <w:tcW w:w="536" w:type="dxa"/>
            <w:vAlign w:val="center"/>
          </w:tcPr>
          <w:p w14:paraId="0FB868A1" w14:textId="77777777" w:rsidR="0072452F" w:rsidRDefault="00000000">
            <w:pPr>
              <w:pStyle w:val="p1"/>
              <w:jc w:val="center"/>
            </w:pPr>
            <w:r>
              <w:t>——</w:t>
            </w:r>
          </w:p>
        </w:tc>
        <w:tc>
          <w:tcPr>
            <w:tcW w:w="5863" w:type="dxa"/>
            <w:vAlign w:val="center"/>
          </w:tcPr>
          <w:p w14:paraId="30929393" w14:textId="77777777" w:rsidR="0072452F" w:rsidRDefault="00000000">
            <w:pPr>
              <w:rPr>
                <w:rFonts w:ascii="宋体"/>
              </w:rPr>
            </w:pPr>
            <w:r>
              <w:rPr>
                <w:rFonts w:ascii="宋体" w:hint="eastAsia"/>
              </w:rPr>
              <w:t>各类废旧金属制品回收项目情景排放因子（</w:t>
            </w:r>
            <w:r>
              <w:rPr>
                <w:rFonts w:ascii="宋体"/>
              </w:rPr>
              <w:t>tCO</w:t>
            </w:r>
            <w:r>
              <w:rPr>
                <w:rFonts w:ascii="宋体"/>
                <w:vertAlign w:val="subscript"/>
              </w:rPr>
              <w:t>2</w:t>
            </w:r>
            <w:r>
              <w:rPr>
                <w:rFonts w:ascii="宋体"/>
              </w:rPr>
              <w:t>e/t</w:t>
            </w:r>
            <w:r>
              <w:rPr>
                <w:rFonts w:ascii="宋体" w:hint="eastAsia"/>
              </w:rPr>
              <w:t>）；</w:t>
            </w:r>
          </w:p>
        </w:tc>
      </w:tr>
      <w:tr w:rsidR="0072452F" w14:paraId="021935BC" w14:textId="77777777">
        <w:tc>
          <w:tcPr>
            <w:tcW w:w="1891" w:type="dxa"/>
            <w:vAlign w:val="center"/>
          </w:tcPr>
          <w:p w14:paraId="2B03815A" w14:textId="77777777" w:rsidR="0072452F" w:rsidRDefault="00000000">
            <w:pPr>
              <w:jc w:val="center"/>
              <w:rPr>
                <w:rFonts w:ascii="宋体"/>
                <w:iCs/>
                <w:szCs w:val="21"/>
              </w:rPr>
            </w:pPr>
            <w:r>
              <w:rPr>
                <w:rFonts w:ascii="宋体" w:hint="eastAsia"/>
                <w:iCs/>
                <w:szCs w:val="21"/>
              </w:rPr>
              <w:t>m</w:t>
            </w:r>
          </w:p>
        </w:tc>
        <w:tc>
          <w:tcPr>
            <w:tcW w:w="536" w:type="dxa"/>
            <w:vAlign w:val="center"/>
          </w:tcPr>
          <w:p w14:paraId="40862527" w14:textId="77777777" w:rsidR="0072452F" w:rsidRDefault="00000000">
            <w:pPr>
              <w:pStyle w:val="p1"/>
              <w:jc w:val="center"/>
            </w:pPr>
            <w:r>
              <w:t>——</w:t>
            </w:r>
          </w:p>
        </w:tc>
        <w:tc>
          <w:tcPr>
            <w:tcW w:w="5863" w:type="dxa"/>
            <w:vAlign w:val="center"/>
          </w:tcPr>
          <w:p w14:paraId="754C1046" w14:textId="77777777" w:rsidR="0072452F" w:rsidRDefault="00000000">
            <w:pPr>
              <w:rPr>
                <w:rFonts w:ascii="宋体"/>
              </w:rPr>
            </w:pPr>
            <w:r>
              <w:rPr>
                <w:rFonts w:ascii="宋体" w:hint="eastAsia"/>
              </w:rPr>
              <w:t>废旧金属制品的种类：当m=1时，表示钢铁制品（steel），当i=2时，表示铝制品（a</w:t>
            </w:r>
            <w:r>
              <w:rPr>
                <w:rFonts w:ascii="宋体"/>
              </w:rPr>
              <w:t>luminum</w:t>
            </w:r>
            <w:r>
              <w:rPr>
                <w:rFonts w:ascii="宋体" w:hint="eastAsia"/>
              </w:rPr>
              <w:t>），当i=3时，表示铜制品（copper）；</w:t>
            </w:r>
          </w:p>
        </w:tc>
      </w:tr>
      <w:tr w:rsidR="0072452F" w14:paraId="7B7EF78A" w14:textId="77777777">
        <w:trPr>
          <w:trHeight w:val="628"/>
        </w:trPr>
        <w:tc>
          <w:tcPr>
            <w:tcW w:w="1891" w:type="dxa"/>
            <w:vAlign w:val="center"/>
          </w:tcPr>
          <w:p w14:paraId="1C2F1AC8" w14:textId="77777777" w:rsidR="0072452F" w:rsidRDefault="00000000">
            <w:pPr>
              <w:jc w:val="center"/>
              <w:rPr>
                <w:rFonts w:ascii="宋体"/>
                <w:b/>
                <w:bCs/>
                <w:i/>
              </w:rPr>
            </w:pPr>
            <m:oMathPara>
              <m:oMath>
                <m:sSub>
                  <m:sSubPr>
                    <m:ctrlPr>
                      <w:rPr>
                        <w:rFonts w:ascii="Cambria Math" w:hAnsi="Cambria Math"/>
                        <w:i/>
                      </w:rPr>
                    </m:ctrlPr>
                  </m:sSubPr>
                  <m:e>
                    <m:r>
                      <w:rPr>
                        <w:rFonts w:ascii="Cambria Math" w:hAnsi="Cambria Math"/>
                      </w:rPr>
                      <m:t>PE</m:t>
                    </m:r>
                  </m:e>
                  <m:sub>
                    <m:r>
                      <w:rPr>
                        <w:rFonts w:ascii="Cambria Math" w:hAnsi="Cambria Math"/>
                      </w:rPr>
                      <m:t>recy,</m:t>
                    </m:r>
                    <m:r>
                      <w:rPr>
                        <w:rFonts w:ascii="Cambria Math" w:hAnsi="Cambria Math" w:hint="eastAsia"/>
                      </w:rPr>
                      <m:t>m</m:t>
                    </m:r>
                  </m:sub>
                </m:sSub>
              </m:oMath>
            </m:oMathPara>
          </w:p>
        </w:tc>
        <w:tc>
          <w:tcPr>
            <w:tcW w:w="536" w:type="dxa"/>
            <w:vAlign w:val="center"/>
          </w:tcPr>
          <w:p w14:paraId="562327F3" w14:textId="77777777" w:rsidR="0072452F" w:rsidRDefault="00000000">
            <w:pPr>
              <w:pStyle w:val="p1"/>
              <w:jc w:val="center"/>
            </w:pPr>
            <w:r>
              <w:t>——</w:t>
            </w:r>
          </w:p>
        </w:tc>
        <w:tc>
          <w:tcPr>
            <w:tcW w:w="5863" w:type="dxa"/>
            <w:vAlign w:val="center"/>
          </w:tcPr>
          <w:p w14:paraId="1DC07616" w14:textId="77777777" w:rsidR="0072452F" w:rsidRDefault="00000000">
            <w:pPr>
              <w:rPr>
                <w:rFonts w:ascii="宋体"/>
              </w:rPr>
            </w:pPr>
            <w:r>
              <w:rPr>
                <w:rFonts w:ascii="宋体" w:hint="eastAsia"/>
              </w:rPr>
              <w:t>项目情景下各类每吨金属制品回收再生产造成的二氧化碳当量排放因子</w:t>
            </w:r>
            <w:r>
              <w:rPr>
                <w:rFonts w:ascii="宋体"/>
              </w:rPr>
              <w:t>（tCO</w:t>
            </w:r>
            <w:r>
              <w:rPr>
                <w:rFonts w:ascii="宋体"/>
                <w:vertAlign w:val="subscript"/>
              </w:rPr>
              <w:t>2</w:t>
            </w:r>
            <w:r>
              <w:rPr>
                <w:rFonts w:ascii="宋体"/>
              </w:rPr>
              <w:t>e/t）</w:t>
            </w:r>
            <w:r>
              <w:rPr>
                <w:rFonts w:ascii="宋体" w:hint="eastAsia"/>
              </w:rPr>
              <w:t>；</w:t>
            </w:r>
          </w:p>
        </w:tc>
      </w:tr>
      <w:tr w:rsidR="0072452F" w14:paraId="2BA72A14" w14:textId="77777777">
        <w:trPr>
          <w:trHeight w:val="255"/>
        </w:trPr>
        <w:tc>
          <w:tcPr>
            <w:tcW w:w="1891" w:type="dxa"/>
            <w:vAlign w:val="center"/>
          </w:tcPr>
          <w:p w14:paraId="50EB6942"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metal</m:t>
                    </m:r>
                  </m:sub>
                </m:sSub>
              </m:oMath>
            </m:oMathPara>
          </w:p>
        </w:tc>
        <w:tc>
          <w:tcPr>
            <w:tcW w:w="536" w:type="dxa"/>
            <w:vAlign w:val="center"/>
          </w:tcPr>
          <w:p w14:paraId="7231FA0A" w14:textId="77777777" w:rsidR="0072452F" w:rsidRDefault="00000000">
            <w:pPr>
              <w:pStyle w:val="p1"/>
              <w:jc w:val="center"/>
            </w:pPr>
            <w:r>
              <w:t>——</w:t>
            </w:r>
          </w:p>
        </w:tc>
        <w:tc>
          <w:tcPr>
            <w:tcW w:w="5863" w:type="dxa"/>
            <w:vAlign w:val="center"/>
          </w:tcPr>
          <w:p w14:paraId="02525583" w14:textId="77777777" w:rsidR="0072452F" w:rsidRDefault="00000000">
            <w:pPr>
              <w:rPr>
                <w:rFonts w:ascii="宋体"/>
              </w:rPr>
            </w:pPr>
            <w:r>
              <w:rPr>
                <w:rFonts w:ascii="宋体" w:hint="eastAsia"/>
              </w:rPr>
              <w:t>生活垃圾中的金属被回收的比例。</w:t>
            </w:r>
          </w:p>
        </w:tc>
      </w:tr>
    </w:tbl>
    <w:p w14:paraId="4706108B" w14:textId="77777777" w:rsidR="0072452F" w:rsidRDefault="00000000">
      <w:pPr>
        <w:pStyle w:val="afff3"/>
        <w:ind w:firstLineChars="0" w:firstLine="0"/>
        <w:rPr>
          <w:b/>
          <w:bCs/>
        </w:rPr>
      </w:pPr>
      <w:r>
        <w:rPr>
          <w:b/>
          <w:bCs/>
        </w:rPr>
        <w:t>A.</w:t>
      </w:r>
      <w:r>
        <w:rPr>
          <w:rFonts w:hint="eastAsia"/>
          <w:b/>
          <w:bCs/>
        </w:rPr>
        <w:t>3 缺省数据</w:t>
      </w:r>
    </w:p>
    <w:p w14:paraId="4EB575B8" w14:textId="77777777" w:rsidR="0072452F" w:rsidRDefault="00000000">
      <w:pPr>
        <w:pStyle w:val="afff3"/>
      </w:pPr>
      <w:r>
        <w:rPr>
          <w:rFonts w:hint="eastAsia"/>
        </w:rPr>
        <w:t>各品类废旧金属品回收</w:t>
      </w:r>
      <w:r>
        <w:t>基准线情景</w:t>
      </w:r>
      <w:r>
        <w:rPr>
          <w:rFonts w:hint="eastAsia"/>
        </w:rPr>
        <w:t>与项目情景</w:t>
      </w:r>
      <w:r>
        <w:t>排放</w:t>
      </w:r>
      <w:r>
        <w:rPr>
          <w:rFonts w:hint="eastAsia"/>
        </w:rPr>
        <w:t>量</w:t>
      </w:r>
      <w:r>
        <w:t>计算</w:t>
      </w:r>
      <w:r>
        <w:rPr>
          <w:rFonts w:hint="eastAsia"/>
        </w:rPr>
        <w:t>所使用的缺省数据</w:t>
      </w:r>
      <w:r>
        <w:t>如下</w:t>
      </w:r>
      <w:r>
        <w:rPr>
          <w:rFonts w:hint="eastAsia"/>
        </w:rPr>
        <w:t>：</w:t>
      </w:r>
    </w:p>
    <w:p w14:paraId="2271E9CA" w14:textId="77777777" w:rsidR="0072452F" w:rsidRDefault="00000000">
      <w:pPr>
        <w:pStyle w:val="af6"/>
        <w:numPr>
          <w:ilvl w:val="0"/>
          <w:numId w:val="20"/>
        </w:numPr>
        <w:ind w:left="0"/>
      </w:pPr>
      <w:r>
        <w:rPr>
          <w:rFonts w:hint="eastAsia"/>
        </w:rPr>
        <w:t>废旧钢制品回收基准线情景过程运输</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3D44D79"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722AAFA" w14:textId="77777777" w:rsidR="0072452F" w:rsidRDefault="00000000">
            <w:pPr>
              <w:rPr>
                <w:rFonts w:ascii="宋体" w:hAnsi="宋体" w:cs="宋体"/>
                <w:sz w:val="18"/>
                <w:szCs w:val="18"/>
              </w:rPr>
            </w:pPr>
            <w:r>
              <w:rPr>
                <w:rFonts w:ascii="宋体" w:hAnsi="宋体" w:cs="宋体" w:hint="eastAsia"/>
                <w:sz w:val="18"/>
                <w:szCs w:val="18"/>
              </w:rPr>
              <w:t>数据/参数  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805DBF6"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rPr>
                    <m:t>trans</m:t>
                  </m:r>
                </m:sub>
              </m:sSub>
            </m:oMath>
          </w:p>
        </w:tc>
      </w:tr>
      <w:tr w:rsidR="0072452F" w14:paraId="09C8462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2AD0462"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28DECF5"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539F99C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338F7A6"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B818A33"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20D33B9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DB1334"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B7C764C" w14:textId="77777777" w:rsidR="0072452F" w:rsidRDefault="00000000">
            <w:pPr>
              <w:rPr>
                <w:rFonts w:ascii="宋体" w:hAnsi="宋体" w:cs="宋体"/>
                <w:sz w:val="18"/>
                <w:szCs w:val="18"/>
              </w:rPr>
            </w:pPr>
            <w:r>
              <w:rPr>
                <w:rFonts w:ascii="宋体" w:hAnsi="宋体" w:cs="宋体" w:hint="eastAsia"/>
                <w:sz w:val="18"/>
                <w:szCs w:val="18"/>
              </w:rPr>
              <w:t>每吨钢制品生产原料从矿源到生产点的运输排放因子。</w:t>
            </w:r>
          </w:p>
        </w:tc>
      </w:tr>
      <w:tr w:rsidR="0072452F" w14:paraId="777FD14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2A204F7"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CA57442"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0.</w:t>
            </w:r>
            <w:r>
              <w:rPr>
                <w:rFonts w:ascii="宋体" w:hAnsi="宋体" w:cs="宋体" w:hint="eastAsia"/>
                <w:sz w:val="18"/>
                <w:szCs w:val="18"/>
              </w:rPr>
              <w:t>016</w:t>
            </w:r>
          </w:p>
          <w:p w14:paraId="726A03D5" w14:textId="77777777" w:rsidR="0072452F" w:rsidRDefault="00000000">
            <w:pPr>
              <w:rPr>
                <w:sz w:val="18"/>
                <w:szCs w:val="18"/>
              </w:rPr>
            </w:pPr>
            <w:r>
              <w:rPr>
                <w:rFonts w:ascii="宋体" w:hAnsi="宋体" w:cs="宋体" w:hint="eastAsia"/>
                <w:sz w:val="18"/>
                <w:szCs w:val="18"/>
              </w:rPr>
              <w:t>缺省值源于参考文献：</w:t>
            </w:r>
            <w:r>
              <w:rPr>
                <w:rFonts w:hint="eastAsia"/>
                <w:sz w:val="18"/>
                <w:szCs w:val="18"/>
              </w:rPr>
              <w:t>《垃圾分类下焚烧与填埋处理过程及碳排放核算</w:t>
            </w:r>
          </w:p>
          <w:p w14:paraId="6821E5F5" w14:textId="77777777" w:rsidR="0072452F" w:rsidRDefault="00000000">
            <w:pPr>
              <w:rPr>
                <w:rFonts w:ascii="宋体" w:hAnsi="宋体" w:cs="宋体"/>
                <w:sz w:val="18"/>
                <w:szCs w:val="18"/>
              </w:rPr>
            </w:pPr>
            <w:r>
              <w:rPr>
                <w:rFonts w:hint="eastAsia"/>
                <w:sz w:val="18"/>
                <w:szCs w:val="18"/>
              </w:rPr>
              <w:t>——以苏州市为例》王仕</w:t>
            </w:r>
          </w:p>
        </w:tc>
      </w:tr>
      <w:tr w:rsidR="0072452F" w14:paraId="078D4EA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D8C727F"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0116CF3"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803665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30FA5ED"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A5D4A98" w14:textId="77777777" w:rsidR="0072452F" w:rsidRDefault="00000000">
            <w:pPr>
              <w:rPr>
                <w:rFonts w:ascii="宋体" w:hAnsi="宋体" w:cs="宋体"/>
                <w:sz w:val="18"/>
                <w:szCs w:val="18"/>
              </w:rPr>
            </w:pPr>
            <w:r>
              <w:rPr>
                <w:rFonts w:ascii="宋体" w:hAnsi="宋体" w:cs="宋体"/>
                <w:sz w:val="18"/>
                <w:szCs w:val="18"/>
              </w:rPr>
              <w:t>-</w:t>
            </w:r>
          </w:p>
        </w:tc>
      </w:tr>
    </w:tbl>
    <w:p w14:paraId="057AB9A8" w14:textId="77777777" w:rsidR="0072452F" w:rsidRDefault="00000000">
      <w:pPr>
        <w:pStyle w:val="af6"/>
      </w:pPr>
      <w:r>
        <w:rPr>
          <w:rFonts w:hint="eastAsia"/>
        </w:rPr>
        <w:lastRenderedPageBreak/>
        <w:t>废旧钢制品回收基准线情景过程生产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BAB209E"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0311A87" w14:textId="77777777" w:rsidR="0072452F" w:rsidRDefault="00000000">
            <w:pPr>
              <w:rPr>
                <w:rFonts w:ascii="宋体" w:hAnsi="宋体" w:cs="宋体"/>
                <w:sz w:val="18"/>
                <w:szCs w:val="18"/>
              </w:rPr>
            </w:pPr>
            <w:r>
              <w:rPr>
                <w:rFonts w:ascii="宋体" w:hAnsi="宋体" w:cs="宋体" w:hint="eastAsia"/>
                <w:sz w:val="18"/>
                <w:szCs w:val="18"/>
              </w:rPr>
              <w:t>数据/参数  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6D3853D"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hint="eastAsia"/>
                    </w:rPr>
                    <m:t>production,</m:t>
                  </m:r>
                  <m:r>
                    <w:rPr>
                      <w:rFonts w:ascii="Cambria Math" w:eastAsiaTheme="majorEastAsia" w:hAnsi="Cambria Math" w:cstheme="minorBidi" w:hint="eastAsia"/>
                      <w:szCs w:val="21"/>
                    </w:rPr>
                    <m:t>steel</m:t>
                  </m:r>
                </m:sub>
              </m:sSub>
            </m:oMath>
          </w:p>
        </w:tc>
      </w:tr>
      <w:tr w:rsidR="0072452F" w14:paraId="39BAB90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F0F34B9"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56689A1"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697E473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B59560D"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D470B03"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7E58EA7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7EA348"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14AD1A2" w14:textId="77777777" w:rsidR="0072452F" w:rsidRDefault="00000000">
            <w:pPr>
              <w:rPr>
                <w:rFonts w:ascii="宋体" w:hAnsi="宋体" w:cs="宋体"/>
                <w:sz w:val="18"/>
                <w:szCs w:val="18"/>
              </w:rPr>
            </w:pPr>
            <w:r>
              <w:rPr>
                <w:rFonts w:ascii="宋体" w:hAnsi="宋体" w:cs="宋体" w:hint="eastAsia"/>
                <w:sz w:val="18"/>
                <w:szCs w:val="18"/>
              </w:rPr>
              <w:t>每吨钢制品生产过程的二氧化碳排放因子。</w:t>
            </w:r>
          </w:p>
        </w:tc>
      </w:tr>
      <w:tr w:rsidR="0072452F" w14:paraId="16DF4BC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280DC2"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FA4913B"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2.</w:t>
            </w:r>
            <w:r>
              <w:rPr>
                <w:rFonts w:ascii="宋体" w:hAnsi="宋体" w:cs="宋体" w:hint="eastAsia"/>
                <w:sz w:val="18"/>
                <w:szCs w:val="18"/>
              </w:rPr>
              <w:t>30</w:t>
            </w:r>
          </w:p>
          <w:p w14:paraId="676488C1" w14:textId="77777777" w:rsidR="0072452F" w:rsidRDefault="00000000">
            <w:r>
              <w:rPr>
                <w:rFonts w:ascii="宋体" w:hAnsi="宋体" w:cs="宋体" w:hint="eastAsia"/>
                <w:sz w:val="18"/>
                <w:szCs w:val="18"/>
              </w:rPr>
              <w:t>缺省值源于参考文献：</w:t>
            </w:r>
            <w:r>
              <w:rPr>
                <w:rFonts w:hint="eastAsia"/>
                <w:sz w:val="18"/>
                <w:szCs w:val="18"/>
              </w:rPr>
              <w:t>《中国产品全生命周期温室气体排放系数集（</w:t>
            </w:r>
            <w:r>
              <w:rPr>
                <w:rFonts w:hint="eastAsia"/>
                <w:sz w:val="18"/>
                <w:szCs w:val="18"/>
              </w:rPr>
              <w:t>2022</w:t>
            </w:r>
            <w:r>
              <w:rPr>
                <w:rFonts w:hint="eastAsia"/>
                <w:sz w:val="18"/>
                <w:szCs w:val="18"/>
              </w:rPr>
              <w:t>）》</w:t>
            </w:r>
          </w:p>
        </w:tc>
      </w:tr>
      <w:tr w:rsidR="0072452F" w14:paraId="1530721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F6AC7D8"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E8165F0"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6FB828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E94D3C2"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E8CB4A9" w14:textId="77777777" w:rsidR="0072452F" w:rsidRDefault="00000000">
            <w:pPr>
              <w:rPr>
                <w:rFonts w:ascii="宋体" w:hAnsi="宋体" w:cs="宋体"/>
                <w:sz w:val="18"/>
                <w:szCs w:val="18"/>
              </w:rPr>
            </w:pPr>
            <w:r>
              <w:rPr>
                <w:rFonts w:ascii="宋体" w:hAnsi="宋体" w:cs="宋体"/>
                <w:sz w:val="18"/>
                <w:szCs w:val="18"/>
              </w:rPr>
              <w:t>-</w:t>
            </w:r>
          </w:p>
        </w:tc>
      </w:tr>
    </w:tbl>
    <w:p w14:paraId="59CC15D1" w14:textId="77777777" w:rsidR="0072452F" w:rsidRDefault="00000000">
      <w:pPr>
        <w:pStyle w:val="af6"/>
      </w:pPr>
      <w:r>
        <w:rPr>
          <w:rFonts w:hint="eastAsia"/>
        </w:rPr>
        <w:t>废旧铝制品回收基准线情景过程生产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3D80205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56DCE6B" w14:textId="77777777" w:rsidR="0072452F" w:rsidRDefault="00000000">
            <w:pPr>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0948A07"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hint="eastAsia"/>
                    </w:rPr>
                    <m:t>production,</m:t>
                  </m:r>
                  <m:r>
                    <w:rPr>
                      <w:rFonts w:ascii="Cambria Math" w:eastAsiaTheme="majorEastAsia" w:hAnsi="Cambria Math" w:cstheme="minorBidi" w:hint="eastAsia"/>
                      <w:szCs w:val="21"/>
                    </w:rPr>
                    <m:t>aluminum</m:t>
                  </m:r>
                </m:sub>
              </m:sSub>
            </m:oMath>
          </w:p>
        </w:tc>
      </w:tr>
      <w:tr w:rsidR="0072452F" w14:paraId="3064367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7663FE3"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8ADD8D5"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449FB7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F8AAAA8"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5C1BBAF"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0026F4D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5401A35"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73A3C45" w14:textId="77777777" w:rsidR="0072452F" w:rsidRDefault="00000000">
            <w:pPr>
              <w:rPr>
                <w:rFonts w:ascii="宋体" w:hAnsi="宋体" w:cs="宋体"/>
                <w:sz w:val="18"/>
                <w:szCs w:val="18"/>
              </w:rPr>
            </w:pPr>
            <w:r>
              <w:rPr>
                <w:rFonts w:ascii="宋体" w:hAnsi="宋体" w:cs="宋体" w:hint="eastAsia"/>
                <w:sz w:val="18"/>
                <w:szCs w:val="18"/>
              </w:rPr>
              <w:t>每吨铝制品生产过程的二氧化碳排放因子。</w:t>
            </w:r>
          </w:p>
        </w:tc>
      </w:tr>
      <w:tr w:rsidR="0072452F" w14:paraId="77344BA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18AAFEB"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08BBAD6" w14:textId="77777777" w:rsidR="0072452F" w:rsidRDefault="00000000">
            <w:pPr>
              <w:rPr>
                <w:rFonts w:ascii="宋体" w:hAnsi="宋体" w:cs="宋体"/>
                <w:sz w:val="18"/>
                <w:szCs w:val="18"/>
              </w:rPr>
            </w:pPr>
            <w:r>
              <w:rPr>
                <w:rFonts w:ascii="宋体" w:hAnsi="宋体" w:cs="宋体" w:hint="eastAsia"/>
                <w:sz w:val="18"/>
                <w:szCs w:val="18"/>
              </w:rPr>
              <w:t>缺省值：7.95</w:t>
            </w:r>
          </w:p>
          <w:p w14:paraId="3B8BA48B"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hint="eastAsia"/>
                <w:sz w:val="18"/>
                <w:szCs w:val="18"/>
              </w:rPr>
              <w:t>《中国产品全生命周期温室气体排放系数集（</w:t>
            </w:r>
            <w:r>
              <w:rPr>
                <w:rFonts w:hint="eastAsia"/>
                <w:sz w:val="18"/>
                <w:szCs w:val="18"/>
              </w:rPr>
              <w:t>2022</w:t>
            </w:r>
            <w:r>
              <w:rPr>
                <w:rFonts w:hint="eastAsia"/>
                <w:sz w:val="18"/>
                <w:szCs w:val="18"/>
              </w:rPr>
              <w:t>）》</w:t>
            </w:r>
          </w:p>
        </w:tc>
      </w:tr>
      <w:tr w:rsidR="0072452F" w14:paraId="4BDE906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461EE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91B6AD8"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28E75C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5762AA"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770EF06" w14:textId="77777777" w:rsidR="0072452F" w:rsidRDefault="00000000">
            <w:pPr>
              <w:rPr>
                <w:rFonts w:ascii="宋体" w:hAnsi="宋体" w:cs="宋体"/>
                <w:sz w:val="18"/>
                <w:szCs w:val="18"/>
              </w:rPr>
            </w:pPr>
            <w:r>
              <w:rPr>
                <w:rFonts w:ascii="宋体" w:hAnsi="宋体" w:cs="宋体"/>
                <w:sz w:val="18"/>
                <w:szCs w:val="18"/>
              </w:rPr>
              <w:t>-</w:t>
            </w:r>
          </w:p>
        </w:tc>
      </w:tr>
    </w:tbl>
    <w:p w14:paraId="0E49EAEE" w14:textId="77777777" w:rsidR="0072452F" w:rsidRDefault="00000000">
      <w:pPr>
        <w:pStyle w:val="af6"/>
      </w:pPr>
      <w:r>
        <w:rPr>
          <w:rFonts w:hint="eastAsia"/>
        </w:rPr>
        <w:t>废旧铜制品回收基准线情景过程生产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35F93ED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4C65B71" w14:textId="77777777" w:rsidR="0072452F" w:rsidRDefault="00000000">
            <w:pPr>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8AED39F"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hint="eastAsia"/>
                    </w:rPr>
                    <m:t>production,</m:t>
                  </m:r>
                  <m:r>
                    <w:rPr>
                      <w:rFonts w:ascii="Cambria Math" w:eastAsiaTheme="majorEastAsia" w:hAnsi="Cambria Math" w:cstheme="minorBidi" w:hint="eastAsia"/>
                      <w:szCs w:val="21"/>
                    </w:rPr>
                    <m:t>copper</m:t>
                  </m:r>
                </m:sub>
              </m:sSub>
            </m:oMath>
          </w:p>
        </w:tc>
      </w:tr>
      <w:tr w:rsidR="0072452F" w14:paraId="649F57C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5EDCF1F"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F2FB77E"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4469BE7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F85D6A"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62494B6"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54387200"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BDC057"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58897E8" w14:textId="77777777" w:rsidR="0072452F" w:rsidRDefault="00000000">
            <w:pPr>
              <w:rPr>
                <w:rFonts w:ascii="宋体" w:hAnsi="宋体" w:cs="宋体"/>
                <w:sz w:val="18"/>
                <w:szCs w:val="18"/>
              </w:rPr>
            </w:pPr>
            <w:r>
              <w:rPr>
                <w:rFonts w:ascii="宋体" w:hAnsi="宋体" w:cs="宋体" w:hint="eastAsia"/>
                <w:sz w:val="18"/>
                <w:szCs w:val="18"/>
              </w:rPr>
              <w:t>每吨铜制品生产过程的二氧化碳排放因子。</w:t>
            </w:r>
          </w:p>
        </w:tc>
      </w:tr>
      <w:tr w:rsidR="0072452F" w14:paraId="40DABDF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47A5839"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4973D9A"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5.8</w:t>
            </w:r>
          </w:p>
          <w:p w14:paraId="29230DF2"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hint="eastAsia"/>
                <w:sz w:val="18"/>
                <w:szCs w:val="18"/>
              </w:rPr>
              <w:t>王俊博</w:t>
            </w:r>
            <w:r>
              <w:rPr>
                <w:rFonts w:hint="eastAsia"/>
                <w:sz w:val="18"/>
                <w:szCs w:val="18"/>
              </w:rPr>
              <w:t>,</w:t>
            </w:r>
            <w:r>
              <w:rPr>
                <w:rFonts w:hint="eastAsia"/>
                <w:sz w:val="18"/>
                <w:szCs w:val="18"/>
              </w:rPr>
              <w:t>岳俊鹏</w:t>
            </w:r>
            <w:r>
              <w:rPr>
                <w:rFonts w:hint="eastAsia"/>
                <w:sz w:val="18"/>
                <w:szCs w:val="18"/>
              </w:rPr>
              <w:t>,</w:t>
            </w:r>
            <w:r>
              <w:rPr>
                <w:rFonts w:hint="eastAsia"/>
                <w:sz w:val="18"/>
                <w:szCs w:val="18"/>
              </w:rPr>
              <w:t>樊礼军</w:t>
            </w:r>
            <w:r>
              <w:rPr>
                <w:rFonts w:hint="eastAsia"/>
                <w:sz w:val="18"/>
                <w:szCs w:val="18"/>
              </w:rPr>
              <w:t>,</w:t>
            </w:r>
            <w:r>
              <w:rPr>
                <w:rFonts w:hint="eastAsia"/>
                <w:sz w:val="18"/>
                <w:szCs w:val="18"/>
              </w:rPr>
              <w:t>等</w:t>
            </w:r>
            <w:r>
              <w:rPr>
                <w:rFonts w:hint="eastAsia"/>
                <w:sz w:val="18"/>
                <w:szCs w:val="18"/>
              </w:rPr>
              <w:t>.</w:t>
            </w:r>
            <w:r>
              <w:rPr>
                <w:rFonts w:hint="eastAsia"/>
                <w:sz w:val="18"/>
                <w:szCs w:val="18"/>
              </w:rPr>
              <w:t>基于生命周期分析的中国铜工业碳排放核算</w:t>
            </w:r>
            <w:r>
              <w:rPr>
                <w:rFonts w:hint="eastAsia"/>
                <w:sz w:val="18"/>
                <w:szCs w:val="18"/>
              </w:rPr>
              <w:t>.</w:t>
            </w:r>
          </w:p>
        </w:tc>
      </w:tr>
      <w:tr w:rsidR="0072452F" w14:paraId="5BA1824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2B60698"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C27BD9A"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A1F5DF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E0ED220"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99FFFA5" w14:textId="77777777" w:rsidR="0072452F" w:rsidRDefault="00000000">
            <w:pPr>
              <w:rPr>
                <w:rFonts w:ascii="宋体" w:hAnsi="宋体" w:cs="宋体"/>
                <w:sz w:val="18"/>
                <w:szCs w:val="18"/>
              </w:rPr>
            </w:pPr>
            <w:r>
              <w:rPr>
                <w:rFonts w:ascii="宋体" w:hAnsi="宋体" w:cs="宋体"/>
                <w:sz w:val="18"/>
                <w:szCs w:val="18"/>
              </w:rPr>
              <w:t>-</w:t>
            </w:r>
          </w:p>
        </w:tc>
      </w:tr>
    </w:tbl>
    <w:p w14:paraId="7064C4B0" w14:textId="77777777" w:rsidR="0072452F" w:rsidRDefault="00000000">
      <w:pPr>
        <w:pStyle w:val="af6"/>
      </w:pPr>
      <w:r>
        <w:rPr>
          <w:rFonts w:hint="eastAsia"/>
        </w:rPr>
        <w:t>金属填埋</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A727DF6"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4DA8CB8" w14:textId="77777777" w:rsidR="0072452F" w:rsidRDefault="00000000">
            <w:pPr>
              <w:rPr>
                <w:rFonts w:ascii="宋体" w:hAnsi="宋体" w:cs="宋体"/>
                <w:sz w:val="18"/>
                <w:szCs w:val="18"/>
              </w:rPr>
            </w:pPr>
            <w:r>
              <w:rPr>
                <w:rFonts w:ascii="宋体" w:hAnsi="宋体" w:cs="宋体" w:hint="eastAsia"/>
                <w:sz w:val="18"/>
                <w:szCs w:val="18"/>
              </w:rPr>
              <w:t>数据/参数  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F55678E"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EF</m:t>
                  </m:r>
                  <m:ctrlPr>
                    <w:rPr>
                      <w:rFonts w:ascii="Cambria Math" w:hAnsi="Cambria Math" w:cs="Times New Roman Regular" w:hint="eastAsia"/>
                      <w:i/>
                    </w:rPr>
                  </m:ctrlPr>
                </m:e>
                <m:sub>
                  <m:r>
                    <w:rPr>
                      <w:rFonts w:ascii="Cambria Math" w:hAnsi="Cambria Math" w:cs="Times New Roman Regular" w:hint="eastAsia"/>
                    </w:rPr>
                    <m:t>landfill</m:t>
                  </m:r>
                </m:sub>
              </m:sSub>
            </m:oMath>
          </w:p>
        </w:tc>
      </w:tr>
      <w:tr w:rsidR="0072452F" w14:paraId="15708A7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5573C3B"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EAE72A2"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3FB8487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97CDA5D"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5D1E12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A.1.1</w:t>
            </w:r>
          </w:p>
        </w:tc>
      </w:tr>
      <w:tr w:rsidR="0072452F" w14:paraId="5D37231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C03A19"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8818E26" w14:textId="77777777" w:rsidR="0072452F" w:rsidRDefault="00000000">
            <w:pPr>
              <w:rPr>
                <w:rFonts w:ascii="宋体" w:hAnsi="宋体" w:cs="宋体"/>
                <w:sz w:val="18"/>
                <w:szCs w:val="18"/>
              </w:rPr>
            </w:pPr>
            <w:r>
              <w:rPr>
                <w:rFonts w:ascii="宋体" w:hAnsi="宋体" w:cs="宋体" w:hint="eastAsia"/>
                <w:sz w:val="18"/>
                <w:szCs w:val="18"/>
              </w:rPr>
              <w:t>每吨金属被填埋所产生的碳排放因子。</w:t>
            </w:r>
          </w:p>
        </w:tc>
      </w:tr>
      <w:tr w:rsidR="0072452F" w14:paraId="65F0256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492628"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C49A459"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0.</w:t>
            </w:r>
            <w:r>
              <w:rPr>
                <w:rFonts w:ascii="宋体" w:hAnsi="宋体" w:cs="宋体" w:hint="eastAsia"/>
                <w:sz w:val="18"/>
                <w:szCs w:val="18"/>
              </w:rPr>
              <w:t>022</w:t>
            </w:r>
          </w:p>
          <w:p w14:paraId="7032BFAC"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ascii="宋体" w:hAnsi="宋体" w:cs="宋体"/>
                <w:sz w:val="18"/>
                <w:szCs w:val="18"/>
              </w:rPr>
              <w:t>Documentation for Greenhouse Gas Emission and Energy Factors Used in the Waste Reduction Model(WARM)</w:t>
            </w:r>
            <w:r>
              <w:rPr>
                <w:rFonts w:ascii="宋体" w:hAnsi="宋体" w:cs="宋体" w:hint="eastAsia"/>
                <w:sz w:val="18"/>
                <w:szCs w:val="18"/>
              </w:rPr>
              <w:t>》</w:t>
            </w:r>
          </w:p>
        </w:tc>
      </w:tr>
      <w:tr w:rsidR="0072452F" w14:paraId="5481B07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8D83DFB"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ACEA44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42F751A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E5C335B" w14:textId="77777777" w:rsidR="0072452F" w:rsidRDefault="00000000">
            <w:pPr>
              <w:rPr>
                <w:rFonts w:ascii="宋体" w:hAnsi="宋体" w:cs="宋体"/>
                <w:sz w:val="18"/>
                <w:szCs w:val="18"/>
              </w:rPr>
            </w:pPr>
            <w:r>
              <w:rPr>
                <w:rFonts w:ascii="宋体" w:hAnsi="宋体" w:cs="宋体" w:hint="eastAsia"/>
                <w:sz w:val="18"/>
                <w:szCs w:val="18"/>
              </w:rPr>
              <w:lastRenderedPageBreak/>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22AE747" w14:textId="77777777" w:rsidR="0072452F" w:rsidRDefault="00000000">
            <w:pPr>
              <w:rPr>
                <w:rFonts w:ascii="宋体" w:hAnsi="宋体" w:cs="宋体"/>
                <w:sz w:val="18"/>
                <w:szCs w:val="18"/>
              </w:rPr>
            </w:pPr>
            <w:r>
              <w:rPr>
                <w:rFonts w:ascii="宋体" w:hAnsi="宋体" w:cs="宋体" w:hint="eastAsia"/>
                <w:sz w:val="18"/>
                <w:szCs w:val="18"/>
              </w:rPr>
              <w:t>-</w:t>
            </w:r>
          </w:p>
        </w:tc>
      </w:tr>
    </w:tbl>
    <w:p w14:paraId="2503683B" w14:textId="77777777" w:rsidR="0072452F" w:rsidRDefault="00000000">
      <w:pPr>
        <w:pStyle w:val="af6"/>
      </w:pPr>
      <w:r>
        <w:rPr>
          <w:rFonts w:hint="eastAsia"/>
        </w:rPr>
        <w:t>废旧钢铁制品回收基准线情景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38389F1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EC268A4" w14:textId="77777777" w:rsidR="0072452F" w:rsidRDefault="00000000">
            <w:pPr>
              <w:rPr>
                <w:rFonts w:ascii="宋体" w:hAnsi="宋体" w:cs="宋体"/>
                <w:sz w:val="18"/>
                <w:szCs w:val="18"/>
              </w:rPr>
            </w:pPr>
            <w:r>
              <w:rPr>
                <w:rFonts w:ascii="宋体" w:hAnsi="宋体" w:cs="宋体" w:hint="eastAsia"/>
                <w:sz w:val="18"/>
                <w:szCs w:val="18"/>
              </w:rPr>
              <w:t>数据/参数  6</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33520D0"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steel</m:t>
                  </m:r>
                  <m:r>
                    <w:rPr>
                      <w:rFonts w:ascii="Cambria Math" w:eastAsiaTheme="majorEastAsia" w:hAnsi="Cambria Math" w:cstheme="minorBidi"/>
                      <w:szCs w:val="21"/>
                    </w:rPr>
                    <m:t>,yz</m:t>
                  </m:r>
                </m:sub>
              </m:sSub>
            </m:oMath>
          </w:p>
        </w:tc>
      </w:tr>
      <w:tr w:rsidR="0072452F" w14:paraId="435B9DA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F3CBCF3"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829B6EF"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52BF228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BBFDAA"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2FF2F1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129EE83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99CA1B0"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8F38E17" w14:textId="77777777" w:rsidR="0072452F" w:rsidRDefault="00000000">
            <w:pPr>
              <w:rPr>
                <w:rFonts w:ascii="宋体" w:hAnsi="宋体" w:cs="宋体"/>
                <w:sz w:val="18"/>
                <w:szCs w:val="18"/>
              </w:rPr>
            </w:pPr>
            <w:r>
              <w:rPr>
                <w:rFonts w:ascii="宋体" w:hAnsi="宋体" w:cs="宋体" w:hint="eastAsia"/>
                <w:sz w:val="18"/>
                <w:szCs w:val="18"/>
              </w:rPr>
              <w:t>废旧钢铁制品回收基准线情景排放因子，</w:t>
            </w:r>
            <w:r>
              <w:rPr>
                <w:rFonts w:ascii="宋体" w:hAnsi="宋体" w:cs="宋体" w:hint="eastAsia"/>
                <w:kern w:val="0"/>
                <w:sz w:val="18"/>
                <w:szCs w:val="18"/>
                <w:lang w:bidi="ar"/>
              </w:rPr>
              <w:t>基准线情景下产生的单位二氧化碳当量排放因子。</w:t>
            </w:r>
          </w:p>
        </w:tc>
      </w:tr>
      <w:tr w:rsidR="0072452F" w14:paraId="629344F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3E5F7D"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4E22762" w14:textId="77777777" w:rsidR="0072452F" w:rsidRDefault="00000000">
            <w:pPr>
              <w:rPr>
                <w:rFonts w:ascii="宋体" w:hAnsi="宋体" w:cs="宋体"/>
                <w:sz w:val="18"/>
                <w:szCs w:val="18"/>
              </w:rPr>
            </w:pPr>
            <w:r>
              <w:rPr>
                <w:rFonts w:ascii="宋体" w:hAnsi="宋体" w:cs="宋体" w:hint="eastAsia"/>
                <w:sz w:val="18"/>
                <w:szCs w:val="18"/>
              </w:rPr>
              <w:t>缺省值：0.56</w:t>
            </w:r>
          </w:p>
          <w:p w14:paraId="230DC6E0"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r>
              <w:rPr>
                <w:rFonts w:ascii="宋体" w:hAnsi="宋体" w:cs="宋体" w:hint="eastAsia"/>
                <w:sz w:val="18"/>
                <w:szCs w:val="18"/>
              </w:rPr>
              <w:t>计算而得。</w:t>
            </w:r>
          </w:p>
        </w:tc>
      </w:tr>
      <w:tr w:rsidR="0072452F" w14:paraId="02995AE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CA4792"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9288594"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263DBE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0421FF8"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3D16030" w14:textId="77777777" w:rsidR="0072452F" w:rsidRDefault="00000000">
            <w:pPr>
              <w:rPr>
                <w:rFonts w:ascii="宋体" w:hAnsi="宋体" w:cs="宋体"/>
                <w:sz w:val="18"/>
                <w:szCs w:val="18"/>
              </w:rPr>
            </w:pPr>
            <w:r>
              <w:rPr>
                <w:rFonts w:ascii="宋体" w:hAnsi="宋体" w:cs="宋体" w:hint="eastAsia"/>
                <w:sz w:val="18"/>
                <w:szCs w:val="18"/>
              </w:rPr>
              <w:t>-</w:t>
            </w:r>
          </w:p>
        </w:tc>
      </w:tr>
    </w:tbl>
    <w:p w14:paraId="2BF88EFA" w14:textId="77777777" w:rsidR="0072452F" w:rsidRDefault="00000000">
      <w:pPr>
        <w:pStyle w:val="af6"/>
      </w:pPr>
      <w:r>
        <w:rPr>
          <w:rFonts w:hint="eastAsia"/>
        </w:rPr>
        <w:t>废旧铝制品回收基准线情景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0D247E19"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991E708" w14:textId="77777777" w:rsidR="0072452F" w:rsidRDefault="00000000">
            <w:pPr>
              <w:rPr>
                <w:rFonts w:ascii="宋体" w:hAnsi="宋体" w:cs="宋体"/>
                <w:sz w:val="18"/>
                <w:szCs w:val="18"/>
              </w:rPr>
            </w:pPr>
            <w:r>
              <w:rPr>
                <w:rFonts w:ascii="宋体" w:hAnsi="宋体" w:cs="宋体" w:hint="eastAsia"/>
                <w:sz w:val="18"/>
                <w:szCs w:val="18"/>
              </w:rPr>
              <w:t>数据/参数  7</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D59126B"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aluminum</m:t>
                  </m:r>
                  <m:r>
                    <w:rPr>
                      <w:rFonts w:ascii="Cambria Math" w:eastAsiaTheme="majorEastAsia" w:hAnsi="Cambria Math" w:cstheme="minorBidi"/>
                      <w:szCs w:val="21"/>
                    </w:rPr>
                    <m:t>,yz</m:t>
                  </m:r>
                </m:sub>
              </m:sSub>
            </m:oMath>
          </w:p>
        </w:tc>
      </w:tr>
      <w:tr w:rsidR="0072452F" w14:paraId="1A42A41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0635DC"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54D1C47"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6277ECC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99DC719"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4EBBB2A"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0B53ADA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DC2B8A7"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232A0E8" w14:textId="77777777" w:rsidR="0072452F" w:rsidRDefault="00000000">
            <w:pPr>
              <w:rPr>
                <w:rFonts w:ascii="宋体" w:hAnsi="宋体" w:cs="宋体"/>
                <w:sz w:val="18"/>
                <w:szCs w:val="18"/>
              </w:rPr>
            </w:pPr>
            <w:r>
              <w:rPr>
                <w:rFonts w:ascii="宋体" w:hAnsi="宋体" w:cs="宋体" w:hint="eastAsia"/>
                <w:sz w:val="18"/>
                <w:szCs w:val="18"/>
              </w:rPr>
              <w:t>废旧铝制品回收基准线情景排放因子，</w:t>
            </w:r>
            <w:r>
              <w:rPr>
                <w:rFonts w:ascii="宋体" w:hAnsi="宋体" w:cs="宋体" w:hint="eastAsia"/>
                <w:kern w:val="0"/>
                <w:sz w:val="18"/>
                <w:szCs w:val="18"/>
                <w:lang w:bidi="ar"/>
              </w:rPr>
              <w:t>基准线情景下产生的单位二氧化碳当量排放因子。</w:t>
            </w:r>
          </w:p>
        </w:tc>
      </w:tr>
      <w:tr w:rsidR="0072452F" w14:paraId="1A57E9D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4391963"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D8FB645" w14:textId="77777777" w:rsidR="0072452F" w:rsidRDefault="00000000">
            <w:pPr>
              <w:rPr>
                <w:rFonts w:ascii="宋体" w:hAnsi="宋体" w:cs="宋体"/>
                <w:sz w:val="18"/>
                <w:szCs w:val="18"/>
              </w:rPr>
            </w:pPr>
            <w:r>
              <w:rPr>
                <w:rFonts w:ascii="宋体" w:hAnsi="宋体" w:cs="宋体" w:hint="eastAsia"/>
                <w:sz w:val="18"/>
                <w:szCs w:val="18"/>
              </w:rPr>
              <w:t>缺省值：1.92</w:t>
            </w:r>
          </w:p>
          <w:p w14:paraId="4D503D99"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r>
              <w:rPr>
                <w:rFonts w:ascii="宋体" w:hAnsi="宋体" w:cs="宋体" w:hint="eastAsia"/>
                <w:sz w:val="18"/>
                <w:szCs w:val="18"/>
              </w:rPr>
              <w:t>计算而得。</w:t>
            </w:r>
          </w:p>
        </w:tc>
      </w:tr>
      <w:tr w:rsidR="0072452F" w14:paraId="2481BBD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9B23C4A"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5BFA74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ABB353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0110266"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795D939" w14:textId="77777777" w:rsidR="0072452F" w:rsidRDefault="00000000">
            <w:pPr>
              <w:rPr>
                <w:rFonts w:ascii="宋体" w:hAnsi="宋体" w:cs="宋体"/>
                <w:sz w:val="18"/>
                <w:szCs w:val="18"/>
              </w:rPr>
            </w:pPr>
            <w:r>
              <w:rPr>
                <w:rFonts w:ascii="宋体" w:hAnsi="宋体" w:cs="宋体" w:hint="eastAsia"/>
                <w:sz w:val="18"/>
                <w:szCs w:val="18"/>
              </w:rPr>
              <w:t>-</w:t>
            </w:r>
          </w:p>
        </w:tc>
      </w:tr>
    </w:tbl>
    <w:p w14:paraId="5AF4C908" w14:textId="77777777" w:rsidR="0072452F" w:rsidRDefault="00000000">
      <w:pPr>
        <w:pStyle w:val="af6"/>
      </w:pPr>
      <w:r>
        <w:rPr>
          <w:rFonts w:hint="eastAsia"/>
        </w:rPr>
        <w:t>废旧铜制品回收基准线情景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E64D298"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BD11A22" w14:textId="77777777" w:rsidR="0072452F" w:rsidRDefault="00000000">
            <w:pPr>
              <w:rPr>
                <w:rFonts w:ascii="宋体" w:hAnsi="宋体" w:cs="宋体"/>
                <w:sz w:val="18"/>
                <w:szCs w:val="18"/>
              </w:rPr>
            </w:pPr>
            <w:r>
              <w:rPr>
                <w:rFonts w:ascii="宋体" w:hAnsi="宋体" w:cs="宋体" w:hint="eastAsia"/>
                <w:sz w:val="18"/>
                <w:szCs w:val="18"/>
              </w:rPr>
              <w:t>数据/参数  8</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FE48F94"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copper</m:t>
                  </m:r>
                  <m:r>
                    <w:rPr>
                      <w:rFonts w:ascii="Cambria Math" w:eastAsiaTheme="majorEastAsia" w:hAnsi="Cambria Math" w:cstheme="minorBidi"/>
                      <w:szCs w:val="21"/>
                    </w:rPr>
                    <m:t>,yz</m:t>
                  </m:r>
                </m:sub>
              </m:sSub>
            </m:oMath>
          </w:p>
        </w:tc>
      </w:tr>
      <w:tr w:rsidR="0072452F" w14:paraId="4280EC5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CEFE30B"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9E5DDF6"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288B9EE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6F80532"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3EC3A76"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p>
        </w:tc>
      </w:tr>
      <w:tr w:rsidR="0072452F" w14:paraId="69A5347D"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F5BDC30"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21ACFDD" w14:textId="77777777" w:rsidR="0072452F" w:rsidRDefault="00000000">
            <w:pPr>
              <w:rPr>
                <w:rFonts w:ascii="宋体" w:hAnsi="宋体" w:cs="宋体"/>
                <w:sz w:val="18"/>
                <w:szCs w:val="18"/>
              </w:rPr>
            </w:pPr>
            <w:r>
              <w:rPr>
                <w:rFonts w:ascii="宋体" w:hAnsi="宋体" w:cs="宋体" w:hint="eastAsia"/>
                <w:sz w:val="18"/>
                <w:szCs w:val="18"/>
              </w:rPr>
              <w:t>废旧铜制品回收基准线情景排放因子，</w:t>
            </w:r>
            <w:r>
              <w:rPr>
                <w:rFonts w:ascii="宋体" w:hAnsi="宋体" w:cs="宋体" w:hint="eastAsia"/>
                <w:kern w:val="0"/>
                <w:sz w:val="18"/>
                <w:szCs w:val="18"/>
                <w:lang w:bidi="ar"/>
              </w:rPr>
              <w:t>基准线情景下产生的单位二氧化碳当量排放因子。</w:t>
            </w:r>
          </w:p>
        </w:tc>
      </w:tr>
      <w:tr w:rsidR="0072452F" w14:paraId="050FA3F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1DB8C23"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E9BBD55" w14:textId="77777777" w:rsidR="0072452F" w:rsidRDefault="00000000">
            <w:pPr>
              <w:rPr>
                <w:rFonts w:ascii="宋体" w:hAnsi="宋体" w:cs="宋体"/>
                <w:sz w:val="18"/>
                <w:szCs w:val="18"/>
              </w:rPr>
            </w:pPr>
            <w:r>
              <w:rPr>
                <w:rFonts w:ascii="宋体" w:hAnsi="宋体" w:cs="宋体" w:hint="eastAsia"/>
                <w:sz w:val="18"/>
                <w:szCs w:val="18"/>
              </w:rPr>
              <w:t>缺省值：1.40</w:t>
            </w:r>
          </w:p>
          <w:p w14:paraId="17BB3C93"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A.</w:t>
            </w:r>
            <w:r>
              <w:rPr>
                <w:rFonts w:ascii="宋体" w:hAnsi="宋体" w:cs="宋体" w:hint="eastAsia"/>
                <w:sz w:val="18"/>
                <w:szCs w:val="18"/>
              </w:rPr>
              <w:t>1</w:t>
            </w:r>
            <w:r>
              <w:rPr>
                <w:rFonts w:ascii="宋体" w:hAnsi="宋体" w:cs="宋体"/>
                <w:sz w:val="18"/>
                <w:szCs w:val="18"/>
              </w:rPr>
              <w:t>.1</w:t>
            </w:r>
            <w:r>
              <w:rPr>
                <w:rFonts w:ascii="宋体" w:hAnsi="宋体" w:cs="宋体" w:hint="eastAsia"/>
                <w:sz w:val="18"/>
                <w:szCs w:val="18"/>
              </w:rPr>
              <w:t>计算而得。</w:t>
            </w:r>
          </w:p>
        </w:tc>
      </w:tr>
      <w:tr w:rsidR="0072452F" w14:paraId="47F734A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411853B"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F310E1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246402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1AC5E8F"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CB47700" w14:textId="77777777" w:rsidR="0072452F" w:rsidRDefault="00000000">
            <w:pPr>
              <w:rPr>
                <w:rFonts w:ascii="宋体" w:hAnsi="宋体" w:cs="宋体"/>
                <w:sz w:val="18"/>
                <w:szCs w:val="18"/>
              </w:rPr>
            </w:pPr>
            <w:r>
              <w:rPr>
                <w:rFonts w:ascii="宋体" w:hAnsi="宋体" w:cs="宋体" w:hint="eastAsia"/>
                <w:sz w:val="18"/>
                <w:szCs w:val="18"/>
              </w:rPr>
              <w:t>-</w:t>
            </w:r>
          </w:p>
        </w:tc>
      </w:tr>
    </w:tbl>
    <w:p w14:paraId="4C17C31A" w14:textId="77777777" w:rsidR="0072452F" w:rsidRDefault="00000000">
      <w:pPr>
        <w:pStyle w:val="af6"/>
      </w:pPr>
      <w:r>
        <w:rPr>
          <w:rFonts w:hint="eastAsia"/>
        </w:rPr>
        <w:t>废旧钢制品回收再生产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06C066B6"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A4995B" w14:textId="77777777" w:rsidR="0072452F" w:rsidRDefault="00000000">
            <w:pPr>
              <w:rPr>
                <w:rFonts w:ascii="宋体" w:hAnsi="宋体" w:cs="宋体"/>
                <w:sz w:val="18"/>
                <w:szCs w:val="18"/>
              </w:rPr>
            </w:pPr>
            <w:r>
              <w:rPr>
                <w:rFonts w:ascii="宋体" w:hAnsi="宋体" w:cs="宋体" w:hint="eastAsia"/>
                <w:sz w:val="18"/>
                <w:szCs w:val="18"/>
              </w:rPr>
              <w:t>数据/参数  9</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39C1AE4"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 xml:space="preserve"> PE</m:t>
                  </m:r>
                </m:e>
                <m:sub>
                  <m:r>
                    <w:rPr>
                      <w:rFonts w:ascii="Cambria Math" w:hAnsi="Cambria Math"/>
                    </w:rPr>
                    <m:t>recy,steel</m:t>
                  </m:r>
                </m:sub>
              </m:sSub>
            </m:oMath>
          </w:p>
        </w:tc>
      </w:tr>
      <w:tr w:rsidR="0072452F" w14:paraId="691769C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E310B57"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A8CDD6C"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379CAE0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40CBB5"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AD3BA3E"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1745ACE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0CDCDD1"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25D7B08" w14:textId="77777777" w:rsidR="0072452F" w:rsidRDefault="00000000">
            <w:pPr>
              <w:rPr>
                <w:rFonts w:ascii="宋体" w:hAnsi="宋体" w:cs="宋体"/>
                <w:sz w:val="18"/>
                <w:szCs w:val="18"/>
              </w:rPr>
            </w:pPr>
            <w:r>
              <w:rPr>
                <w:rFonts w:ascii="宋体" w:hAnsi="宋体" w:cs="宋体" w:hint="eastAsia"/>
                <w:sz w:val="18"/>
                <w:szCs w:val="18"/>
              </w:rPr>
              <w:t>项目情景下每吨钢制品分类回收再生产造成的二氧化碳当量排放因子。</w:t>
            </w:r>
          </w:p>
        </w:tc>
      </w:tr>
      <w:tr w:rsidR="0072452F" w14:paraId="4DC5DB9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70739AA"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B3C127D" w14:textId="77777777" w:rsidR="0072452F" w:rsidRDefault="00000000">
            <w:pPr>
              <w:rPr>
                <w:rFonts w:ascii="宋体" w:hAnsi="宋体" w:cs="宋体"/>
                <w:sz w:val="18"/>
                <w:szCs w:val="18"/>
              </w:rPr>
            </w:pPr>
            <w:r>
              <w:rPr>
                <w:rFonts w:ascii="宋体" w:hAnsi="宋体" w:cs="宋体" w:hint="eastAsia"/>
                <w:sz w:val="18"/>
                <w:szCs w:val="18"/>
              </w:rPr>
              <w:t>缺省值：0.702</w:t>
            </w:r>
          </w:p>
          <w:p w14:paraId="6A9E162E"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asciiTheme="minorEastAsia" w:eastAsiaTheme="minorEastAsia" w:hAnsiTheme="minorEastAsia" w:cs="宋体" w:hint="eastAsia"/>
                <w:sz w:val="18"/>
                <w:szCs w:val="18"/>
              </w:rPr>
              <w:t>：</w:t>
            </w:r>
            <w:r>
              <w:rPr>
                <w:rFonts w:asciiTheme="minorEastAsia" w:eastAsiaTheme="minorEastAsia" w:hAnsiTheme="minorEastAsia" w:hint="eastAsia"/>
                <w:sz w:val="18"/>
                <w:szCs w:val="18"/>
              </w:rPr>
              <w:t>《“双碳” 背景下废钢行业碳排放核算及分析》陶炜、《分类生活垃圾精细化利用方案的生命周期碳减排潜力评估》张</w:t>
            </w:r>
            <w:r>
              <w:rPr>
                <w:rFonts w:asciiTheme="minorEastAsia" w:eastAsiaTheme="minorEastAsia" w:hAnsiTheme="minorEastAsia" w:hint="eastAsia"/>
                <w:sz w:val="18"/>
                <w:szCs w:val="18"/>
              </w:rPr>
              <w:lastRenderedPageBreak/>
              <w:t>凌菲</w:t>
            </w:r>
          </w:p>
        </w:tc>
      </w:tr>
      <w:tr w:rsidR="0072452F" w14:paraId="2FF8C64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A85495B" w14:textId="77777777" w:rsidR="0072452F" w:rsidRDefault="00000000">
            <w:pPr>
              <w:rPr>
                <w:rFonts w:ascii="宋体" w:hAnsi="宋体" w:cs="宋体"/>
                <w:sz w:val="18"/>
                <w:szCs w:val="18"/>
              </w:rPr>
            </w:pPr>
            <w:r>
              <w:rPr>
                <w:rFonts w:ascii="宋体" w:hAnsi="宋体" w:cs="宋体" w:hint="eastAsia"/>
                <w:sz w:val="18"/>
                <w:szCs w:val="18"/>
              </w:rPr>
              <w:lastRenderedPageBreak/>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65BEF51"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4A24C1F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DC4393"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E1942CF" w14:textId="77777777" w:rsidR="0072452F" w:rsidRDefault="00000000">
            <w:pPr>
              <w:rPr>
                <w:rFonts w:ascii="宋体" w:hAnsi="宋体" w:cs="宋体"/>
                <w:sz w:val="18"/>
                <w:szCs w:val="18"/>
              </w:rPr>
            </w:pPr>
            <w:r>
              <w:rPr>
                <w:rFonts w:ascii="宋体" w:hAnsi="宋体" w:cs="宋体" w:hint="eastAsia"/>
                <w:sz w:val="18"/>
                <w:szCs w:val="18"/>
              </w:rPr>
              <w:t>-</w:t>
            </w:r>
          </w:p>
        </w:tc>
      </w:tr>
    </w:tbl>
    <w:p w14:paraId="7F31CE22" w14:textId="77777777" w:rsidR="0072452F" w:rsidRDefault="00000000">
      <w:pPr>
        <w:pStyle w:val="af6"/>
      </w:pPr>
      <w:r>
        <w:rPr>
          <w:rFonts w:hint="eastAsia"/>
        </w:rPr>
        <w:t>废旧铝制品回收再生产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87C4816"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BDF167" w14:textId="77777777" w:rsidR="0072452F" w:rsidRDefault="00000000">
            <w:pPr>
              <w:rPr>
                <w:rFonts w:ascii="宋体" w:hAnsi="宋体" w:cs="宋体"/>
                <w:sz w:val="18"/>
                <w:szCs w:val="18"/>
              </w:rPr>
            </w:pPr>
            <w:r>
              <w:rPr>
                <w:rFonts w:ascii="宋体" w:hAnsi="宋体" w:cs="宋体" w:hint="eastAsia"/>
                <w:sz w:val="18"/>
                <w:szCs w:val="18"/>
              </w:rPr>
              <w:t>数据/参数  10</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5E2CA6A"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recy,aluminum</m:t>
                  </m:r>
                </m:sub>
              </m:sSub>
            </m:oMath>
          </w:p>
        </w:tc>
      </w:tr>
      <w:tr w:rsidR="0072452F" w14:paraId="24B4DC4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2E625F7"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24B7ADB"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686FDD4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9737CE4"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E8B134A"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1CB5931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6885C63"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84CFDE8" w14:textId="77777777" w:rsidR="0072452F" w:rsidRDefault="00000000">
            <w:pPr>
              <w:rPr>
                <w:rFonts w:ascii="宋体" w:hAnsi="宋体" w:cs="宋体"/>
                <w:sz w:val="18"/>
                <w:szCs w:val="18"/>
              </w:rPr>
            </w:pPr>
            <w:r>
              <w:rPr>
                <w:rFonts w:ascii="宋体" w:hAnsi="宋体" w:cs="宋体" w:hint="eastAsia"/>
                <w:sz w:val="18"/>
                <w:szCs w:val="18"/>
              </w:rPr>
              <w:t>项目情景下每吨铝制品分类回收再生产造成的二氧化碳当量排放因子。</w:t>
            </w:r>
          </w:p>
        </w:tc>
      </w:tr>
      <w:tr w:rsidR="0072452F" w14:paraId="19CE92E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CD96D3D"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C40B5B8" w14:textId="77777777" w:rsidR="0072452F" w:rsidRDefault="00000000">
            <w:pPr>
              <w:rPr>
                <w:rFonts w:ascii="宋体" w:hAnsi="宋体" w:cs="宋体"/>
                <w:sz w:val="18"/>
                <w:szCs w:val="18"/>
              </w:rPr>
            </w:pPr>
            <w:r>
              <w:rPr>
                <w:rFonts w:ascii="宋体" w:hAnsi="宋体" w:cs="宋体" w:hint="eastAsia"/>
                <w:sz w:val="18"/>
                <w:szCs w:val="18"/>
              </w:rPr>
              <w:t>缺省值：0.72</w:t>
            </w:r>
          </w:p>
          <w:p w14:paraId="198837BA"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asciiTheme="minorEastAsia" w:eastAsiaTheme="minorEastAsia" w:hAnsiTheme="minorEastAsia" w:cs="宋体" w:hint="eastAsia"/>
                <w:sz w:val="18"/>
                <w:szCs w:val="18"/>
              </w:rPr>
              <w:t>：</w:t>
            </w:r>
            <w:r>
              <w:rPr>
                <w:rFonts w:asciiTheme="minorEastAsia" w:eastAsiaTheme="minorEastAsia" w:hAnsiTheme="minorEastAsia" w:hint="eastAsia"/>
                <w:sz w:val="18"/>
                <w:szCs w:val="18"/>
              </w:rPr>
              <w:t>《我国电解铝与再生铝生产的生命周期评价》张言璐</w:t>
            </w:r>
          </w:p>
        </w:tc>
      </w:tr>
      <w:tr w:rsidR="0072452F" w14:paraId="3073BF0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4E70BA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EB5D330"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0E9717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373C97A"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C054308" w14:textId="77777777" w:rsidR="0072452F" w:rsidRDefault="00000000">
            <w:pPr>
              <w:rPr>
                <w:rFonts w:ascii="宋体" w:hAnsi="宋体" w:cs="宋体"/>
                <w:sz w:val="18"/>
                <w:szCs w:val="18"/>
              </w:rPr>
            </w:pPr>
            <w:r>
              <w:rPr>
                <w:rFonts w:ascii="宋体" w:hAnsi="宋体" w:cs="宋体" w:hint="eastAsia"/>
                <w:sz w:val="18"/>
                <w:szCs w:val="18"/>
              </w:rPr>
              <w:t>-</w:t>
            </w:r>
          </w:p>
        </w:tc>
      </w:tr>
    </w:tbl>
    <w:p w14:paraId="36B27065" w14:textId="77777777" w:rsidR="0072452F" w:rsidRDefault="00000000">
      <w:pPr>
        <w:pStyle w:val="af6"/>
      </w:pPr>
      <w:r>
        <w:rPr>
          <w:rFonts w:hint="eastAsia"/>
        </w:rPr>
        <w:t>废旧铜制品回收再生产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625A8B3B"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8E92D4" w14:textId="77777777" w:rsidR="0072452F" w:rsidRDefault="00000000">
            <w:pPr>
              <w:rPr>
                <w:rFonts w:ascii="宋体" w:hAnsi="宋体" w:cs="宋体"/>
                <w:sz w:val="18"/>
                <w:szCs w:val="18"/>
              </w:rPr>
            </w:pPr>
            <w:r>
              <w:rPr>
                <w:rFonts w:ascii="宋体" w:hAnsi="宋体" w:cs="宋体" w:hint="eastAsia"/>
                <w:sz w:val="18"/>
                <w:szCs w:val="18"/>
              </w:rPr>
              <w:t>数据/参数  11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6A3BB70"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recy,copper</m:t>
                  </m:r>
                </m:sub>
              </m:sSub>
            </m:oMath>
          </w:p>
        </w:tc>
      </w:tr>
      <w:tr w:rsidR="0072452F" w14:paraId="34DE3A3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9C4494"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3FFBC0D"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293CE17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6BC3EB"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D47DED8"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2BAD73A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FA208F1"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63DCB50" w14:textId="77777777" w:rsidR="0072452F" w:rsidRDefault="00000000">
            <w:pPr>
              <w:rPr>
                <w:rFonts w:ascii="宋体" w:hAnsi="宋体" w:cs="宋体"/>
                <w:sz w:val="18"/>
                <w:szCs w:val="18"/>
              </w:rPr>
            </w:pPr>
            <w:r>
              <w:rPr>
                <w:rFonts w:ascii="宋体" w:hAnsi="宋体" w:cs="宋体" w:hint="eastAsia"/>
                <w:sz w:val="18"/>
                <w:szCs w:val="18"/>
              </w:rPr>
              <w:t>项目情景下每吨铜制品分类回收再生产造成的二氧化碳当量排放因子。</w:t>
            </w:r>
          </w:p>
        </w:tc>
      </w:tr>
      <w:tr w:rsidR="0072452F" w14:paraId="239B29A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83AEBB1"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770C236" w14:textId="77777777" w:rsidR="0072452F" w:rsidRDefault="00000000">
            <w:pPr>
              <w:rPr>
                <w:rFonts w:ascii="宋体" w:hAnsi="宋体" w:cs="宋体"/>
                <w:sz w:val="18"/>
                <w:szCs w:val="18"/>
              </w:rPr>
            </w:pPr>
            <w:r>
              <w:rPr>
                <w:rFonts w:ascii="宋体" w:hAnsi="宋体" w:cs="宋体" w:hint="eastAsia"/>
                <w:sz w:val="18"/>
                <w:szCs w:val="18"/>
              </w:rPr>
              <w:t>缺省值：1.90</w:t>
            </w:r>
          </w:p>
          <w:p w14:paraId="4BD77472"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asciiTheme="minorEastAsia" w:eastAsiaTheme="minorEastAsia" w:hAnsiTheme="minorEastAsia" w:cs="宋体" w:hint="eastAsia"/>
                <w:sz w:val="18"/>
                <w:szCs w:val="18"/>
              </w:rPr>
              <w:t>：</w:t>
            </w:r>
            <w:r>
              <w:rPr>
                <w:rFonts w:asciiTheme="minorEastAsia" w:eastAsiaTheme="minorEastAsia" w:hAnsiTheme="minorEastAsia" w:hint="eastAsia"/>
                <w:sz w:val="18"/>
                <w:szCs w:val="18"/>
              </w:rPr>
              <w:t>《A Review of the Carbon Footprint of Cu and Zn Production from Primary and Secondary Sources》 Anna Ekman Nilsson</w:t>
            </w:r>
          </w:p>
        </w:tc>
      </w:tr>
      <w:tr w:rsidR="0072452F" w14:paraId="73F4107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299EF9F"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68A5538"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39E27D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29B917"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CAEA934" w14:textId="77777777" w:rsidR="0072452F" w:rsidRDefault="00000000">
            <w:pPr>
              <w:rPr>
                <w:rFonts w:ascii="宋体" w:hAnsi="宋体" w:cs="宋体"/>
                <w:sz w:val="18"/>
                <w:szCs w:val="18"/>
              </w:rPr>
            </w:pPr>
            <w:r>
              <w:rPr>
                <w:rFonts w:ascii="宋体" w:hAnsi="宋体" w:cs="宋体" w:hint="eastAsia"/>
                <w:sz w:val="18"/>
                <w:szCs w:val="18"/>
              </w:rPr>
              <w:t>-</w:t>
            </w:r>
          </w:p>
        </w:tc>
      </w:tr>
    </w:tbl>
    <w:p w14:paraId="556BA89E" w14:textId="77777777" w:rsidR="0072452F" w:rsidRDefault="00000000">
      <w:pPr>
        <w:pStyle w:val="af6"/>
      </w:pPr>
      <w:r>
        <w:rPr>
          <w:rFonts w:hint="eastAsia"/>
        </w:rPr>
        <w:t>生活垃圾中的金属被回收的比例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5FB6AFB3"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E3087BF" w14:textId="77777777" w:rsidR="0072452F" w:rsidRDefault="00000000">
            <w:pPr>
              <w:rPr>
                <w:rFonts w:ascii="宋体" w:hAnsi="宋体" w:cs="宋体"/>
                <w:sz w:val="18"/>
                <w:szCs w:val="18"/>
              </w:rPr>
            </w:pPr>
            <w:r>
              <w:rPr>
                <w:rFonts w:ascii="宋体" w:hAnsi="宋体" w:cs="宋体" w:hint="eastAsia"/>
                <w:sz w:val="18"/>
                <w:szCs w:val="18"/>
              </w:rPr>
              <w:t>数据/参数  12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6D475C4" w14:textId="77777777" w:rsidR="0072452F" w:rsidRDefault="00000000">
            <w:pPr>
              <w:rPr>
                <w:rFonts w:ascii="宋体" w:hAnsi="宋体" w:cs="宋体"/>
                <w:sz w:val="18"/>
                <w:szCs w:val="18"/>
                <w:vertAlign w:val="subscript"/>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metal</m:t>
                    </m:r>
                  </m:sub>
                </m:sSub>
              </m:oMath>
            </m:oMathPara>
          </w:p>
        </w:tc>
      </w:tr>
      <w:tr w:rsidR="0072452F" w14:paraId="0A0539E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E7F5B83"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6E6A999"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FEE481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58B65B5"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FC97DD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51857D9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350C57D"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CB54784" w14:textId="77777777" w:rsidR="0072452F" w:rsidRDefault="00000000">
            <w:pPr>
              <w:rPr>
                <w:rFonts w:ascii="宋体" w:hAnsi="宋体" w:cs="宋体"/>
                <w:sz w:val="18"/>
                <w:szCs w:val="18"/>
              </w:rPr>
            </w:pPr>
            <w:r>
              <w:rPr>
                <w:rFonts w:ascii="宋体" w:hAnsi="宋体" w:cs="宋体" w:hint="eastAsia"/>
                <w:sz w:val="18"/>
                <w:szCs w:val="18"/>
              </w:rPr>
              <w:t>生活垃圾中的金属被回收的比例</w:t>
            </w:r>
          </w:p>
        </w:tc>
      </w:tr>
      <w:tr w:rsidR="0072452F" w14:paraId="33F0905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92F5C87"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8FD5EA3" w14:textId="77777777" w:rsidR="0072452F" w:rsidRDefault="00000000">
            <w:pPr>
              <w:rPr>
                <w:rFonts w:ascii="宋体" w:hAnsi="宋体" w:cs="宋体"/>
                <w:sz w:val="18"/>
                <w:szCs w:val="18"/>
              </w:rPr>
            </w:pPr>
            <w:r>
              <w:rPr>
                <w:rFonts w:ascii="宋体" w:hAnsi="宋体" w:cs="宋体" w:hint="eastAsia"/>
                <w:sz w:val="18"/>
                <w:szCs w:val="18"/>
              </w:rPr>
              <w:t>缺省值：76</w:t>
            </w:r>
          </w:p>
          <w:p w14:paraId="2B248AE0"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asciiTheme="minorEastAsia" w:eastAsiaTheme="minorEastAsia" w:hAnsiTheme="minorEastAsia" w:cs="宋体" w:hint="eastAsia"/>
                <w:sz w:val="18"/>
                <w:szCs w:val="18"/>
              </w:rPr>
              <w:t>：</w:t>
            </w:r>
            <w:r>
              <w:rPr>
                <w:rFonts w:asciiTheme="minorEastAsia" w:eastAsiaTheme="minorEastAsia" w:hAnsiTheme="minorEastAsia" w:hint="eastAsia"/>
                <w:sz w:val="18"/>
                <w:szCs w:val="18"/>
              </w:rPr>
              <w:t>深圳市生活垃圾源头排放规律与资源化路径分析</w:t>
            </w:r>
          </w:p>
        </w:tc>
      </w:tr>
      <w:tr w:rsidR="0072452F" w14:paraId="4B0D1E3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EDF0339"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C8B6777"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1408091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14C0F19"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DEC0EFE" w14:textId="77777777" w:rsidR="0072452F" w:rsidRDefault="00000000">
            <w:pPr>
              <w:rPr>
                <w:rFonts w:ascii="宋体" w:hAnsi="宋体" w:cs="宋体"/>
                <w:sz w:val="18"/>
                <w:szCs w:val="18"/>
              </w:rPr>
            </w:pPr>
            <w:r>
              <w:rPr>
                <w:rFonts w:ascii="宋体" w:hAnsi="宋体" w:cs="宋体" w:hint="eastAsia"/>
                <w:sz w:val="18"/>
                <w:szCs w:val="18"/>
              </w:rPr>
              <w:t>-</w:t>
            </w:r>
          </w:p>
        </w:tc>
      </w:tr>
    </w:tbl>
    <w:p w14:paraId="13521AC4" w14:textId="77777777" w:rsidR="0072452F" w:rsidRDefault="00000000">
      <w:pPr>
        <w:pStyle w:val="af6"/>
      </w:pPr>
      <w:r>
        <w:rPr>
          <w:rFonts w:hint="eastAsia"/>
        </w:rPr>
        <w:t>废旧钢制品回收项目情景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BB955D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D98F65" w14:textId="77777777" w:rsidR="0072452F" w:rsidRDefault="00000000">
            <w:pPr>
              <w:rPr>
                <w:rFonts w:ascii="宋体" w:hAnsi="宋体" w:cs="宋体"/>
                <w:sz w:val="18"/>
                <w:szCs w:val="18"/>
              </w:rPr>
            </w:pPr>
            <w:r>
              <w:rPr>
                <w:rFonts w:ascii="宋体" w:hAnsi="宋体" w:cs="宋体" w:hint="eastAsia"/>
                <w:sz w:val="18"/>
                <w:szCs w:val="18"/>
              </w:rPr>
              <w:t>数据/参数  13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85EE663"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 xml:space="preserve"> PE</m:t>
                  </m:r>
                </m:e>
                <m:sub>
                  <m:r>
                    <w:rPr>
                      <w:rFonts w:ascii="Cambria Math" w:hAnsi="Cambria Math" w:hint="eastAsia"/>
                    </w:rPr>
                    <m:t>steel</m:t>
                  </m:r>
                  <m:r>
                    <w:rPr>
                      <w:rFonts w:ascii="Cambria Math" w:hAnsi="Cambria Math"/>
                    </w:rPr>
                    <m:t>,yz</m:t>
                  </m:r>
                </m:sub>
              </m:sSub>
            </m:oMath>
          </w:p>
        </w:tc>
      </w:tr>
      <w:tr w:rsidR="0072452F" w14:paraId="548EF1B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1F8FFF"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5E3F085"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7C2C62F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ADBB354"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97B59AF"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0B3C16B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DDCA59F"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4CA9829" w14:textId="77777777" w:rsidR="0072452F" w:rsidRDefault="00000000">
            <w:pPr>
              <w:rPr>
                <w:rFonts w:ascii="宋体" w:hAnsi="宋体" w:cs="宋体"/>
                <w:sz w:val="18"/>
                <w:szCs w:val="18"/>
              </w:rPr>
            </w:pPr>
            <w:r>
              <w:rPr>
                <w:rFonts w:ascii="宋体" w:hAnsi="宋体" w:cs="宋体" w:hint="eastAsia"/>
                <w:sz w:val="18"/>
                <w:szCs w:val="18"/>
              </w:rPr>
              <w:t>废旧钢铁制品回收项目情景排放因子，项目</w:t>
            </w:r>
            <w:r>
              <w:rPr>
                <w:rFonts w:ascii="宋体" w:hAnsi="宋体" w:cs="宋体" w:hint="eastAsia"/>
                <w:kern w:val="0"/>
                <w:sz w:val="18"/>
                <w:szCs w:val="18"/>
                <w:lang w:bidi="ar"/>
              </w:rPr>
              <w:t>情景下产生的单位二氧化碳当量排放因子。</w:t>
            </w:r>
          </w:p>
        </w:tc>
      </w:tr>
      <w:tr w:rsidR="0072452F" w14:paraId="4DBB679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413332" w14:textId="77777777" w:rsidR="0072452F" w:rsidRDefault="00000000">
            <w:pPr>
              <w:rPr>
                <w:rFonts w:ascii="宋体" w:hAnsi="宋体" w:cs="宋体"/>
                <w:sz w:val="18"/>
                <w:szCs w:val="18"/>
              </w:rPr>
            </w:pPr>
            <w:r>
              <w:rPr>
                <w:rFonts w:ascii="宋体" w:hAnsi="宋体" w:cs="宋体" w:hint="eastAsia"/>
                <w:sz w:val="18"/>
                <w:szCs w:val="18"/>
              </w:rPr>
              <w:lastRenderedPageBreak/>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F55B32C" w14:textId="77777777" w:rsidR="0072452F" w:rsidRDefault="00000000">
            <w:pPr>
              <w:rPr>
                <w:rFonts w:ascii="宋体" w:hAnsi="宋体" w:cs="宋体"/>
                <w:sz w:val="18"/>
                <w:szCs w:val="18"/>
              </w:rPr>
            </w:pPr>
            <w:r>
              <w:rPr>
                <w:rFonts w:ascii="宋体" w:hAnsi="宋体" w:cs="宋体" w:hint="eastAsia"/>
                <w:sz w:val="18"/>
                <w:szCs w:val="18"/>
              </w:rPr>
              <w:t>缺省值：0.17</w:t>
            </w:r>
          </w:p>
          <w:p w14:paraId="05C766B2"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r>
              <w:rPr>
                <w:rFonts w:ascii="宋体" w:hAnsi="宋体" w:cs="宋体" w:hint="eastAsia"/>
                <w:sz w:val="18"/>
                <w:szCs w:val="18"/>
              </w:rPr>
              <w:t>计算而得。</w:t>
            </w:r>
          </w:p>
        </w:tc>
      </w:tr>
      <w:tr w:rsidR="0072452F" w14:paraId="219F40A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983180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53C9EA7"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144BC6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8084FC"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E7A9F79" w14:textId="77777777" w:rsidR="0072452F" w:rsidRDefault="00000000">
            <w:pPr>
              <w:rPr>
                <w:rFonts w:ascii="宋体" w:hAnsi="宋体" w:cs="宋体"/>
                <w:sz w:val="18"/>
                <w:szCs w:val="18"/>
              </w:rPr>
            </w:pPr>
            <w:r>
              <w:rPr>
                <w:rFonts w:ascii="宋体" w:hAnsi="宋体" w:cs="宋体" w:hint="eastAsia"/>
                <w:sz w:val="18"/>
                <w:szCs w:val="18"/>
              </w:rPr>
              <w:t>-</w:t>
            </w:r>
          </w:p>
        </w:tc>
      </w:tr>
    </w:tbl>
    <w:p w14:paraId="64FC6DEB" w14:textId="77777777" w:rsidR="0072452F" w:rsidRDefault="00000000">
      <w:pPr>
        <w:pStyle w:val="af6"/>
      </w:pPr>
      <w:r>
        <w:rPr>
          <w:rFonts w:hint="eastAsia"/>
        </w:rPr>
        <w:t>废旧铝制品回收项目情景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D9D3B6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311BA8B" w14:textId="77777777" w:rsidR="0072452F" w:rsidRDefault="00000000">
            <w:pPr>
              <w:rPr>
                <w:rFonts w:ascii="宋体" w:hAnsi="宋体" w:cs="宋体"/>
                <w:sz w:val="18"/>
                <w:szCs w:val="18"/>
              </w:rPr>
            </w:pPr>
            <w:r>
              <w:rPr>
                <w:rFonts w:ascii="宋体" w:hAnsi="宋体" w:cs="宋体" w:hint="eastAsia"/>
                <w:sz w:val="18"/>
                <w:szCs w:val="18"/>
              </w:rPr>
              <w:t>数据/参数  14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A2E4F19"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hint="eastAsia"/>
                    </w:rPr>
                    <m:t>aluminum</m:t>
                  </m:r>
                  <m:r>
                    <w:rPr>
                      <w:rFonts w:ascii="Cambria Math" w:hAnsi="Cambria Math"/>
                    </w:rPr>
                    <m:t>,</m:t>
                  </m:r>
                  <m:r>
                    <w:rPr>
                      <w:rFonts w:ascii="Cambria Math" w:hAnsi="Cambria Math" w:hint="eastAsia"/>
                    </w:rPr>
                    <m:t>yz</m:t>
                  </m:r>
                </m:sub>
              </m:sSub>
            </m:oMath>
          </w:p>
        </w:tc>
      </w:tr>
      <w:tr w:rsidR="0072452F" w14:paraId="7B7F2A9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3FE0ADC"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3F3653A"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79A8F02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8922931"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A430F25"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5EE4858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1130A92"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289789A" w14:textId="77777777" w:rsidR="0072452F" w:rsidRDefault="00000000">
            <w:pPr>
              <w:rPr>
                <w:rFonts w:ascii="宋体" w:hAnsi="宋体" w:cs="宋体"/>
                <w:sz w:val="18"/>
                <w:szCs w:val="18"/>
              </w:rPr>
            </w:pPr>
            <w:r>
              <w:rPr>
                <w:rFonts w:ascii="宋体" w:hAnsi="宋体" w:cs="宋体" w:hint="eastAsia"/>
                <w:sz w:val="18"/>
                <w:szCs w:val="18"/>
              </w:rPr>
              <w:t>废旧铝制品回收项目情景排放因子，项目</w:t>
            </w:r>
            <w:r>
              <w:rPr>
                <w:rFonts w:ascii="宋体" w:hAnsi="宋体" w:cs="宋体" w:hint="eastAsia"/>
                <w:kern w:val="0"/>
                <w:sz w:val="18"/>
                <w:szCs w:val="18"/>
                <w:lang w:bidi="ar"/>
              </w:rPr>
              <w:t>情景下产生的单位二氧化碳当量排放因子。</w:t>
            </w:r>
          </w:p>
        </w:tc>
      </w:tr>
      <w:tr w:rsidR="0072452F" w14:paraId="6C76E0B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FE4A213"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12ABF06" w14:textId="77777777" w:rsidR="0072452F" w:rsidRDefault="00000000">
            <w:pPr>
              <w:rPr>
                <w:rFonts w:ascii="宋体" w:hAnsi="宋体" w:cs="宋体"/>
                <w:sz w:val="18"/>
                <w:szCs w:val="18"/>
              </w:rPr>
            </w:pPr>
            <w:r>
              <w:rPr>
                <w:rFonts w:ascii="宋体" w:hAnsi="宋体" w:cs="宋体" w:hint="eastAsia"/>
                <w:sz w:val="18"/>
                <w:szCs w:val="18"/>
              </w:rPr>
              <w:t>缺省值：0.17</w:t>
            </w:r>
          </w:p>
          <w:p w14:paraId="5FEEEFEA"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r>
              <w:rPr>
                <w:rFonts w:ascii="宋体" w:hAnsi="宋体" w:cs="宋体" w:hint="eastAsia"/>
                <w:sz w:val="18"/>
                <w:szCs w:val="18"/>
              </w:rPr>
              <w:t>计算而得。</w:t>
            </w:r>
          </w:p>
        </w:tc>
      </w:tr>
      <w:tr w:rsidR="0072452F" w14:paraId="445E706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96AED5"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ABDF49F"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137E6F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0ABD76"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51351DA" w14:textId="77777777" w:rsidR="0072452F" w:rsidRDefault="00000000">
            <w:pPr>
              <w:rPr>
                <w:rFonts w:ascii="宋体" w:hAnsi="宋体" w:cs="宋体"/>
                <w:sz w:val="18"/>
                <w:szCs w:val="18"/>
              </w:rPr>
            </w:pPr>
            <w:r>
              <w:rPr>
                <w:rFonts w:ascii="宋体" w:hAnsi="宋体" w:cs="宋体" w:hint="eastAsia"/>
                <w:sz w:val="18"/>
                <w:szCs w:val="18"/>
              </w:rPr>
              <w:t>-</w:t>
            </w:r>
          </w:p>
        </w:tc>
      </w:tr>
    </w:tbl>
    <w:p w14:paraId="78A3A814" w14:textId="77777777" w:rsidR="0072452F" w:rsidRDefault="00000000">
      <w:pPr>
        <w:pStyle w:val="af6"/>
      </w:pPr>
      <w:r>
        <w:rPr>
          <w:rFonts w:hint="eastAsia"/>
        </w:rPr>
        <w:t>废旧铜制品回收项目情景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0A08E44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974031F" w14:textId="77777777" w:rsidR="0072452F" w:rsidRDefault="00000000">
            <w:pPr>
              <w:rPr>
                <w:rFonts w:ascii="宋体" w:hAnsi="宋体" w:cs="宋体"/>
                <w:sz w:val="18"/>
                <w:szCs w:val="18"/>
              </w:rPr>
            </w:pPr>
            <w:r>
              <w:rPr>
                <w:rFonts w:ascii="宋体" w:hAnsi="宋体" w:cs="宋体" w:hint="eastAsia"/>
                <w:sz w:val="18"/>
                <w:szCs w:val="18"/>
              </w:rPr>
              <w:t>数据/参数  15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2A89FD8"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hint="eastAsia"/>
                    </w:rPr>
                    <m:t>copper</m:t>
                  </m:r>
                  <m:r>
                    <w:rPr>
                      <w:rFonts w:ascii="Cambria Math" w:hAnsi="Cambria Math"/>
                    </w:rPr>
                    <m:t>,yz</m:t>
                  </m:r>
                </m:sub>
              </m:sSub>
            </m:oMath>
          </w:p>
        </w:tc>
      </w:tr>
      <w:tr w:rsidR="0072452F" w14:paraId="6E48ADE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22B5F14"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4EB3478"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5D0C539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43FCE9"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C4A64DD"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p>
        </w:tc>
      </w:tr>
      <w:tr w:rsidR="0072452F" w14:paraId="4B130C80"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F0AC5D"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8114F10" w14:textId="77777777" w:rsidR="0072452F" w:rsidRDefault="00000000">
            <w:pPr>
              <w:rPr>
                <w:rFonts w:ascii="宋体" w:hAnsi="宋体" w:cs="宋体"/>
                <w:sz w:val="18"/>
                <w:szCs w:val="18"/>
              </w:rPr>
            </w:pPr>
            <w:r>
              <w:rPr>
                <w:rFonts w:ascii="宋体" w:hAnsi="宋体" w:cs="宋体" w:hint="eastAsia"/>
                <w:sz w:val="18"/>
                <w:szCs w:val="18"/>
              </w:rPr>
              <w:t>废旧铜制品回收项目情景排放因子，项目</w:t>
            </w:r>
            <w:r>
              <w:rPr>
                <w:rFonts w:ascii="宋体" w:hAnsi="宋体" w:cs="宋体" w:hint="eastAsia"/>
                <w:kern w:val="0"/>
                <w:sz w:val="18"/>
                <w:szCs w:val="18"/>
                <w:lang w:bidi="ar"/>
              </w:rPr>
              <w:t>情景下产生的单位二氧化碳当量排放因子。</w:t>
            </w:r>
          </w:p>
        </w:tc>
      </w:tr>
      <w:tr w:rsidR="0072452F" w14:paraId="498FD85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D375B9"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F581146" w14:textId="77777777" w:rsidR="0072452F" w:rsidRDefault="00000000">
            <w:pPr>
              <w:rPr>
                <w:rFonts w:ascii="宋体" w:hAnsi="宋体" w:cs="宋体"/>
                <w:sz w:val="18"/>
                <w:szCs w:val="18"/>
              </w:rPr>
            </w:pPr>
            <w:r>
              <w:rPr>
                <w:rFonts w:ascii="宋体" w:hAnsi="宋体" w:cs="宋体" w:hint="eastAsia"/>
                <w:sz w:val="18"/>
                <w:szCs w:val="18"/>
              </w:rPr>
              <w:t>缺省值：0.46</w:t>
            </w:r>
          </w:p>
          <w:p w14:paraId="609B86D1"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A.</w:t>
            </w:r>
            <w:r>
              <w:rPr>
                <w:rFonts w:ascii="宋体" w:hAnsi="宋体" w:cs="宋体" w:hint="eastAsia"/>
                <w:sz w:val="18"/>
                <w:szCs w:val="18"/>
              </w:rPr>
              <w:t>2</w:t>
            </w:r>
            <w:r>
              <w:rPr>
                <w:rFonts w:ascii="宋体" w:hAnsi="宋体" w:cs="宋体"/>
                <w:sz w:val="18"/>
                <w:szCs w:val="18"/>
              </w:rPr>
              <w:t>.1</w:t>
            </w:r>
            <w:r>
              <w:rPr>
                <w:rFonts w:ascii="宋体" w:hAnsi="宋体" w:cs="宋体" w:hint="eastAsia"/>
                <w:sz w:val="18"/>
                <w:szCs w:val="18"/>
              </w:rPr>
              <w:t>计算而得。</w:t>
            </w:r>
          </w:p>
        </w:tc>
      </w:tr>
      <w:tr w:rsidR="0072452F" w14:paraId="15FFA89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E6B6855"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98E5FD7"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C18497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BF2F7B5"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315883D" w14:textId="77777777" w:rsidR="0072452F" w:rsidRDefault="00000000">
            <w:pPr>
              <w:rPr>
                <w:rFonts w:ascii="宋体" w:hAnsi="宋体" w:cs="宋体"/>
                <w:sz w:val="18"/>
                <w:szCs w:val="18"/>
              </w:rPr>
            </w:pPr>
            <w:r>
              <w:rPr>
                <w:rFonts w:ascii="宋体" w:hAnsi="宋体" w:cs="宋体" w:hint="eastAsia"/>
                <w:sz w:val="18"/>
                <w:szCs w:val="18"/>
              </w:rPr>
              <w:t>-</w:t>
            </w:r>
          </w:p>
        </w:tc>
      </w:tr>
    </w:tbl>
    <w:p w14:paraId="7AC6B0F2" w14:textId="77777777" w:rsidR="0072452F" w:rsidRDefault="0072452F">
      <w:pPr>
        <w:pStyle w:val="afff3"/>
      </w:pPr>
    </w:p>
    <w:p w14:paraId="337F2189" w14:textId="77777777" w:rsidR="0072452F" w:rsidRDefault="00000000">
      <w:pPr>
        <w:pStyle w:val="aff9"/>
        <w:rPr>
          <w:szCs w:val="20"/>
        </w:rPr>
      </w:pPr>
      <w:r>
        <w:br w:type="page"/>
      </w:r>
    </w:p>
    <w:p w14:paraId="2F3654B8" w14:textId="77777777" w:rsidR="0072452F" w:rsidRDefault="0072452F">
      <w:pPr>
        <w:pStyle w:val="afff5"/>
        <w:keepNext/>
        <w:widowControl/>
        <w:numPr>
          <w:ilvl w:val="0"/>
          <w:numId w:val="19"/>
        </w:numPr>
        <w:spacing w:before="640" w:beforeAutospacing="0" w:after="0" w:afterAutospacing="0"/>
        <w:jc w:val="center"/>
        <w:outlineLvl w:val="0"/>
        <w:rPr>
          <w:rFonts w:ascii="黑体" w:eastAsia="黑体" w:hAnsi="宋体" w:cs="黑体"/>
          <w:sz w:val="21"/>
          <w:szCs w:val="21"/>
        </w:rPr>
      </w:pPr>
    </w:p>
    <w:p w14:paraId="525CE96A" w14:textId="77777777" w:rsidR="0072452F" w:rsidRDefault="00000000">
      <w:pPr>
        <w:jc w:val="center"/>
        <w:rPr>
          <w:rFonts w:ascii="黑体" w:eastAsia="黑体" w:hAnsi="宋体" w:cs="黑体"/>
          <w:szCs w:val="21"/>
        </w:rPr>
      </w:pPr>
      <w:r>
        <w:rPr>
          <w:rFonts w:ascii="黑体" w:eastAsia="黑体" w:hAnsi="宋体" w:cs="黑体" w:hint="eastAsia"/>
          <w:szCs w:val="21"/>
          <w:lang w:bidi="ar"/>
        </w:rPr>
        <w:t>（资料性）</w:t>
      </w:r>
    </w:p>
    <w:p w14:paraId="517367CA" w14:textId="77777777" w:rsidR="0072452F" w:rsidRDefault="00000000">
      <w:pPr>
        <w:spacing w:afterLines="100" w:after="312"/>
        <w:jc w:val="center"/>
        <w:rPr>
          <w:rFonts w:ascii="黑体" w:eastAsia="黑体" w:hAnsi="宋体" w:cs="黑体"/>
          <w:szCs w:val="21"/>
        </w:rPr>
      </w:pPr>
      <w:r>
        <w:rPr>
          <w:rFonts w:ascii="黑体" w:eastAsia="黑体" w:hAnsi="宋体" w:cs="黑体" w:hint="eastAsia"/>
          <w:szCs w:val="21"/>
          <w:lang w:bidi="ar"/>
        </w:rPr>
        <w:t>废旧塑料品回收基准线情景排放因子与项目情景排放因子计算方法</w:t>
      </w:r>
    </w:p>
    <w:p w14:paraId="536199E2" w14:textId="77777777" w:rsidR="0072452F" w:rsidRDefault="00000000">
      <w:pPr>
        <w:pStyle w:val="afff3"/>
        <w:ind w:firstLineChars="0" w:firstLine="0"/>
        <w:rPr>
          <w:b/>
          <w:bCs/>
        </w:rPr>
      </w:pPr>
      <w:r>
        <w:rPr>
          <w:b/>
          <w:bCs/>
        </w:rPr>
        <w:t>B.1</w:t>
      </w:r>
      <w:r>
        <w:rPr>
          <w:rFonts w:hint="eastAsia"/>
          <w:b/>
          <w:bCs/>
        </w:rPr>
        <w:t xml:space="preserve"> 废旧塑料品回收基准线情景排放因子计算方法</w:t>
      </w:r>
    </w:p>
    <w:p w14:paraId="62594359"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各品类废旧塑料品回用</w:t>
      </w:r>
      <w:r>
        <w:rPr>
          <w:rFonts w:ascii="Times New Roman Regular" w:hAnsi="Times New Roman Regular" w:cs="Times New Roman Regular"/>
        </w:rPr>
        <w:t>基准线情景排放</w:t>
      </w:r>
      <w:r>
        <w:rPr>
          <w:rFonts w:ascii="Times New Roman Regular" w:hAnsi="Times New Roman Regular" w:cs="Times New Roman Regular" w:hint="eastAsia"/>
        </w:rPr>
        <w:t>量</w:t>
      </w:r>
      <w:r>
        <w:rPr>
          <w:rFonts w:ascii="Times New Roman Regular" w:hAnsi="Times New Roman Regular" w:cs="Times New Roman Regular"/>
        </w:rPr>
        <w:t>计算流程如下：</w:t>
      </w:r>
    </w:p>
    <w:p w14:paraId="15799BC7" w14:textId="77777777" w:rsidR="0072452F" w:rsidRDefault="0072452F">
      <w:pPr>
        <w:rPr>
          <w:rFonts w:ascii="Times New Roman Regular" w:hAnsi="Times New Roman Regular" w:cs="Times New Roman Regular" w:hint="eastAsia"/>
        </w:rPr>
      </w:pPr>
    </w:p>
    <w:p w14:paraId="7559F117" w14:textId="77777777" w:rsidR="0072452F" w:rsidRDefault="00000000">
      <w:pPr>
        <w:rPr>
          <w:rFonts w:ascii="Times New Roman Regular" w:hAnsi="Times New Roman Regular" w:cs="Times New Roman Regular" w:hint="eastAsia"/>
        </w:rPr>
      </w:pPr>
      <m:oMathPara>
        <m:oMath>
          <m:eqArr>
            <m:eqArrPr>
              <m:maxDist m:val="1"/>
              <m:ctrlPr>
                <w:rPr>
                  <w:rFonts w:ascii="Cambria Math" w:hAnsi="Cambria Math" w:cs="Times New Roman Regular"/>
                </w:rPr>
              </m:ctrlPr>
            </m:eqArrPr>
            <m:e>
              <m:sSub>
                <m:sSubPr>
                  <m:ctrlPr>
                    <w:rPr>
                      <w:rFonts w:ascii="Cambria Math" w:eastAsiaTheme="majorEastAsia" w:hAnsi="Cambria Math" w:cstheme="minorBidi"/>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p</m:t>
                  </m:r>
                  <m:r>
                    <w:rPr>
                      <w:rFonts w:ascii="Cambria Math" w:eastAsiaTheme="majorEastAsia" w:hAnsi="Cambria Math" w:cstheme="minorBidi"/>
                      <w:szCs w:val="21"/>
                    </w:rPr>
                    <m:t>,yz</m:t>
                  </m:r>
                </m:sub>
              </m:sSub>
              <m:r>
                <w:rPr>
                  <w:rFonts w:ascii="Cambria Math" w:hAnsi="Cambria Math" w:cs="Times New Roman Regular"/>
                </w:rPr>
                <m:t>=</m:t>
              </m:r>
              <m:d>
                <m:dPr>
                  <m:begChr m:val="["/>
                  <m:endChr m:val="]"/>
                  <m:ctrlPr>
                    <w:rPr>
                      <w:rFonts w:ascii="Cambria Math" w:hAnsi="Cambria Math" w:cs="Times New Roman Regular"/>
                      <w:i/>
                    </w:rPr>
                  </m:ctrlPr>
                </m:dPr>
                <m:e>
                  <m:r>
                    <w:rPr>
                      <w:rFonts w:ascii="Cambria Math" w:hAnsi="Cambria Math" w:cs="Times New Roman Regular"/>
                    </w:rPr>
                    <m:t>(</m:t>
                  </m:r>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inc</m:t>
                      </m:r>
                    </m:sub>
                  </m:sSub>
                  <m:r>
                    <w:rPr>
                      <w:rFonts w:ascii="Cambria Math" w:hAnsi="Cambria Math"/>
                    </w:rPr>
                    <m:t>)×GWP+</m:t>
                  </m:r>
                  <m:sSub>
                    <m:sSubPr>
                      <m:ctrlPr>
                        <w:rPr>
                          <w:rFonts w:ascii="Cambria Math" w:hAnsi="Cambria Math" w:cs="Times New Roman Regular"/>
                          <w:i/>
                          <w:iCs/>
                        </w:rPr>
                      </m:ctrlPr>
                    </m:sSubPr>
                    <m:e>
                      <m:r>
                        <w:rPr>
                          <w:rFonts w:ascii="Cambria Math" w:hAnsi="Cambria Math" w:cs="Times New Roman Regular"/>
                        </w:rPr>
                        <m:t>E</m:t>
                      </m:r>
                    </m:e>
                    <m:sub>
                      <m:r>
                        <w:rPr>
                          <w:rFonts w:ascii="Cambria Math" w:hAnsi="Cambria Math" w:hint="eastAsia"/>
                        </w:rPr>
                        <m:t>original</m:t>
                      </m:r>
                      <m:r>
                        <w:rPr>
                          <w:rFonts w:ascii="Cambria Math" w:hAnsi="Cambria Math" w:cs="Times New Roman Regular"/>
                        </w:rPr>
                        <m:t xml:space="preserve"> pellets, </m:t>
                      </m:r>
                      <m:r>
                        <w:rPr>
                          <w:rFonts w:ascii="Cambria Math" w:hAnsi="Cambria Math" w:cs="Times New Roman Regular" w:hint="eastAsia"/>
                        </w:rPr>
                        <m:t>p</m:t>
                      </m:r>
                    </m:sub>
                  </m:sSub>
                </m:e>
              </m:d>
              <m:r>
                <w:rPr>
                  <w:rFonts w:ascii="Cambria Math" w:hAnsi="Cambria Math" w:cs="Times New Roman Regular"/>
                </w:rPr>
                <m:t>×(</m:t>
              </m:r>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plastic</m:t>
                  </m:r>
                </m:sub>
              </m:sSub>
              <m:r>
                <w:rPr>
                  <w:rFonts w:ascii="Cambria Math" w:hAnsi="Cambria Math"/>
                </w:rPr>
                <m:t>)</m:t>
              </m:r>
              <m:r>
                <m:rPr>
                  <m:sty m:val="p"/>
                </m:rPr>
                <w:rPr>
                  <w:rFonts w:ascii="Cambria Math" w:hAnsi="Cambria Math" w:cs="Times New Roman Regular"/>
                </w:rPr>
                <m:t>#</m:t>
              </m:r>
              <m:d>
                <m:dPr>
                  <m:ctrlPr>
                    <w:rPr>
                      <w:rFonts w:ascii="Cambria Math" w:hAnsi="Cambria Math" w:cs="Times New Roman Regular"/>
                    </w:rPr>
                  </m:ctrlPr>
                </m:dPr>
                <m:e>
                  <m:r>
                    <m:rPr>
                      <m:sty m:val="p"/>
                    </m:rPr>
                    <w:rPr>
                      <w:rFonts w:ascii="Cambria Math" w:hAnsi="Cambria Math" w:cs="Times New Roman Regular"/>
                    </w:rPr>
                    <m:t>B.</m:t>
                  </m:r>
                  <m:r>
                    <m:rPr>
                      <m:sty m:val="p"/>
                    </m:rPr>
                    <w:rPr>
                      <w:rFonts w:ascii="Cambria Math" w:hAnsi="Cambria Math" w:cs="Times New Roman Regular"/>
                    </w:rPr>
                    <w:fldChar w:fldCharType="begin"/>
                  </m:r>
                  <m:r>
                    <m:rPr>
                      <m:sty m:val="p"/>
                    </m:rPr>
                    <w:rPr>
                      <w:rFonts w:ascii="Cambria Math" w:hAnsi="Cambria Math" w:cs="Times New Roman Regular"/>
                    </w:rPr>
                    <m:t xml:space="preserve"> seq equation </m:t>
                  </m:r>
                  <m:r>
                    <m:rPr>
                      <m:sty m:val="p"/>
                    </m:rPr>
                    <w:rPr>
                      <w:rFonts w:ascii="Cambria Math" w:hAnsi="Cambria Math" w:cs="Times New Roman Regular"/>
                    </w:rPr>
                    <w:fldChar w:fldCharType="separate"/>
                  </m:r>
                  <m:r>
                    <m:rPr>
                      <m:sty m:val="p"/>
                    </m:rPr>
                    <w:rPr>
                      <w:rFonts w:ascii="Cambria Math" w:hAnsi="Cambria Math" w:cs="Times New Roman Regular"/>
                    </w:rPr>
                    <m:t>1</m:t>
                  </m:r>
                  <m:r>
                    <m:rPr>
                      <m:sty m:val="p"/>
                    </m:rPr>
                    <w:rPr>
                      <w:rFonts w:ascii="Cambria Math" w:hAnsi="Cambria Math" w:cs="Times New Roman Regular"/>
                    </w:rPr>
                    <w:fldChar w:fldCharType="end"/>
                  </m:r>
                  <m:r>
                    <m:rPr>
                      <m:sty m:val="p"/>
                    </m:rPr>
                    <w:rPr>
                      <w:rFonts w:ascii="Cambria Math" w:hAnsi="Cambria Math" w:cs="Times New Roman Regular"/>
                    </w:rPr>
                    <m:t>.1</m:t>
                  </m:r>
                </m:e>
              </m:d>
            </m:e>
          </m:eqArr>
        </m:oMath>
      </m:oMathPara>
    </w:p>
    <w:p w14:paraId="1682EA5B"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式中：</w:t>
      </w:r>
    </w:p>
    <w:tbl>
      <w:tblPr>
        <w:tblStyle w:val="afff9"/>
        <w:tblW w:w="0" w:type="auto"/>
        <w:tblLook w:val="04A0" w:firstRow="1" w:lastRow="0" w:firstColumn="1" w:lastColumn="0" w:noHBand="0" w:noVBand="1"/>
      </w:tblPr>
      <w:tblGrid>
        <w:gridCol w:w="1725"/>
        <w:gridCol w:w="541"/>
        <w:gridCol w:w="6024"/>
      </w:tblGrid>
      <w:tr w:rsidR="0072452F" w14:paraId="03AB6606" w14:textId="77777777">
        <w:tc>
          <w:tcPr>
            <w:tcW w:w="1725" w:type="dxa"/>
            <w:vAlign w:val="center"/>
          </w:tcPr>
          <w:p w14:paraId="37656739" w14:textId="77777777" w:rsidR="0072452F" w:rsidRDefault="00000000">
            <w:pPr>
              <w:jc w:val="center"/>
              <w:rPr>
                <w:rFonts w:ascii="宋体"/>
              </w:rPr>
            </w:pPr>
            <m:oMathPara>
              <m:oMath>
                <m:sSub>
                  <m:sSubPr>
                    <m:ctrlPr>
                      <w:rPr>
                        <w:rFonts w:ascii="Cambria Math" w:eastAsiaTheme="majorEastAsia" w:hAnsi="Cambria Math" w:cstheme="minorBidi"/>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p</m:t>
                    </m:r>
                    <m:r>
                      <w:rPr>
                        <w:rFonts w:ascii="Cambria Math" w:eastAsiaTheme="majorEastAsia" w:hAnsi="Cambria Math" w:cstheme="minorBidi"/>
                        <w:szCs w:val="21"/>
                      </w:rPr>
                      <m:t>,yz</m:t>
                    </m:r>
                  </m:sub>
                </m:sSub>
              </m:oMath>
            </m:oMathPara>
          </w:p>
        </w:tc>
        <w:tc>
          <w:tcPr>
            <w:tcW w:w="541" w:type="dxa"/>
            <w:vAlign w:val="center"/>
          </w:tcPr>
          <w:p w14:paraId="4835B818" w14:textId="77777777" w:rsidR="0072452F" w:rsidRDefault="00000000">
            <w:pPr>
              <w:pStyle w:val="p1"/>
              <w:jc w:val="center"/>
            </w:pPr>
            <w:r>
              <w:t>——</w:t>
            </w:r>
          </w:p>
        </w:tc>
        <w:tc>
          <w:tcPr>
            <w:tcW w:w="6024" w:type="dxa"/>
            <w:vAlign w:val="center"/>
          </w:tcPr>
          <w:p w14:paraId="4FE44802" w14:textId="77777777" w:rsidR="0072452F" w:rsidRDefault="00000000">
            <w:pPr>
              <w:rPr>
                <w:rFonts w:ascii="Times New Roman Regular" w:hAnsi="Times New Roman Regular" w:cs="Times New Roman Regular" w:hint="eastAsia"/>
              </w:rPr>
            </w:pPr>
            <w:r>
              <w:rPr>
                <w:rFonts w:ascii="宋体" w:hint="eastAsia"/>
              </w:rPr>
              <w:t>各类废旧塑料品回收基准线情景排放因子（</w:t>
            </w:r>
            <w:r>
              <w:rPr>
                <w:rFonts w:ascii="Times New Roman Regular" w:hAnsi="Times New Roman Regular" w:cs="Times New Roman Regular"/>
              </w:rPr>
              <w:t>tCO</w:t>
            </w:r>
            <w:r>
              <w:rPr>
                <w:rFonts w:ascii="Times New Roman Regular" w:hAnsi="Times New Roman Regular" w:cs="Times New Roman Regular" w:hint="eastAsia"/>
                <w:vertAlign w:val="subscript"/>
              </w:rPr>
              <w:t>2</w:t>
            </w:r>
            <w:r>
              <w:rPr>
                <w:rFonts w:ascii="Times New Roman Regular" w:hAnsi="Times New Roman Regular" w:cs="Times New Roman Regular"/>
              </w:rPr>
              <w:t>e/t</w:t>
            </w:r>
            <w:r>
              <w:rPr>
                <w:rFonts w:ascii="宋体" w:hint="eastAsia"/>
              </w:rPr>
              <w:t>）</w:t>
            </w:r>
            <w:r>
              <w:rPr>
                <w:rFonts w:ascii="Times New Roman Regular" w:hAnsi="Times New Roman Regular" w:cs="Times New Roman Regular" w:hint="eastAsia"/>
              </w:rPr>
              <w:t>；</w:t>
            </w:r>
          </w:p>
        </w:tc>
      </w:tr>
      <w:tr w:rsidR="0072452F" w14:paraId="59131CA5" w14:textId="77777777">
        <w:tc>
          <w:tcPr>
            <w:tcW w:w="1725" w:type="dxa"/>
            <w:vAlign w:val="center"/>
          </w:tcPr>
          <w:p w14:paraId="617599DE" w14:textId="77777777" w:rsidR="0072452F" w:rsidRDefault="00000000">
            <w:pPr>
              <w:jc w:val="center"/>
              <w:rPr>
                <w:rFonts w:ascii="宋体"/>
              </w:rPr>
            </w:pPr>
            <m:oMathPara>
              <m:oMath>
                <m:r>
                  <w:rPr>
                    <w:rFonts w:ascii="Cambria Math" w:hAnsi="Cambria Math"/>
                  </w:rPr>
                  <m:t>p</m:t>
                </m:r>
              </m:oMath>
            </m:oMathPara>
          </w:p>
        </w:tc>
        <w:tc>
          <w:tcPr>
            <w:tcW w:w="541" w:type="dxa"/>
            <w:vAlign w:val="center"/>
          </w:tcPr>
          <w:p w14:paraId="779CC17F" w14:textId="77777777" w:rsidR="0072452F" w:rsidRDefault="00000000">
            <w:pPr>
              <w:pStyle w:val="p1"/>
              <w:jc w:val="center"/>
            </w:pPr>
            <w:r>
              <w:t>——</w:t>
            </w:r>
          </w:p>
        </w:tc>
        <w:tc>
          <w:tcPr>
            <w:tcW w:w="6024" w:type="dxa"/>
            <w:vAlign w:val="center"/>
          </w:tcPr>
          <w:p w14:paraId="53B81BE6" w14:textId="77777777" w:rsidR="0072452F" w:rsidRDefault="00000000">
            <w:pPr>
              <w:rPr>
                <w:rFonts w:ascii="Times New Roman Regular" w:hAnsi="Times New Roman Regular" w:cs="Times New Roman Regular" w:hint="eastAsia"/>
              </w:rPr>
            </w:pPr>
            <w:r>
              <w:rPr>
                <w:rFonts w:ascii="宋体" w:hint="eastAsia"/>
              </w:rPr>
              <w:t>废旧塑料品的种类：当p=1时，表示</w:t>
            </w:r>
            <w:r>
              <w:rPr>
                <w:rFonts w:ascii="宋体"/>
              </w:rPr>
              <w:t>PP</w:t>
            </w:r>
            <w:r>
              <w:rPr>
                <w:rFonts w:ascii="宋体" w:hint="eastAsia"/>
              </w:rPr>
              <w:t>制品，当p=2时，表示</w:t>
            </w:r>
            <w:r>
              <w:rPr>
                <w:rFonts w:ascii="宋体"/>
              </w:rPr>
              <w:t>PET</w:t>
            </w:r>
            <w:r>
              <w:rPr>
                <w:rFonts w:ascii="宋体" w:hint="eastAsia"/>
              </w:rPr>
              <w:t>制品，当p=3时，表示</w:t>
            </w:r>
            <w:r>
              <w:rPr>
                <w:rFonts w:ascii="宋体"/>
              </w:rPr>
              <w:t>HDPE</w:t>
            </w:r>
            <w:r>
              <w:rPr>
                <w:rFonts w:ascii="宋体" w:hint="eastAsia"/>
              </w:rPr>
              <w:t>制品</w:t>
            </w:r>
            <w:r>
              <w:rPr>
                <w:rFonts w:ascii="宋体"/>
              </w:rPr>
              <w:t>；</w:t>
            </w:r>
          </w:p>
        </w:tc>
      </w:tr>
      <w:tr w:rsidR="0072452F" w14:paraId="76B053B4" w14:textId="77777777">
        <w:tc>
          <w:tcPr>
            <w:tcW w:w="1725" w:type="dxa"/>
            <w:vAlign w:val="center"/>
          </w:tcPr>
          <w:p w14:paraId="4D3EDAD4" w14:textId="77777777" w:rsidR="0072452F" w:rsidRDefault="00000000">
            <w:pPr>
              <w:jc w:val="center"/>
              <w:rPr>
                <w:rFonts w:ascii="DengXian" w:eastAsia="DengXian" w:hAnsi="DengXian"/>
                <w:i/>
                <w:iCs/>
              </w:rPr>
            </w:pPr>
            <m:oMathPara>
              <m:oMath>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oMath>
            </m:oMathPara>
          </w:p>
        </w:tc>
        <w:tc>
          <w:tcPr>
            <w:tcW w:w="541" w:type="dxa"/>
            <w:vAlign w:val="center"/>
          </w:tcPr>
          <w:p w14:paraId="7F5DDEA3" w14:textId="77777777" w:rsidR="0072452F" w:rsidRDefault="00000000">
            <w:pPr>
              <w:pStyle w:val="p1"/>
              <w:jc w:val="center"/>
            </w:pPr>
            <w:r>
              <w:t>——</w:t>
            </w:r>
          </w:p>
        </w:tc>
        <w:tc>
          <w:tcPr>
            <w:tcW w:w="6024" w:type="dxa"/>
            <w:vAlign w:val="center"/>
          </w:tcPr>
          <w:p w14:paraId="4F331B6F"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每吨垃圾运输至垃圾焚烧厂的二氧化碳排放因子</w:t>
            </w:r>
            <w:r>
              <w:rPr>
                <w:rFonts w:ascii="Times New Roman Regular" w:hAnsi="Times New Roman Regular" w:cs="Times New Roman Regular"/>
              </w:rPr>
              <w:t>（</w:t>
            </w:r>
            <w:r>
              <w:rPr>
                <w:rFonts w:ascii="Times New Roman Regular" w:hAnsi="Times New Roman Regular" w:cs="Times New Roman Regular"/>
              </w:rPr>
              <w:t>tCO</w:t>
            </w:r>
            <w:r>
              <w:rPr>
                <w:rFonts w:ascii="Times New Roman Regular" w:hAnsi="Times New Roman Regular" w:cs="Times New Roman Regular"/>
                <w:vertAlign w:val="subscript"/>
              </w:rPr>
              <w:t>2</w:t>
            </w:r>
            <w:r>
              <w:rPr>
                <w:rFonts w:ascii="Times New Roman Regular" w:hAnsi="Times New Roman Regular" w:cs="Times New Roman Regular"/>
              </w:rPr>
              <w:t>/t</w:t>
            </w:r>
            <w:r>
              <w:rPr>
                <w:rFonts w:ascii="Times New Roman Regular" w:hAnsi="Times New Roman Regular" w:cs="Times New Roman Regular"/>
              </w:rPr>
              <w:t>）</w:t>
            </w:r>
            <w:r>
              <w:rPr>
                <w:rFonts w:ascii="Times New Roman Regular" w:hAnsi="Times New Roman Regular" w:cs="Times New Roman Regular" w:hint="eastAsia"/>
              </w:rPr>
              <w:t>；</w:t>
            </w:r>
          </w:p>
        </w:tc>
      </w:tr>
      <w:tr w:rsidR="0072452F" w14:paraId="525F7A0D" w14:textId="77777777">
        <w:tc>
          <w:tcPr>
            <w:tcW w:w="1725" w:type="dxa"/>
            <w:vAlign w:val="center"/>
          </w:tcPr>
          <w:p w14:paraId="65880D2F"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inc</m:t>
                    </m:r>
                  </m:sub>
                </m:sSub>
              </m:oMath>
            </m:oMathPara>
          </w:p>
        </w:tc>
        <w:tc>
          <w:tcPr>
            <w:tcW w:w="541" w:type="dxa"/>
            <w:vAlign w:val="center"/>
          </w:tcPr>
          <w:p w14:paraId="2F6EBA63" w14:textId="77777777" w:rsidR="0072452F" w:rsidRDefault="00000000">
            <w:pPr>
              <w:pStyle w:val="p1"/>
              <w:jc w:val="center"/>
            </w:pPr>
            <w:r>
              <w:t>——</w:t>
            </w:r>
          </w:p>
        </w:tc>
        <w:tc>
          <w:tcPr>
            <w:tcW w:w="6024" w:type="dxa"/>
            <w:vAlign w:val="center"/>
          </w:tcPr>
          <w:p w14:paraId="45F13A89" w14:textId="77777777" w:rsidR="0072452F" w:rsidRDefault="00000000">
            <w:pPr>
              <w:rPr>
                <w:rFonts w:ascii="Times New Roman Regular" w:hAnsi="Times New Roman Regular" w:cs="Times New Roman Regular" w:hint="eastAsia"/>
              </w:rPr>
            </w:pPr>
            <w:r>
              <w:rPr>
                <w:rFonts w:ascii="宋体" w:hint="eastAsia"/>
              </w:rPr>
              <w:t>垃圾焚烧产生的二氧化碳排放因子</w:t>
            </w:r>
            <w:r>
              <w:rPr>
                <w:rFonts w:ascii="Times New Roman Regular" w:hAnsi="Times New Roman Regular" w:cs="Times New Roman Regular"/>
              </w:rPr>
              <w:t>（</w:t>
            </w:r>
            <w:r>
              <w:rPr>
                <w:rFonts w:ascii="Times New Roman Regular" w:hAnsi="Times New Roman Regular" w:cs="Times New Roman Regular"/>
              </w:rPr>
              <w:t>tCO</w:t>
            </w:r>
            <w:r>
              <w:rPr>
                <w:rFonts w:ascii="Times New Roman Regular" w:hAnsi="Times New Roman Regular" w:cs="Times New Roman Regular"/>
                <w:vertAlign w:val="subscript"/>
              </w:rPr>
              <w:t>2</w:t>
            </w:r>
            <w:r>
              <w:rPr>
                <w:rFonts w:ascii="Times New Roman Regular" w:hAnsi="Times New Roman Regular" w:cs="Times New Roman Regular"/>
              </w:rPr>
              <w:t>/t</w:t>
            </w:r>
            <w:r>
              <w:rPr>
                <w:rFonts w:ascii="Times New Roman Regular" w:hAnsi="Times New Roman Regular" w:cs="Times New Roman Regular"/>
              </w:rPr>
              <w:t>）。</w:t>
            </w:r>
          </w:p>
        </w:tc>
      </w:tr>
      <w:tr w:rsidR="0072452F" w14:paraId="634DCECA" w14:textId="77777777">
        <w:tc>
          <w:tcPr>
            <w:tcW w:w="1725" w:type="dxa"/>
            <w:vAlign w:val="center"/>
          </w:tcPr>
          <w:p w14:paraId="33DA2E39" w14:textId="77777777" w:rsidR="0072452F" w:rsidRDefault="00000000">
            <w:pPr>
              <w:jc w:val="center"/>
              <w:rPr>
                <w:rFonts w:ascii="DengXian" w:eastAsia="DengXian" w:hAnsi="DengXian"/>
              </w:rPr>
            </w:pPr>
            <m:oMathPara>
              <m:oMath>
                <m:sSub>
                  <m:sSubPr>
                    <m:ctrlPr>
                      <w:rPr>
                        <w:rFonts w:ascii="Cambria Math" w:hAnsi="Cambria Math" w:cs="Times New Roman Regular"/>
                        <w:i/>
                        <w:iCs/>
                      </w:rPr>
                    </m:ctrlPr>
                  </m:sSubPr>
                  <m:e>
                    <m:r>
                      <w:rPr>
                        <w:rFonts w:ascii="Cambria Math" w:hAnsi="Cambria Math" w:cs="Times New Roman Regular"/>
                      </w:rPr>
                      <m:t>E</m:t>
                    </m:r>
                  </m:e>
                  <m:sub>
                    <m:r>
                      <w:rPr>
                        <w:rFonts w:ascii="Cambria Math" w:hAnsi="Cambria Math" w:hint="eastAsia"/>
                      </w:rPr>
                      <m:t>original</m:t>
                    </m:r>
                    <m:r>
                      <w:rPr>
                        <w:rFonts w:ascii="Cambria Math" w:hAnsi="Cambria Math" w:cs="Times New Roman Regular"/>
                      </w:rPr>
                      <m:t xml:space="preserve"> pellets, </m:t>
                    </m:r>
                    <m:r>
                      <w:rPr>
                        <w:rFonts w:ascii="Cambria Math" w:hAnsi="Cambria Math" w:cs="Times New Roman Regular" w:hint="eastAsia"/>
                      </w:rPr>
                      <m:t>p</m:t>
                    </m:r>
                  </m:sub>
                </m:sSub>
              </m:oMath>
            </m:oMathPara>
          </w:p>
        </w:tc>
        <w:tc>
          <w:tcPr>
            <w:tcW w:w="541" w:type="dxa"/>
            <w:vAlign w:val="center"/>
          </w:tcPr>
          <w:p w14:paraId="542C10F4" w14:textId="77777777" w:rsidR="0072452F" w:rsidRDefault="00000000">
            <w:pPr>
              <w:pStyle w:val="p1"/>
              <w:jc w:val="center"/>
            </w:pPr>
            <w:r>
              <w:t>——</w:t>
            </w:r>
          </w:p>
        </w:tc>
        <w:tc>
          <w:tcPr>
            <w:tcW w:w="6024" w:type="dxa"/>
            <w:vAlign w:val="center"/>
          </w:tcPr>
          <w:p w14:paraId="39934F16"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rPr>
              <w:t>生产每吨</w:t>
            </w:r>
            <w:r>
              <w:rPr>
                <w:rFonts w:ascii="Times New Roman Regular" w:hAnsi="Times New Roman Regular" w:cs="Times New Roman Regular" w:hint="eastAsia"/>
              </w:rPr>
              <w:t>各类</w:t>
            </w:r>
            <w:r>
              <w:rPr>
                <w:rFonts w:ascii="Times New Roman Regular" w:hAnsi="Times New Roman Regular" w:cs="Times New Roman Regular"/>
              </w:rPr>
              <w:t>塑料制品可产再生料相同质量的原生粒料的二氧化碳当量排放因子（</w:t>
            </w:r>
            <w:r>
              <w:rPr>
                <w:rFonts w:ascii="Times New Roman Regular" w:hAnsi="Times New Roman Regular" w:cs="Times New Roman Regular"/>
              </w:rPr>
              <w:t>tCO</w:t>
            </w:r>
            <w:r>
              <w:rPr>
                <w:rFonts w:ascii="Times New Roman Regular" w:hAnsi="Times New Roman Regular" w:cs="Times New Roman Regular" w:hint="eastAsia"/>
                <w:vertAlign w:val="subscript"/>
              </w:rPr>
              <w:t>2</w:t>
            </w:r>
            <w:r>
              <w:rPr>
                <w:rFonts w:ascii="Times New Roman Regular" w:hAnsi="Times New Roman Regular" w:cs="Times New Roman Regular"/>
              </w:rPr>
              <w:t>e/t</w:t>
            </w:r>
            <w:r>
              <w:rPr>
                <w:rFonts w:ascii="Times New Roman Regular" w:hAnsi="Times New Roman Regular" w:cs="Times New Roman Regular"/>
              </w:rPr>
              <w:t>）</w:t>
            </w:r>
            <w:r>
              <w:rPr>
                <w:rFonts w:ascii="Times New Roman Regular" w:hAnsi="Times New Roman Regular" w:cs="Times New Roman Regular" w:hint="eastAsia"/>
              </w:rPr>
              <w:t>；</w:t>
            </w:r>
          </w:p>
        </w:tc>
      </w:tr>
      <w:tr w:rsidR="0072452F" w14:paraId="0A0F4C27" w14:textId="77777777">
        <w:tc>
          <w:tcPr>
            <w:tcW w:w="1725" w:type="dxa"/>
            <w:vAlign w:val="center"/>
          </w:tcPr>
          <w:p w14:paraId="3B030662" w14:textId="77777777" w:rsidR="0072452F" w:rsidRDefault="00000000">
            <w:pPr>
              <w:jc w:val="center"/>
              <w:rPr>
                <w:rFonts w:ascii="宋体"/>
                <w:iCs/>
              </w:rPr>
            </w:pPr>
            <m:oMathPara>
              <m:oMath>
                <m:r>
                  <w:rPr>
                    <w:rFonts w:ascii="Cambria Math" w:hAnsi="Cambria Math"/>
                  </w:rPr>
                  <m:t>GWP</m:t>
                </m:r>
              </m:oMath>
            </m:oMathPara>
          </w:p>
        </w:tc>
        <w:tc>
          <w:tcPr>
            <w:tcW w:w="541" w:type="dxa"/>
            <w:vAlign w:val="center"/>
          </w:tcPr>
          <w:p w14:paraId="7E189FC3" w14:textId="77777777" w:rsidR="0072452F" w:rsidRDefault="00000000">
            <w:pPr>
              <w:pStyle w:val="p1"/>
              <w:jc w:val="center"/>
            </w:pPr>
            <w:r>
              <w:t>——</w:t>
            </w:r>
          </w:p>
        </w:tc>
        <w:tc>
          <w:tcPr>
            <w:tcW w:w="6024" w:type="dxa"/>
            <w:vAlign w:val="center"/>
          </w:tcPr>
          <w:p w14:paraId="11B5E498" w14:textId="77777777" w:rsidR="0072452F" w:rsidRDefault="00000000">
            <w:pPr>
              <w:rPr>
                <w:rFonts w:ascii="Times New Roman Regular" w:hAnsi="Times New Roman Regular" w:cs="Times New Roman Regular" w:hint="eastAsia"/>
              </w:rPr>
            </w:pPr>
            <w:r>
              <w:rPr>
                <w:rFonts w:asciiTheme="minorHAnsi" w:eastAsiaTheme="minorEastAsia" w:hAnsiTheme="minorHAnsi" w:cstheme="minorBidi"/>
                <w:sz w:val="22"/>
                <w14:ligatures w14:val="standardContextual"/>
              </w:rPr>
              <w:t>二氧化碳的全球变暖潜势值</w:t>
            </w:r>
            <w:r>
              <w:rPr>
                <w:rFonts w:asciiTheme="minorHAnsi" w:eastAsiaTheme="minorEastAsia" w:hAnsiTheme="minorHAnsi" w:cstheme="minorBidi" w:hint="eastAsia"/>
                <w:sz w:val="22"/>
                <w14:ligatures w14:val="standardContextual"/>
              </w:rPr>
              <w:t>；</w:t>
            </w:r>
          </w:p>
        </w:tc>
      </w:tr>
      <w:tr w:rsidR="0072452F" w14:paraId="7D609178" w14:textId="77777777">
        <w:tc>
          <w:tcPr>
            <w:tcW w:w="1725" w:type="dxa"/>
            <w:vAlign w:val="center"/>
          </w:tcPr>
          <w:p w14:paraId="07E918BD"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plastic</m:t>
                    </m:r>
                  </m:sub>
                </m:sSub>
              </m:oMath>
            </m:oMathPara>
          </w:p>
        </w:tc>
        <w:tc>
          <w:tcPr>
            <w:tcW w:w="541" w:type="dxa"/>
            <w:vAlign w:val="center"/>
          </w:tcPr>
          <w:p w14:paraId="1466B05A" w14:textId="77777777" w:rsidR="0072452F" w:rsidRDefault="00000000">
            <w:pPr>
              <w:pStyle w:val="p1"/>
              <w:jc w:val="center"/>
            </w:pPr>
            <w:r>
              <w:t>——</w:t>
            </w:r>
          </w:p>
        </w:tc>
        <w:tc>
          <w:tcPr>
            <w:tcW w:w="6024" w:type="dxa"/>
            <w:vAlign w:val="center"/>
          </w:tcPr>
          <w:p w14:paraId="42882E2F" w14:textId="77777777" w:rsidR="0072452F" w:rsidRDefault="00000000">
            <w:pPr>
              <w:rPr>
                <w:rFonts w:asciiTheme="minorHAnsi" w:eastAsiaTheme="minorEastAsia" w:hAnsiTheme="minorHAnsi" w:cstheme="minorBidi"/>
                <w:sz w:val="22"/>
                <w14:ligatures w14:val="standardContextual"/>
              </w:rPr>
            </w:pPr>
            <w:r>
              <w:rPr>
                <w:rFonts w:asciiTheme="minorHAnsi" w:eastAsiaTheme="minorEastAsia" w:hAnsiTheme="minorHAnsi" w:cstheme="minorBidi" w:hint="eastAsia"/>
                <w:sz w:val="22"/>
                <w14:ligatures w14:val="standardContextual"/>
              </w:rPr>
              <w:t>生活垃圾中的塑料被回收的比例</w:t>
            </w:r>
            <w:r>
              <w:rPr>
                <w:rFonts w:asciiTheme="minorHAnsi" w:eastAsiaTheme="minorEastAsia" w:hAnsiTheme="minorHAnsi" w:cstheme="minorBidi"/>
                <w:sz w:val="22"/>
                <w14:ligatures w14:val="standardContextual"/>
              </w:rPr>
              <w:t>。</w:t>
            </w:r>
          </w:p>
        </w:tc>
      </w:tr>
    </w:tbl>
    <w:p w14:paraId="7CB9A4F9" w14:textId="77777777" w:rsidR="0072452F" w:rsidRDefault="0072452F">
      <w:pPr>
        <w:rPr>
          <w:rFonts w:ascii="Times New Roman Regular" w:hAnsi="Times New Roman Regular" w:cs="Times New Roman Regular" w:hint="eastAsia"/>
        </w:rPr>
      </w:pPr>
    </w:p>
    <w:p w14:paraId="78FAD260" w14:textId="77777777" w:rsidR="0072452F" w:rsidRDefault="00000000">
      <w:pPr>
        <w:rPr>
          <w:rFonts w:hAnsi="DejaVu Math TeX Gyre" w:cs="Times New Roman Regular"/>
        </w:rPr>
      </w:pPr>
      <w:r>
        <w:rPr>
          <w:rFonts w:hAnsi="DejaVu Math TeX Gyre" w:cs="Times New Roman Regular" w:hint="eastAsia"/>
        </w:rPr>
        <w:t>其中：</w:t>
      </w:r>
    </w:p>
    <w:p w14:paraId="496598B2" w14:textId="77777777" w:rsidR="0072452F" w:rsidRDefault="00000000">
      <w:pPr>
        <w:rPr>
          <w:rFonts w:hAnsi="DejaVu Math TeX Gyre" w:cs="Times New Roman Regular"/>
        </w:rPr>
      </w:pPr>
      <m:oMathPara>
        <m:oMath>
          <m:eqArr>
            <m:eqArrPr>
              <m:maxDist m:val="1"/>
              <m:ctrlPr>
                <w:rPr>
                  <w:rFonts w:ascii="Cambria Math" w:hAnsi="Cambria Math" w:cs="Times New Roman Regular"/>
                </w:rPr>
              </m:ctrlPr>
            </m:eqArrPr>
            <m:e>
              <m:sSub>
                <m:sSubPr>
                  <m:ctrlPr>
                    <w:rPr>
                      <w:rFonts w:ascii="Cambria Math" w:hAnsi="Cambria Math" w:cs="Times New Roman Regular"/>
                      <w:i/>
                      <w:iCs/>
                    </w:rPr>
                  </m:ctrlPr>
                </m:sSubPr>
                <m:e>
                  <m:r>
                    <w:rPr>
                      <w:rFonts w:ascii="Cambria Math" w:hAnsi="Cambria Math" w:cs="Times New Roman Regular"/>
                    </w:rPr>
                    <m:t>E</m:t>
                  </m:r>
                </m:e>
                <m:sub>
                  <m:r>
                    <w:rPr>
                      <w:rFonts w:ascii="Cambria Math" w:hAnsi="Cambria Math" w:cs="Times New Roman Regular"/>
                    </w:rPr>
                    <m:t>inc</m:t>
                  </m:r>
                </m:sub>
              </m:sSub>
              <m:r>
                <w:rPr>
                  <w:rFonts w:ascii="Cambria Math" w:hAnsi="Cambria Math" w:cs="Times New Roman Regular"/>
                </w:rPr>
                <m:t>=</m:t>
              </m:r>
              <m:nary>
                <m:naryPr>
                  <m:chr m:val="∑"/>
                  <m:limLoc m:val="undOvr"/>
                  <m:supHide m:val="1"/>
                  <m:ctrlPr>
                    <w:rPr>
                      <w:rFonts w:ascii="Cambria Math" w:hAnsi="Cambria Math" w:cs="Times New Roman Regular"/>
                      <w:i/>
                      <w:iCs/>
                    </w:rPr>
                  </m:ctrlPr>
                </m:naryPr>
                <m:sub>
                  <m:r>
                    <w:rPr>
                      <w:rFonts w:ascii="Cambria Math" w:hAnsi="Cambria Math" w:cs="Times New Roman Regular"/>
                    </w:rPr>
                    <m:t>j</m:t>
                  </m:r>
                </m:sub>
                <m:sup/>
                <m:e>
                  <m:sSub>
                    <m:sSubPr>
                      <m:ctrlPr>
                        <w:rPr>
                          <w:rFonts w:ascii="Cambria Math" w:hAnsi="Cambria Math" w:cs="Times New Roman Regular"/>
                          <w:i/>
                          <w:iCs/>
                        </w:rPr>
                      </m:ctrlPr>
                    </m:sSubPr>
                    <m:e>
                      <m:r>
                        <w:rPr>
                          <w:rFonts w:ascii="Cambria Math" w:hAnsi="Cambria Math" w:cs="Times New Roman Regular"/>
                        </w:rPr>
                        <m:t>(WF</m:t>
                      </m:r>
                    </m:e>
                    <m:sub>
                      <m:r>
                        <w:rPr>
                          <w:rFonts w:ascii="Cambria Math" w:hAnsi="Cambria Math" w:cs="Times New Roman Regular"/>
                        </w:rPr>
                        <m:t>j</m:t>
                      </m:r>
                    </m:sub>
                  </m:sSub>
                  <m:sSub>
                    <m:sSubPr>
                      <m:ctrlPr>
                        <w:rPr>
                          <w:rFonts w:ascii="Cambria Math" w:hAnsi="Cambria Math" w:cs="Times New Roman Regular"/>
                          <w:i/>
                          <w:iCs/>
                        </w:rPr>
                      </m:ctrlPr>
                    </m:sSubPr>
                    <m:e>
                      <m:r>
                        <w:rPr>
                          <w:rFonts w:ascii="Cambria Math" w:hAnsi="Cambria Math" w:cs="Times New Roman Regular"/>
                        </w:rPr>
                        <m:t>×dm</m:t>
                      </m:r>
                    </m:e>
                    <m:sub>
                      <m:r>
                        <w:rPr>
                          <w:rFonts w:ascii="Cambria Math" w:hAnsi="Cambria Math" w:cs="Times New Roman Regular"/>
                        </w:rPr>
                        <m:t>j</m:t>
                      </m:r>
                    </m:sub>
                  </m:sSub>
                  <m:r>
                    <w:rPr>
                      <w:rFonts w:ascii="Cambria Math" w:hAnsi="Cambria Math" w:cs="Times New Roman Regular"/>
                    </w:rPr>
                    <m:t>×</m:t>
                  </m:r>
                  <m:sSub>
                    <m:sSubPr>
                      <m:ctrlPr>
                        <w:rPr>
                          <w:rFonts w:ascii="Cambria Math" w:hAnsi="Cambria Math" w:cs="Times New Roman Regular"/>
                          <w:i/>
                          <w:iCs/>
                        </w:rPr>
                      </m:ctrlPr>
                    </m:sSubPr>
                    <m:e>
                      <m:r>
                        <w:rPr>
                          <w:rFonts w:ascii="Cambria Math" w:hAnsi="Cambria Math" w:cs="Times New Roman Regular"/>
                        </w:rPr>
                        <m:t>CF</m:t>
                      </m:r>
                    </m:e>
                    <m:sub>
                      <m:r>
                        <w:rPr>
                          <w:rFonts w:ascii="Cambria Math" w:hAnsi="Cambria Math" w:cs="Times New Roman Regular"/>
                        </w:rPr>
                        <m:t>j</m:t>
                      </m:r>
                    </m:sub>
                  </m:sSub>
                  <m:r>
                    <w:rPr>
                      <w:rFonts w:ascii="Cambria Math" w:hAnsi="Cambria Math" w:cs="Times New Roman Regular"/>
                    </w:rPr>
                    <m:t>×</m:t>
                  </m:r>
                  <m:sSub>
                    <m:sSubPr>
                      <m:ctrlPr>
                        <w:rPr>
                          <w:rFonts w:ascii="Cambria Math" w:hAnsi="Cambria Math" w:cs="Times New Roman Regular"/>
                          <w:i/>
                          <w:iCs/>
                        </w:rPr>
                      </m:ctrlPr>
                    </m:sSubPr>
                    <m:e>
                      <m:r>
                        <w:rPr>
                          <w:rFonts w:ascii="Cambria Math" w:hAnsi="Cambria Math" w:cs="Times New Roman Regular"/>
                        </w:rPr>
                        <m:t>FCF</m:t>
                      </m:r>
                    </m:e>
                    <m:sub>
                      <m:r>
                        <w:rPr>
                          <w:rFonts w:ascii="Cambria Math" w:hAnsi="Cambria Math" w:cs="Times New Roman Regular"/>
                        </w:rPr>
                        <m:t>j</m:t>
                      </m:r>
                    </m:sub>
                  </m:sSub>
                  <m:r>
                    <w:rPr>
                      <w:rFonts w:ascii="Cambria Math" w:hAnsi="Cambria Math" w:cs="Times New Roman Regular"/>
                    </w:rPr>
                    <m:t>×</m:t>
                  </m:r>
                  <m:sSub>
                    <m:sSubPr>
                      <m:ctrlPr>
                        <w:rPr>
                          <w:rFonts w:ascii="Cambria Math" w:hAnsi="Cambria Math" w:cs="Times New Roman Regular"/>
                          <w:i/>
                          <w:iCs/>
                        </w:rPr>
                      </m:ctrlPr>
                    </m:sSubPr>
                    <m:e>
                      <m:r>
                        <w:rPr>
                          <w:rFonts w:ascii="Cambria Math" w:hAnsi="Cambria Math" w:cs="Times New Roman Regular"/>
                        </w:rPr>
                        <m:t>OF</m:t>
                      </m:r>
                    </m:e>
                    <m:sub>
                      <m:r>
                        <w:rPr>
                          <w:rFonts w:ascii="Cambria Math" w:hAnsi="Cambria Math" w:cs="Times New Roman Regular"/>
                        </w:rPr>
                        <m:t>j</m:t>
                      </m:r>
                    </m:sub>
                  </m:sSub>
                  <m:r>
                    <w:rPr>
                      <w:rFonts w:ascii="Cambria Math" w:hAnsi="Cambria Math" w:cs="Times New Roman Regular"/>
                    </w:rPr>
                    <m:t>)×</m:t>
                  </m:r>
                  <m:f>
                    <m:fPr>
                      <m:ctrlPr>
                        <w:rPr>
                          <w:rFonts w:ascii="Cambria Math" w:hAnsi="Cambria Math" w:cs="Times New Roman Regular"/>
                          <w:i/>
                          <w:iCs/>
                        </w:rPr>
                      </m:ctrlPr>
                    </m:fPr>
                    <m:num>
                      <m:r>
                        <w:rPr>
                          <w:rFonts w:ascii="Cambria Math" w:hAnsi="Cambria Math" w:cs="Times New Roman Regular"/>
                        </w:rPr>
                        <m:t>44</m:t>
                      </m:r>
                    </m:num>
                    <m:den>
                      <m:r>
                        <w:rPr>
                          <w:rFonts w:ascii="Cambria Math" w:hAnsi="Cambria Math" w:cs="Times New Roman Regular"/>
                        </w:rPr>
                        <m:t>12</m:t>
                      </m:r>
                    </m:den>
                  </m:f>
                </m:e>
              </m:nary>
              <m:r>
                <m:rPr>
                  <m:sty m:val="p"/>
                </m:rPr>
                <w:rPr>
                  <w:rFonts w:ascii="Cambria Math" w:hAnsi="Cambria Math" w:cs="Times New Roman Regular"/>
                </w:rPr>
                <m:t>#</m:t>
              </m:r>
              <m:d>
                <m:dPr>
                  <m:ctrlPr>
                    <w:rPr>
                      <w:rFonts w:ascii="Cambria Math" w:hAnsi="Cambria Math" w:cs="Times New Roman Regular"/>
                    </w:rPr>
                  </m:ctrlPr>
                </m:dPr>
                <m:e>
                  <m:r>
                    <m:rPr>
                      <m:sty m:val="p"/>
                    </m:rPr>
                    <w:rPr>
                      <w:rFonts w:ascii="Cambria Math" w:hAnsi="Cambria Math" w:cs="Times New Roman Regular"/>
                    </w:rPr>
                    <m:t>B.1.1.1</m:t>
                  </m:r>
                </m:e>
              </m:d>
            </m:e>
          </m:eqArr>
        </m:oMath>
      </m:oMathPara>
    </w:p>
    <w:p w14:paraId="599FCD30" w14:textId="77777777" w:rsidR="0072452F" w:rsidRDefault="00000000">
      <w:pPr>
        <w:rPr>
          <w:rFonts w:hAnsi="DejaVu Math TeX Gyre" w:cs="Times New Roman Regular"/>
        </w:rPr>
      </w:pPr>
      <w:r>
        <w:rPr>
          <w:rFonts w:hAnsi="DejaVu Math TeX Gyre" w:cs="Times New Roman Regular" w:hint="eastAsia"/>
        </w:rPr>
        <w:t>式中：</w:t>
      </w:r>
    </w:p>
    <w:tbl>
      <w:tblPr>
        <w:tblStyle w:val="afff9"/>
        <w:tblW w:w="0" w:type="auto"/>
        <w:tblLook w:val="04A0" w:firstRow="1" w:lastRow="0" w:firstColumn="1" w:lastColumn="0" w:noHBand="0" w:noVBand="1"/>
      </w:tblPr>
      <w:tblGrid>
        <w:gridCol w:w="1343"/>
        <w:gridCol w:w="555"/>
        <w:gridCol w:w="6392"/>
      </w:tblGrid>
      <w:tr w:rsidR="0072452F" w14:paraId="4D29A156" w14:textId="77777777">
        <w:tc>
          <w:tcPr>
            <w:tcW w:w="1343" w:type="dxa"/>
            <w:vAlign w:val="center"/>
          </w:tcPr>
          <w:p w14:paraId="628F932F" w14:textId="77777777" w:rsidR="0072452F" w:rsidRDefault="00000000">
            <w:pPr>
              <w:jc w:val="center"/>
              <w:rPr>
                <w:rFonts w:ascii="宋体"/>
                <w:i/>
                <w:iCs/>
              </w:rPr>
            </w:pPr>
            <m:oMathPara>
              <m:oMath>
                <m:sSub>
                  <m:sSubPr>
                    <m:ctrlPr>
                      <w:rPr>
                        <w:rFonts w:ascii="Cambria Math" w:hAnsi="Cambria Math"/>
                        <w:i/>
                      </w:rPr>
                    </m:ctrlPr>
                  </m:sSubPr>
                  <m:e>
                    <m:r>
                      <w:rPr>
                        <w:rFonts w:ascii="Cambria Math" w:hAnsi="Cambria Math"/>
                      </w:rPr>
                      <m:t>E</m:t>
                    </m:r>
                  </m:e>
                  <m:sub>
                    <m:r>
                      <w:rPr>
                        <w:rFonts w:ascii="Cambria Math" w:hAnsi="Cambria Math"/>
                      </w:rPr>
                      <m:t>inc</m:t>
                    </m:r>
                  </m:sub>
                </m:sSub>
              </m:oMath>
            </m:oMathPara>
          </w:p>
        </w:tc>
        <w:tc>
          <w:tcPr>
            <w:tcW w:w="555" w:type="dxa"/>
            <w:vAlign w:val="center"/>
          </w:tcPr>
          <w:p w14:paraId="390E6FBB" w14:textId="77777777" w:rsidR="0072452F" w:rsidRDefault="00000000">
            <w:pPr>
              <w:pStyle w:val="p1"/>
              <w:jc w:val="center"/>
            </w:pPr>
            <w:r>
              <w:t>——</w:t>
            </w:r>
          </w:p>
        </w:tc>
        <w:tc>
          <w:tcPr>
            <w:tcW w:w="6392" w:type="dxa"/>
            <w:vAlign w:val="center"/>
          </w:tcPr>
          <w:p w14:paraId="79E123DC" w14:textId="77777777" w:rsidR="0072452F" w:rsidRDefault="00000000">
            <w:pPr>
              <w:rPr>
                <w:rFonts w:ascii="Times New Roman Regular" w:hAnsi="Times New Roman Regular" w:cs="Times New Roman Regular" w:hint="eastAsia"/>
              </w:rPr>
            </w:pPr>
            <w:r>
              <w:rPr>
                <w:rFonts w:ascii="宋体" w:hint="eastAsia"/>
              </w:rPr>
              <w:t>垃圾焚烧产生的二氧化碳排放因子</w:t>
            </w:r>
            <w:r>
              <w:rPr>
                <w:rFonts w:ascii="Times New Roman Regular" w:hAnsi="Times New Roman Regular" w:cs="Times New Roman Regular"/>
              </w:rPr>
              <w:t>（</w:t>
            </w:r>
            <w:r>
              <w:rPr>
                <w:rFonts w:ascii="Times New Roman Regular" w:hAnsi="Times New Roman Regular" w:cs="Times New Roman Regular"/>
              </w:rPr>
              <w:t>tCO</w:t>
            </w:r>
            <w:r>
              <w:rPr>
                <w:rFonts w:ascii="Times New Roman Regular" w:hAnsi="Times New Roman Regular" w:cs="Times New Roman Regular"/>
                <w:vertAlign w:val="subscript"/>
              </w:rPr>
              <w:t>2</w:t>
            </w:r>
            <w:r>
              <w:rPr>
                <w:rFonts w:ascii="Times New Roman Regular" w:hAnsi="Times New Roman Regular" w:cs="Times New Roman Regular"/>
              </w:rPr>
              <w:t>/t</w:t>
            </w:r>
            <w:r>
              <w:rPr>
                <w:rFonts w:ascii="Times New Roman Regular" w:hAnsi="Times New Roman Regular" w:cs="Times New Roman Regular"/>
              </w:rPr>
              <w:t>）。</w:t>
            </w:r>
          </w:p>
        </w:tc>
      </w:tr>
      <w:tr w:rsidR="0072452F" w14:paraId="1883AC22" w14:textId="77777777">
        <w:tc>
          <w:tcPr>
            <w:tcW w:w="1343" w:type="dxa"/>
            <w:vAlign w:val="center"/>
          </w:tcPr>
          <w:p w14:paraId="511F482B" w14:textId="77777777" w:rsidR="0072452F" w:rsidRDefault="00000000">
            <w:pPr>
              <w:jc w:val="center"/>
              <w:rPr>
                <w:rFonts w:ascii="宋体"/>
                <w:b/>
                <w:bCs/>
                <w:i/>
                <w:iCs/>
              </w:rPr>
            </w:pPr>
            <m:oMathPara>
              <m:oMath>
                <m:r>
                  <w:rPr>
                    <w:rFonts w:ascii="Cambria Math" w:hAnsi="Cambria Math"/>
                  </w:rPr>
                  <m:t>j</m:t>
                </m:r>
              </m:oMath>
            </m:oMathPara>
          </w:p>
        </w:tc>
        <w:tc>
          <w:tcPr>
            <w:tcW w:w="555" w:type="dxa"/>
            <w:vAlign w:val="center"/>
          </w:tcPr>
          <w:p w14:paraId="382070FD" w14:textId="77777777" w:rsidR="0072452F" w:rsidRDefault="00000000">
            <w:pPr>
              <w:pStyle w:val="p1"/>
              <w:jc w:val="center"/>
            </w:pPr>
            <w:r>
              <w:t>——</w:t>
            </w:r>
          </w:p>
        </w:tc>
        <w:tc>
          <w:tcPr>
            <w:tcW w:w="6392" w:type="dxa"/>
            <w:vAlign w:val="center"/>
          </w:tcPr>
          <w:p w14:paraId="4F9B6BCE" w14:textId="77777777" w:rsidR="0072452F" w:rsidRDefault="00000000">
            <w:pPr>
              <w:rPr>
                <w:rFonts w:ascii="Times New Roman Regular" w:hAnsi="Times New Roman Regular" w:cs="Times New Roman Regular" w:hint="eastAsia"/>
              </w:rPr>
            </w:pPr>
            <w:r>
              <w:rPr>
                <w:rFonts w:ascii="宋体"/>
              </w:rPr>
              <w:t>焚烧垃圾类型成分</w:t>
            </w:r>
            <w:r>
              <w:rPr>
                <w:rFonts w:ascii="宋体" w:hint="eastAsia"/>
              </w:rPr>
              <w:t>；</w:t>
            </w:r>
          </w:p>
        </w:tc>
      </w:tr>
      <w:tr w:rsidR="0072452F" w14:paraId="2B6F69AC" w14:textId="77777777">
        <w:tc>
          <w:tcPr>
            <w:tcW w:w="1343" w:type="dxa"/>
            <w:vAlign w:val="center"/>
          </w:tcPr>
          <w:p w14:paraId="0E6F5638" w14:textId="77777777" w:rsidR="0072452F" w:rsidRDefault="00000000">
            <w:pPr>
              <w:jc w:val="center"/>
              <w:rPr>
                <w:rFonts w:ascii="DengXian" w:eastAsia="DengXian" w:hAnsi="DengXian"/>
                <w:i/>
                <w:iCs/>
              </w:rPr>
            </w:pPr>
            <m:oMathPara>
              <m:oMath>
                <m:sSub>
                  <m:sSubPr>
                    <m:ctrlPr>
                      <w:rPr>
                        <w:rFonts w:ascii="Cambria Math" w:hAnsi="Cambria Math"/>
                        <w:i/>
                      </w:rPr>
                    </m:ctrlPr>
                  </m:sSubPr>
                  <m:e>
                    <m:r>
                      <w:rPr>
                        <w:rFonts w:ascii="Cambria Math" w:hAnsi="Cambria Math"/>
                      </w:rPr>
                      <m:t>WF</m:t>
                    </m:r>
                  </m:e>
                  <m:sub>
                    <m:r>
                      <w:rPr>
                        <w:rFonts w:ascii="Cambria Math" w:hAnsi="Cambria Math"/>
                      </w:rPr>
                      <m:t>j</m:t>
                    </m:r>
                  </m:sub>
                </m:sSub>
              </m:oMath>
            </m:oMathPara>
          </w:p>
        </w:tc>
        <w:tc>
          <w:tcPr>
            <w:tcW w:w="555" w:type="dxa"/>
            <w:vAlign w:val="center"/>
          </w:tcPr>
          <w:p w14:paraId="604B48DB" w14:textId="77777777" w:rsidR="0072452F" w:rsidRDefault="00000000">
            <w:pPr>
              <w:pStyle w:val="p1"/>
              <w:jc w:val="center"/>
            </w:pPr>
            <w:r>
              <w:t>——</w:t>
            </w:r>
          </w:p>
        </w:tc>
        <w:tc>
          <w:tcPr>
            <w:tcW w:w="6392" w:type="dxa"/>
            <w:vAlign w:val="center"/>
          </w:tcPr>
          <w:p w14:paraId="4336E156" w14:textId="77777777" w:rsidR="0072452F" w:rsidRDefault="00000000">
            <w:pPr>
              <w:rPr>
                <w:rFonts w:ascii="Cambria Math" w:hAnsi="Cambria Math" w:cs="Times New Roman Regular"/>
                <w:i/>
              </w:rPr>
            </w:pPr>
            <w:r>
              <w:rPr>
                <w:rFonts w:ascii="宋体" w:hint="eastAsia"/>
              </w:rPr>
              <w:t>垃圾中类型成分j的比例（湿重）（%），且</w:t>
            </w:r>
            <m:oMath>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hint="eastAsia"/>
                        </w:rPr>
                        <m:t>j</m:t>
                      </m:r>
                      <m:ctrlPr>
                        <w:rPr>
                          <w:rFonts w:ascii="Cambria Math" w:hAnsi="Cambria Math" w:hint="eastAsia"/>
                          <w:i/>
                        </w:rPr>
                      </m:ctrlPr>
                    </m:sub>
                  </m:sSub>
                  <m:r>
                    <w:rPr>
                      <w:rFonts w:ascii="Cambria Math" w:hAnsi="Cambria Math"/>
                    </w:rPr>
                    <m:t>WF</m:t>
                  </m:r>
                </m:e>
                <m:sub>
                  <m:r>
                    <w:rPr>
                      <w:rFonts w:ascii="Cambria Math" w:hAnsi="Cambria Math"/>
                    </w:rPr>
                    <m:t>j</m:t>
                  </m:r>
                </m:sub>
              </m:sSub>
              <m:r>
                <w:rPr>
                  <w:rFonts w:ascii="Cambria Math" w:hAnsi="Cambria Math"/>
                </w:rPr>
                <m:t>=1</m:t>
              </m:r>
            </m:oMath>
            <w:r>
              <w:rPr>
                <w:rFonts w:ascii="宋体" w:hint="eastAsia"/>
              </w:rPr>
              <w:t>；</w:t>
            </w:r>
          </w:p>
        </w:tc>
      </w:tr>
      <w:tr w:rsidR="0072452F" w14:paraId="09FD2F09" w14:textId="77777777">
        <w:tc>
          <w:tcPr>
            <w:tcW w:w="1343" w:type="dxa"/>
            <w:vAlign w:val="center"/>
          </w:tcPr>
          <w:p w14:paraId="6C35C59F" w14:textId="77777777" w:rsidR="0072452F" w:rsidRDefault="00000000">
            <w:pPr>
              <w:jc w:val="center"/>
              <w:rPr>
                <w:rFonts w:ascii="Cambria Math" w:hAnsi="Cambria Math" w:cs="Times New Roman Regular"/>
                <w:oMath/>
              </w:rPr>
            </w:pPr>
            <m:oMathPara>
              <m:oMath>
                <m:sSub>
                  <m:sSubPr>
                    <m:ctrlPr>
                      <w:rPr>
                        <w:rFonts w:ascii="Cambria Math" w:hAnsi="Cambria Math"/>
                        <w:i/>
                      </w:rPr>
                    </m:ctrlPr>
                  </m:sSubPr>
                  <m:e>
                    <m:r>
                      <w:rPr>
                        <w:rFonts w:ascii="Cambria Math" w:hAnsi="Cambria Math"/>
                      </w:rPr>
                      <m:t>dm</m:t>
                    </m:r>
                  </m:e>
                  <m:sub>
                    <m:r>
                      <w:rPr>
                        <w:rFonts w:ascii="Cambria Math" w:hAnsi="Cambria Math"/>
                      </w:rPr>
                      <m:t>j</m:t>
                    </m:r>
                  </m:sub>
                </m:sSub>
              </m:oMath>
            </m:oMathPara>
          </w:p>
        </w:tc>
        <w:tc>
          <w:tcPr>
            <w:tcW w:w="555" w:type="dxa"/>
            <w:vAlign w:val="center"/>
          </w:tcPr>
          <w:p w14:paraId="65EB524E" w14:textId="77777777" w:rsidR="0072452F" w:rsidRDefault="00000000">
            <w:pPr>
              <w:pStyle w:val="p1"/>
              <w:jc w:val="center"/>
            </w:pPr>
            <w:r>
              <w:t>——</w:t>
            </w:r>
          </w:p>
        </w:tc>
        <w:tc>
          <w:tcPr>
            <w:tcW w:w="6392" w:type="dxa"/>
            <w:vAlign w:val="center"/>
          </w:tcPr>
          <w:p w14:paraId="0FC1699C" w14:textId="77777777" w:rsidR="0072452F" w:rsidRDefault="00000000">
            <w:pPr>
              <w:rPr>
                <w:rFonts w:ascii="Times New Roman Regular" w:hAnsi="Times New Roman Regular" w:cs="Times New Roman Regular" w:hint="eastAsia"/>
              </w:rPr>
            </w:pPr>
            <w:r>
              <w:rPr>
                <w:rFonts w:ascii="宋体"/>
              </w:rPr>
              <w:t>焚烧的垃圾中的干物质含量（%）</w:t>
            </w:r>
            <w:r>
              <w:rPr>
                <w:rFonts w:ascii="Times New Roman Regular" w:hAnsi="Times New Roman Regular" w:cs="Times New Roman Regular" w:hint="eastAsia"/>
              </w:rPr>
              <w:t>；</w:t>
            </w:r>
          </w:p>
        </w:tc>
      </w:tr>
      <w:tr w:rsidR="0072452F" w14:paraId="72FCADE7" w14:textId="77777777">
        <w:tc>
          <w:tcPr>
            <w:tcW w:w="1343" w:type="dxa"/>
            <w:vAlign w:val="center"/>
          </w:tcPr>
          <w:p w14:paraId="510229EF" w14:textId="77777777" w:rsidR="0072452F" w:rsidRDefault="00000000">
            <w:pPr>
              <w:jc w:val="center"/>
              <w:rPr>
                <w:rFonts w:ascii="Cambria Math" w:hAnsi="Cambria Math" w:cs="Times New Roman Regular"/>
                <w:oMath/>
              </w:rPr>
            </w:pPr>
            <m:oMathPara>
              <m:oMath>
                <m:sSub>
                  <m:sSubPr>
                    <m:ctrlPr>
                      <w:rPr>
                        <w:rFonts w:ascii="Cambria Math" w:hAnsi="Cambria Math"/>
                        <w:i/>
                      </w:rPr>
                    </m:ctrlPr>
                  </m:sSubPr>
                  <m:e>
                    <m:r>
                      <w:rPr>
                        <w:rFonts w:ascii="Cambria Math" w:hAnsi="Cambria Math"/>
                      </w:rPr>
                      <m:t>CF</m:t>
                    </m:r>
                  </m:e>
                  <m:sub>
                    <m:r>
                      <w:rPr>
                        <w:rFonts w:ascii="Cambria Math" w:hAnsi="Cambria Math"/>
                      </w:rPr>
                      <m:t>j</m:t>
                    </m:r>
                  </m:sub>
                </m:sSub>
              </m:oMath>
            </m:oMathPara>
          </w:p>
        </w:tc>
        <w:tc>
          <w:tcPr>
            <w:tcW w:w="555" w:type="dxa"/>
            <w:vAlign w:val="center"/>
          </w:tcPr>
          <w:p w14:paraId="5B0FA278" w14:textId="77777777" w:rsidR="0072452F" w:rsidRDefault="00000000">
            <w:pPr>
              <w:pStyle w:val="p1"/>
              <w:jc w:val="center"/>
            </w:pPr>
            <w:r>
              <w:t>——</w:t>
            </w:r>
          </w:p>
        </w:tc>
        <w:tc>
          <w:tcPr>
            <w:tcW w:w="6392" w:type="dxa"/>
            <w:vAlign w:val="center"/>
          </w:tcPr>
          <w:p w14:paraId="01D8BDF9" w14:textId="77777777" w:rsidR="0072452F" w:rsidRDefault="00000000">
            <w:pPr>
              <w:rPr>
                <w:rFonts w:ascii="Times New Roman Regular" w:hAnsi="Times New Roman Regular" w:cs="Times New Roman Regular" w:hint="eastAsia"/>
              </w:rPr>
            </w:pPr>
            <w:r>
              <w:rPr>
                <w:rFonts w:ascii="宋体"/>
              </w:rPr>
              <w:t>成分</w:t>
            </w:r>
            <w:r>
              <w:rPr>
                <w:rFonts w:ascii="宋体" w:hint="eastAsia"/>
              </w:rPr>
              <w:t>j</w:t>
            </w:r>
            <w:r>
              <w:rPr>
                <w:rFonts w:ascii="宋体"/>
              </w:rPr>
              <w:t>的干物质中的碳比例（碳含量）（%）</w:t>
            </w:r>
            <w:r>
              <w:rPr>
                <w:rFonts w:ascii="Times New Roman Regular" w:hAnsi="Times New Roman Regular" w:cs="Times New Roman Regular" w:hint="eastAsia"/>
              </w:rPr>
              <w:t>；</w:t>
            </w:r>
          </w:p>
        </w:tc>
      </w:tr>
      <w:tr w:rsidR="0072452F" w14:paraId="3C2D930D" w14:textId="77777777">
        <w:tc>
          <w:tcPr>
            <w:tcW w:w="1343" w:type="dxa"/>
            <w:vAlign w:val="center"/>
          </w:tcPr>
          <w:p w14:paraId="62A87CD1" w14:textId="77777777" w:rsidR="0072452F" w:rsidRDefault="00000000">
            <w:pPr>
              <w:jc w:val="center"/>
              <w:rPr>
                <w:rFonts w:ascii="Cambria Math" w:hAnsi="Cambria Math" w:cs="Times New Roman Regular"/>
                <w:oMath/>
              </w:rPr>
            </w:pPr>
            <m:oMathPara>
              <m:oMath>
                <m:sSub>
                  <m:sSubPr>
                    <m:ctrlPr>
                      <w:rPr>
                        <w:rFonts w:ascii="Cambria Math" w:hAnsi="Cambria Math"/>
                        <w:i/>
                      </w:rPr>
                    </m:ctrlPr>
                  </m:sSubPr>
                  <m:e>
                    <m:r>
                      <w:rPr>
                        <w:rFonts w:ascii="Cambria Math" w:hAnsi="Cambria Math"/>
                      </w:rPr>
                      <m:t>FCF</m:t>
                    </m:r>
                  </m:e>
                  <m:sub>
                    <m:r>
                      <w:rPr>
                        <w:rFonts w:ascii="Cambria Math" w:hAnsi="Cambria Math"/>
                      </w:rPr>
                      <m:t>j</m:t>
                    </m:r>
                  </m:sub>
                </m:sSub>
              </m:oMath>
            </m:oMathPara>
          </w:p>
        </w:tc>
        <w:tc>
          <w:tcPr>
            <w:tcW w:w="555" w:type="dxa"/>
            <w:vAlign w:val="center"/>
          </w:tcPr>
          <w:p w14:paraId="74C93F1B" w14:textId="77777777" w:rsidR="0072452F" w:rsidRDefault="00000000">
            <w:pPr>
              <w:pStyle w:val="p1"/>
              <w:jc w:val="center"/>
            </w:pPr>
            <w:r>
              <w:t>——</w:t>
            </w:r>
          </w:p>
        </w:tc>
        <w:tc>
          <w:tcPr>
            <w:tcW w:w="6392" w:type="dxa"/>
            <w:vAlign w:val="center"/>
          </w:tcPr>
          <w:p w14:paraId="6786DF33" w14:textId="77777777" w:rsidR="0072452F" w:rsidRDefault="00000000">
            <w:pPr>
              <w:rPr>
                <w:rFonts w:ascii="Times New Roman Regular" w:hAnsi="Times New Roman Regular" w:cs="Times New Roman Regular" w:hint="eastAsia"/>
              </w:rPr>
            </w:pPr>
            <w:r>
              <w:rPr>
                <w:rFonts w:ascii="宋体"/>
              </w:rPr>
              <w:t>矿物碳在碳的总含量中的比例（%）</w:t>
            </w:r>
            <w:r>
              <w:rPr>
                <w:rFonts w:ascii="Times New Roman Regular" w:hAnsi="Times New Roman Regular" w:cs="Times New Roman Regular" w:hint="eastAsia"/>
              </w:rPr>
              <w:t>；</w:t>
            </w:r>
          </w:p>
        </w:tc>
      </w:tr>
      <w:tr w:rsidR="0072452F" w14:paraId="578E4986" w14:textId="77777777">
        <w:tc>
          <w:tcPr>
            <w:tcW w:w="1343" w:type="dxa"/>
            <w:vAlign w:val="center"/>
          </w:tcPr>
          <w:p w14:paraId="3B6F264D" w14:textId="77777777" w:rsidR="0072452F" w:rsidRDefault="00000000">
            <w:pPr>
              <w:jc w:val="center"/>
              <w:rPr>
                <w:rFonts w:ascii="Cambria Math" w:hAnsi="Cambria Math" w:cs="Times New Roman Regular"/>
                <w:oMath/>
              </w:rPr>
            </w:pPr>
            <m:oMathPara>
              <m:oMath>
                <m:sSub>
                  <m:sSubPr>
                    <m:ctrlPr>
                      <w:rPr>
                        <w:rFonts w:ascii="Cambria Math" w:hAnsi="Cambria Math"/>
                        <w:i/>
                      </w:rPr>
                    </m:ctrlPr>
                  </m:sSubPr>
                  <m:e>
                    <m:r>
                      <w:rPr>
                        <w:rFonts w:ascii="Cambria Math" w:hAnsi="Cambria Math"/>
                      </w:rPr>
                      <m:t>OF</m:t>
                    </m:r>
                  </m:e>
                  <m:sub>
                    <m:r>
                      <w:rPr>
                        <w:rFonts w:ascii="Cambria Math" w:hAnsi="Cambria Math"/>
                      </w:rPr>
                      <m:t>j</m:t>
                    </m:r>
                  </m:sub>
                </m:sSub>
              </m:oMath>
            </m:oMathPara>
          </w:p>
        </w:tc>
        <w:tc>
          <w:tcPr>
            <w:tcW w:w="555" w:type="dxa"/>
            <w:vAlign w:val="center"/>
          </w:tcPr>
          <w:p w14:paraId="321D23E0" w14:textId="77777777" w:rsidR="0072452F" w:rsidRDefault="00000000">
            <w:pPr>
              <w:pStyle w:val="p1"/>
              <w:jc w:val="center"/>
            </w:pPr>
            <w:r>
              <w:t>——</w:t>
            </w:r>
          </w:p>
        </w:tc>
        <w:tc>
          <w:tcPr>
            <w:tcW w:w="6392" w:type="dxa"/>
            <w:vAlign w:val="center"/>
          </w:tcPr>
          <w:p w14:paraId="22F6224B" w14:textId="77777777" w:rsidR="0072452F" w:rsidRDefault="00000000">
            <w:pPr>
              <w:rPr>
                <w:rFonts w:ascii="Times New Roman Regular" w:hAnsi="Times New Roman Regular" w:cs="Times New Roman Regular" w:hint="eastAsia"/>
              </w:rPr>
            </w:pPr>
            <w:r>
              <w:rPr>
                <w:rFonts w:ascii="宋体" w:hint="eastAsia"/>
              </w:rPr>
              <w:t>圾焚烧过程中的碳氧化率</w:t>
            </w:r>
            <w:r>
              <w:rPr>
                <w:rFonts w:ascii="宋体"/>
              </w:rPr>
              <w:t>（%）</w:t>
            </w:r>
            <w:r>
              <w:rPr>
                <w:rFonts w:ascii="Times New Roman Regular" w:hAnsi="Times New Roman Regular" w:cs="Times New Roman Regular" w:hint="eastAsia"/>
              </w:rPr>
              <w:t>；</w:t>
            </w:r>
          </w:p>
        </w:tc>
      </w:tr>
      <w:tr w:rsidR="0072452F" w14:paraId="7D2248D3" w14:textId="77777777">
        <w:tc>
          <w:tcPr>
            <w:tcW w:w="1343" w:type="dxa"/>
            <w:vAlign w:val="center"/>
          </w:tcPr>
          <w:p w14:paraId="08A76EF4" w14:textId="77777777" w:rsidR="0072452F" w:rsidRDefault="00000000">
            <w:pPr>
              <w:jc w:val="center"/>
              <w:rPr>
                <w:rFonts w:ascii="Cambria Math" w:hAnsi="Cambria Math" w:cs="Times New Roman Regular"/>
                <w:oMath/>
              </w:rPr>
            </w:pPr>
            <m:oMathPara>
              <m:oMath>
                <m:f>
                  <m:fPr>
                    <m:ctrlPr>
                      <w:rPr>
                        <w:rFonts w:ascii="Cambria Math" w:hAnsi="Cambria Math"/>
                        <w:i/>
                      </w:rPr>
                    </m:ctrlPr>
                  </m:fPr>
                  <m:num>
                    <m:r>
                      <w:rPr>
                        <w:rFonts w:ascii="Cambria Math" w:hAnsi="Cambria Math"/>
                      </w:rPr>
                      <m:t>44</m:t>
                    </m:r>
                  </m:num>
                  <m:den>
                    <m:r>
                      <w:rPr>
                        <w:rFonts w:ascii="Cambria Math" w:hAnsi="Cambria Math"/>
                      </w:rPr>
                      <m:t>12</m:t>
                    </m:r>
                  </m:den>
                </m:f>
              </m:oMath>
            </m:oMathPara>
          </w:p>
        </w:tc>
        <w:tc>
          <w:tcPr>
            <w:tcW w:w="555" w:type="dxa"/>
            <w:vAlign w:val="center"/>
          </w:tcPr>
          <w:p w14:paraId="1A582EE1" w14:textId="77777777" w:rsidR="0072452F" w:rsidRDefault="00000000">
            <w:pPr>
              <w:pStyle w:val="p1"/>
              <w:jc w:val="center"/>
            </w:pPr>
            <w:r>
              <w:t>——</w:t>
            </w:r>
          </w:p>
        </w:tc>
        <w:tc>
          <w:tcPr>
            <w:tcW w:w="6392" w:type="dxa"/>
            <w:vAlign w:val="center"/>
          </w:tcPr>
          <w:p w14:paraId="440B35F8" w14:textId="77777777" w:rsidR="0072452F" w:rsidRDefault="00000000">
            <w:pPr>
              <w:rPr>
                <w:rFonts w:ascii="Times New Roman Regular" w:hAnsi="Times New Roman Regular" w:cs="Times New Roman Regular" w:hint="eastAsia"/>
              </w:rPr>
            </w:pPr>
            <w:r>
              <w:rPr>
                <w:rFonts w:ascii="宋体"/>
              </w:rPr>
              <w:t>CO</w:t>
            </w:r>
            <w:r>
              <w:rPr>
                <w:rFonts w:ascii="宋体"/>
                <w:vertAlign w:val="subscript"/>
              </w:rPr>
              <w:t>2</w:t>
            </w:r>
            <w:r>
              <w:rPr>
                <w:rFonts w:ascii="宋体"/>
              </w:rPr>
              <w:t>与C的分子量之比</w:t>
            </w:r>
            <w:r>
              <w:rPr>
                <w:rFonts w:ascii="宋体" w:hint="eastAsia"/>
              </w:rPr>
              <w:t>。</w:t>
            </w:r>
          </w:p>
        </w:tc>
      </w:tr>
    </w:tbl>
    <w:p w14:paraId="2750CFC6" w14:textId="77777777" w:rsidR="0072452F" w:rsidRDefault="00000000">
      <w:pPr>
        <w:pStyle w:val="afff3"/>
        <w:ind w:firstLineChars="0" w:firstLine="0"/>
        <w:rPr>
          <w:b/>
          <w:bCs/>
        </w:rPr>
      </w:pPr>
      <w:r>
        <w:rPr>
          <w:b/>
          <w:bCs/>
        </w:rPr>
        <w:t>B.</w:t>
      </w:r>
      <w:r>
        <w:rPr>
          <w:rFonts w:hint="eastAsia"/>
          <w:b/>
          <w:bCs/>
        </w:rPr>
        <w:t>2 废旧塑料品回收项目情景排放因子计算方法</w:t>
      </w:r>
    </w:p>
    <w:p w14:paraId="623FA1D7" w14:textId="77777777" w:rsidR="0072452F" w:rsidRDefault="00000000">
      <w:pPr>
        <w:rPr>
          <w:rFonts w:hAnsi="DejaVu Math TeX Gyre" w:cs="Times New Roman Regular"/>
        </w:rPr>
      </w:pPr>
      <w:r>
        <w:rPr>
          <w:rFonts w:hAnsi="DejaVu Math TeX Gyre" w:cs="Times New Roman Regular" w:hint="eastAsia"/>
        </w:rPr>
        <w:t>各品类废旧塑料品回收</w:t>
      </w:r>
      <w:r>
        <w:rPr>
          <w:rFonts w:hAnsi="DejaVu Math TeX Gyre" w:cs="Times New Roman Regular"/>
        </w:rPr>
        <w:t>项目情景排放</w:t>
      </w:r>
      <w:r>
        <w:rPr>
          <w:rFonts w:hAnsi="DejaVu Math TeX Gyre" w:cs="Times New Roman Regular" w:hint="eastAsia"/>
        </w:rPr>
        <w:t>量</w:t>
      </w:r>
      <w:r>
        <w:rPr>
          <w:rFonts w:hAnsi="DejaVu Math TeX Gyre" w:cs="Times New Roman Regular"/>
        </w:rPr>
        <w:t>计算流程如下：</w:t>
      </w:r>
    </w:p>
    <w:p w14:paraId="3E3096D0" w14:textId="77777777" w:rsidR="0072452F" w:rsidRDefault="00000000">
      <w:pPr>
        <w:adjustRightInd w:val="0"/>
        <w:snapToGrid w:val="0"/>
        <w:spacing w:line="480" w:lineRule="auto"/>
        <w:rPr>
          <w:rFonts w:hAnsi="DejaVu Math TeX Gyre" w:cs="Times New Roman Regular"/>
        </w:rPr>
      </w:pPr>
      <m:oMathPara>
        <m:oMath>
          <m:eqArr>
            <m:eqArrPr>
              <m:maxDist m:val="1"/>
              <m:ctrlPr>
                <w:rPr>
                  <w:rFonts w:ascii="Cambria Math" w:hAnsi="Cambria Math" w:cs="Times New Roman Regular"/>
                </w:rPr>
              </m:ctrlPr>
            </m:eqArrPr>
            <m:e>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hint="eastAsia"/>
                    </w:rPr>
                    <m:t>p</m:t>
                  </m:r>
                  <m:r>
                    <w:rPr>
                      <w:rFonts w:ascii="Cambria Math" w:hAnsi="Cambria Math" w:cs="Times New Roman Regular"/>
                    </w:rPr>
                    <m:t>,yz</m:t>
                  </m:r>
                </m:sub>
              </m:sSub>
              <m:r>
                <w:rPr>
                  <w:rFonts w:ascii="Cambria Math" w:hAnsi="Cambria Math" w:cs="Times New Roman Regular"/>
                </w:rPr>
                <m:t>=(</m:t>
              </m:r>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r>
                <m:rPr>
                  <m:sty m:val="p"/>
                </m:rPr>
                <w:rPr>
                  <w:rFonts w:ascii="Cambria Math" w:hAnsi="Cambria Math" w:cs="Times New Roman Regular"/>
                </w:rPr>
                <m:t>+</m:t>
              </m:r>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plastic,p</m:t>
                  </m:r>
                </m:sub>
              </m:sSub>
              <m:r>
                <m:rPr>
                  <m:sty m:val="p"/>
                </m:rPr>
                <w:rPr>
                  <w:rFonts w:ascii="Cambria Math" w:hAnsi="Cambria Math" w:cs="Times New Roman Regular"/>
                </w:rPr>
                <m:t>)</m:t>
              </m:r>
              <m:r>
                <w:rPr>
                  <w:rFonts w:ascii="Cambria Math" w:hAnsi="Cambria Math" w:cs="Times New Roman Regular"/>
                </w:rPr>
                <m:t>×(</m:t>
              </m:r>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plastic</m:t>
                  </m:r>
                </m:sub>
              </m:sSub>
              <m:r>
                <w:rPr>
                  <w:rFonts w:ascii="Cambria Math" w:hAnsi="Cambria Math"/>
                </w:rPr>
                <m:t>)</m:t>
              </m:r>
              <m:r>
                <m:rPr>
                  <m:sty m:val="p"/>
                </m:rPr>
                <w:rPr>
                  <w:rFonts w:ascii="Cambria Math" w:hAnsi="Cambria Math" w:cs="Times New Roman Regular"/>
                </w:rPr>
                <m:t>#</m:t>
              </m:r>
              <m:d>
                <m:dPr>
                  <m:ctrlPr>
                    <w:rPr>
                      <w:rFonts w:ascii="Cambria Math" w:hAnsi="Cambria Math" w:cs="Times New Roman Regular"/>
                    </w:rPr>
                  </m:ctrlPr>
                </m:dPr>
                <m:e>
                  <m:r>
                    <m:rPr>
                      <m:sty m:val="p"/>
                    </m:rPr>
                    <w:rPr>
                      <w:rFonts w:ascii="Cambria Math" w:hAnsi="Cambria Math" w:cs="Times New Roman Regular"/>
                    </w:rPr>
                    <m:t>B.2.1</m:t>
                  </m:r>
                </m:e>
              </m:d>
            </m:e>
          </m:eqArr>
        </m:oMath>
      </m:oMathPara>
    </w:p>
    <w:p w14:paraId="69167E01" w14:textId="77777777" w:rsidR="0072452F" w:rsidRDefault="00000000">
      <w:pPr>
        <w:rPr>
          <w:rFonts w:hAnsi="DejaVu Math TeX Gyre" w:cs="Times New Roman Regular"/>
        </w:rPr>
      </w:pPr>
      <w:r>
        <w:rPr>
          <w:rFonts w:hAnsi="DejaVu Math TeX Gyre" w:cs="Times New Roman Regular" w:hint="eastAsia"/>
        </w:rPr>
        <w:t>式中：</w:t>
      </w:r>
    </w:p>
    <w:tbl>
      <w:tblPr>
        <w:tblStyle w:val="afff9"/>
        <w:tblW w:w="8296" w:type="dxa"/>
        <w:tblLayout w:type="fixed"/>
        <w:tblLook w:val="04A0" w:firstRow="1" w:lastRow="0" w:firstColumn="1" w:lastColumn="0" w:noHBand="0" w:noVBand="1"/>
      </w:tblPr>
      <w:tblGrid>
        <w:gridCol w:w="1451"/>
        <w:gridCol w:w="600"/>
        <w:gridCol w:w="6245"/>
      </w:tblGrid>
      <w:tr w:rsidR="0072452F" w14:paraId="65B77438" w14:textId="77777777">
        <w:tc>
          <w:tcPr>
            <w:tcW w:w="1451" w:type="dxa"/>
            <w:vAlign w:val="center"/>
          </w:tcPr>
          <w:p w14:paraId="1EECE167" w14:textId="77777777" w:rsidR="0072452F" w:rsidRDefault="00000000">
            <w:pPr>
              <w:jc w:val="center"/>
              <w:rPr>
                <w:rFonts w:ascii="宋体"/>
                <w:i/>
              </w:rPr>
            </w:pPr>
            <m:oMathPara>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hint="eastAsia"/>
                      </w:rPr>
                      <m:t>p</m:t>
                    </m:r>
                    <m:r>
                      <w:rPr>
                        <w:rFonts w:ascii="Cambria Math" w:hAnsi="Cambria Math" w:cs="Times New Roman Regular"/>
                      </w:rPr>
                      <m:t>,yz</m:t>
                    </m:r>
                  </m:sub>
                </m:sSub>
              </m:oMath>
            </m:oMathPara>
          </w:p>
        </w:tc>
        <w:tc>
          <w:tcPr>
            <w:tcW w:w="600" w:type="dxa"/>
            <w:vAlign w:val="center"/>
          </w:tcPr>
          <w:p w14:paraId="008FFB9F" w14:textId="77777777" w:rsidR="0072452F" w:rsidRDefault="00000000">
            <w:pPr>
              <w:pStyle w:val="p1"/>
              <w:jc w:val="center"/>
            </w:pPr>
            <w:r>
              <w:t>——</w:t>
            </w:r>
          </w:p>
        </w:tc>
        <w:tc>
          <w:tcPr>
            <w:tcW w:w="6245" w:type="dxa"/>
            <w:vAlign w:val="center"/>
          </w:tcPr>
          <w:p w14:paraId="2EB4B604" w14:textId="77777777" w:rsidR="0072452F" w:rsidRDefault="00000000">
            <w:pPr>
              <w:rPr>
                <w:rFonts w:ascii="Times New Roman Regular" w:hAnsi="Times New Roman Regular" w:cs="Times New Roman Regular" w:hint="eastAsia"/>
              </w:rPr>
            </w:pPr>
            <w:r>
              <w:rPr>
                <w:rFonts w:ascii="宋体" w:hint="eastAsia"/>
              </w:rPr>
              <w:t>各类废旧塑料品回收项目情景排放因子（</w:t>
            </w:r>
            <w:r>
              <w:rPr>
                <w:rFonts w:ascii="Times New Roman Regular" w:hAnsi="Times New Roman Regular" w:cs="Times New Roman Regular"/>
              </w:rPr>
              <w:t>tCO</w:t>
            </w:r>
            <w:r>
              <w:rPr>
                <w:rFonts w:ascii="Times New Roman Regular" w:hAnsi="Times New Roman Regular" w:cs="Times New Roman Regular" w:hint="eastAsia"/>
                <w:vertAlign w:val="subscript"/>
              </w:rPr>
              <w:t>2</w:t>
            </w:r>
            <w:r>
              <w:rPr>
                <w:rFonts w:ascii="Times New Roman Regular" w:hAnsi="Times New Roman Regular" w:cs="Times New Roman Regular"/>
              </w:rPr>
              <w:t>e/t</w:t>
            </w:r>
            <w:r>
              <w:rPr>
                <w:rFonts w:ascii="宋体" w:hint="eastAsia"/>
              </w:rPr>
              <w:t>）</w:t>
            </w:r>
            <w:r>
              <w:rPr>
                <w:rFonts w:ascii="Times New Roman Regular" w:hAnsi="Times New Roman Regular" w:cs="Times New Roman Regular"/>
              </w:rPr>
              <w:t>;</w:t>
            </w:r>
          </w:p>
        </w:tc>
      </w:tr>
      <w:tr w:rsidR="0072452F" w14:paraId="4325FAD4" w14:textId="77777777">
        <w:tc>
          <w:tcPr>
            <w:tcW w:w="1451" w:type="dxa"/>
            <w:vAlign w:val="center"/>
          </w:tcPr>
          <w:p w14:paraId="49F27999" w14:textId="77777777" w:rsidR="0072452F" w:rsidRDefault="00000000">
            <w:pPr>
              <w:jc w:val="center"/>
              <w:rPr>
                <w:rFonts w:ascii="宋体"/>
              </w:rPr>
            </w:pPr>
            <m:oMathPara>
              <m:oMath>
                <m:r>
                  <w:rPr>
                    <w:rFonts w:ascii="Cambria Math" w:hAnsi="Cambria Math"/>
                  </w:rPr>
                  <m:t>p</m:t>
                </m:r>
              </m:oMath>
            </m:oMathPara>
          </w:p>
        </w:tc>
        <w:tc>
          <w:tcPr>
            <w:tcW w:w="600" w:type="dxa"/>
            <w:vAlign w:val="center"/>
          </w:tcPr>
          <w:p w14:paraId="762FBE5E" w14:textId="77777777" w:rsidR="0072452F" w:rsidRDefault="00000000">
            <w:pPr>
              <w:pStyle w:val="p1"/>
              <w:jc w:val="center"/>
            </w:pPr>
            <w:r>
              <w:t>——</w:t>
            </w:r>
          </w:p>
        </w:tc>
        <w:tc>
          <w:tcPr>
            <w:tcW w:w="6245" w:type="dxa"/>
            <w:vAlign w:val="center"/>
          </w:tcPr>
          <w:p w14:paraId="20A7098C" w14:textId="77777777" w:rsidR="0072452F" w:rsidRDefault="00000000">
            <w:pPr>
              <w:rPr>
                <w:rFonts w:ascii="Times New Roman Regular" w:hAnsi="Times New Roman Regular" w:cs="Times New Roman Regular" w:hint="eastAsia"/>
              </w:rPr>
            </w:pPr>
            <w:r>
              <w:rPr>
                <w:rFonts w:ascii="宋体" w:hint="eastAsia"/>
              </w:rPr>
              <w:t>废旧塑料品的种类：当p=1时，表示</w:t>
            </w:r>
            <w:r>
              <w:rPr>
                <w:rFonts w:ascii="宋体"/>
              </w:rPr>
              <w:t>PP</w:t>
            </w:r>
            <w:r>
              <w:rPr>
                <w:rFonts w:ascii="宋体" w:hint="eastAsia"/>
              </w:rPr>
              <w:t>制品，当p=2时，表示</w:t>
            </w:r>
            <w:r>
              <w:rPr>
                <w:rFonts w:ascii="宋体"/>
              </w:rPr>
              <w:t>PET</w:t>
            </w:r>
            <w:r>
              <w:rPr>
                <w:rFonts w:ascii="宋体" w:hint="eastAsia"/>
              </w:rPr>
              <w:t>制品，当p=3时，表示</w:t>
            </w:r>
            <w:r>
              <w:rPr>
                <w:rFonts w:ascii="宋体"/>
              </w:rPr>
              <w:t>HDPE</w:t>
            </w:r>
            <w:r>
              <w:rPr>
                <w:rFonts w:ascii="宋体" w:hint="eastAsia"/>
              </w:rPr>
              <w:t>制品</w:t>
            </w:r>
            <w:r>
              <w:rPr>
                <w:rFonts w:ascii="宋体"/>
              </w:rPr>
              <w:t>；</w:t>
            </w:r>
          </w:p>
        </w:tc>
      </w:tr>
      <w:tr w:rsidR="0072452F" w14:paraId="73CBB2CE" w14:textId="77777777">
        <w:tc>
          <w:tcPr>
            <w:tcW w:w="1451" w:type="dxa"/>
            <w:vAlign w:val="center"/>
          </w:tcPr>
          <w:p w14:paraId="23146EFC" w14:textId="77777777" w:rsidR="0072452F" w:rsidRDefault="00000000">
            <w:pPr>
              <w:jc w:val="center"/>
              <w:rPr>
                <w:rFonts w:ascii="宋体"/>
              </w:rPr>
            </w:pPr>
            <m:oMathPara>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oMath>
            </m:oMathPara>
          </w:p>
        </w:tc>
        <w:tc>
          <w:tcPr>
            <w:tcW w:w="600" w:type="dxa"/>
            <w:vAlign w:val="center"/>
          </w:tcPr>
          <w:p w14:paraId="61F27676" w14:textId="77777777" w:rsidR="0072452F" w:rsidRDefault="00000000">
            <w:pPr>
              <w:pStyle w:val="p1"/>
              <w:jc w:val="center"/>
            </w:pPr>
            <w:r>
              <w:t>——</w:t>
            </w:r>
          </w:p>
        </w:tc>
        <w:tc>
          <w:tcPr>
            <w:tcW w:w="6245" w:type="dxa"/>
            <w:vAlign w:val="center"/>
          </w:tcPr>
          <w:p w14:paraId="2DB7808F" w14:textId="77777777" w:rsidR="0072452F" w:rsidRDefault="00000000">
            <w:pPr>
              <w:rPr>
                <w:rFonts w:ascii="宋体"/>
              </w:rPr>
            </w:pPr>
            <w:r>
              <w:rPr>
                <w:rFonts w:ascii="宋体" w:hint="eastAsia"/>
              </w:rPr>
              <w:t>每吨垃圾替代发电过程的排放因子</w:t>
            </w:r>
            <w:r>
              <w:rPr>
                <w:rFonts w:ascii="Times New Roman Regular" w:hAnsi="Times New Roman Regular" w:cs="Times New Roman Regular"/>
              </w:rPr>
              <w:t>（</w:t>
            </w:r>
            <w:r>
              <w:rPr>
                <w:rFonts w:ascii="Times New Roman Regular" w:hAnsi="Times New Roman Regular" w:cs="Times New Roman Regular"/>
              </w:rPr>
              <w:t>tCO</w:t>
            </w:r>
            <w:r>
              <w:rPr>
                <w:rFonts w:ascii="Times New Roman Regular" w:hAnsi="Times New Roman Regular" w:cs="Times New Roman Regular" w:hint="eastAsia"/>
                <w:vertAlign w:val="subscript"/>
              </w:rPr>
              <w:t>2</w:t>
            </w:r>
            <w:r>
              <w:rPr>
                <w:rFonts w:ascii="Times New Roman Regular" w:hAnsi="Times New Roman Regular" w:cs="Times New Roman Regular"/>
              </w:rPr>
              <w:t>e/t</w:t>
            </w:r>
            <w:r>
              <w:rPr>
                <w:rFonts w:ascii="Times New Roman Regular" w:hAnsi="Times New Roman Regular" w:cs="Times New Roman Regular"/>
              </w:rPr>
              <w:t>）</w:t>
            </w:r>
            <w:r>
              <w:rPr>
                <w:rFonts w:ascii="宋体" w:hint="eastAsia"/>
              </w:rPr>
              <w:t>；</w:t>
            </w:r>
          </w:p>
        </w:tc>
      </w:tr>
      <w:tr w:rsidR="0072452F" w14:paraId="3569214B" w14:textId="77777777">
        <w:tc>
          <w:tcPr>
            <w:tcW w:w="1451" w:type="dxa"/>
            <w:vAlign w:val="center"/>
          </w:tcPr>
          <w:p w14:paraId="68978644" w14:textId="77777777" w:rsidR="0072452F" w:rsidRDefault="00000000">
            <w:pPr>
              <w:jc w:val="center"/>
              <w:rPr>
                <w:rFonts w:ascii="DengXian" w:eastAsia="DengXian" w:hAnsi="DengXian"/>
                <w:i/>
              </w:rPr>
            </w:pPr>
            <m:oMathPara>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plastic,p</m:t>
                    </m:r>
                  </m:sub>
                </m:sSub>
              </m:oMath>
            </m:oMathPara>
          </w:p>
        </w:tc>
        <w:tc>
          <w:tcPr>
            <w:tcW w:w="600" w:type="dxa"/>
            <w:vAlign w:val="center"/>
          </w:tcPr>
          <w:p w14:paraId="1806BB18" w14:textId="77777777" w:rsidR="0072452F" w:rsidRDefault="00000000">
            <w:pPr>
              <w:pStyle w:val="p1"/>
              <w:jc w:val="center"/>
            </w:pPr>
            <w:r>
              <w:t>——</w:t>
            </w:r>
          </w:p>
        </w:tc>
        <w:tc>
          <w:tcPr>
            <w:tcW w:w="6245" w:type="dxa"/>
            <w:vAlign w:val="center"/>
          </w:tcPr>
          <w:p w14:paraId="554439C5"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各类</w:t>
            </w:r>
            <w:r>
              <w:rPr>
                <w:rFonts w:ascii="Times New Roman Regular" w:hAnsi="Times New Roman Regular" w:cs="Times New Roman Regular"/>
              </w:rPr>
              <w:t>每吨塑料</w:t>
            </w:r>
            <w:r>
              <w:rPr>
                <w:rFonts w:ascii="Times New Roman Regular" w:hAnsi="Times New Roman Regular" w:cs="Times New Roman Regular" w:hint="eastAsia"/>
              </w:rPr>
              <w:t>品</w:t>
            </w:r>
            <w:r>
              <w:rPr>
                <w:rFonts w:ascii="宋体"/>
              </w:rPr>
              <w:t>分</w:t>
            </w:r>
            <w:r>
              <w:rPr>
                <w:rFonts w:ascii="Times New Roman Regular" w:hAnsi="Times New Roman Regular" w:cs="Times New Roman Regular"/>
              </w:rPr>
              <w:t>类回收再生产造成的二氧化碳当量排放因子</w:t>
            </w:r>
            <w:r>
              <w:rPr>
                <w:rFonts w:asciiTheme="minorEastAsia" w:eastAsiaTheme="minorEastAsia" w:hAnsiTheme="minorEastAsia" w:cs="Times New Roman Regular"/>
              </w:rPr>
              <w:t>（tCO</w:t>
            </w:r>
            <w:r>
              <w:rPr>
                <w:rFonts w:asciiTheme="minorEastAsia" w:eastAsiaTheme="minorEastAsia" w:hAnsiTheme="minorEastAsia" w:cs="Times New Roman Regular" w:hint="eastAsia"/>
                <w:vertAlign w:val="subscript"/>
              </w:rPr>
              <w:t>2</w:t>
            </w:r>
            <w:r>
              <w:rPr>
                <w:rFonts w:asciiTheme="minorEastAsia" w:eastAsiaTheme="minorEastAsia" w:hAnsiTheme="minorEastAsia" w:cs="Times New Roman Regular"/>
              </w:rPr>
              <w:t>e/t）</w:t>
            </w:r>
            <w:r>
              <w:rPr>
                <w:rFonts w:ascii="Times New Roman Regular" w:hAnsi="Times New Roman Regular" w:cs="Times New Roman Regular" w:hint="eastAsia"/>
              </w:rPr>
              <w:t>。</w:t>
            </w:r>
          </w:p>
        </w:tc>
      </w:tr>
    </w:tbl>
    <w:p w14:paraId="1D2F1536" w14:textId="77777777" w:rsidR="0072452F" w:rsidRDefault="00000000">
      <w:pPr>
        <w:rPr>
          <w:rFonts w:hAnsi="DejaVu Math TeX Gyre" w:cs="Times New Roman Regular"/>
        </w:rPr>
      </w:pPr>
      <m:oMathPara>
        <m:oMath>
          <m:eqArr>
            <m:eqArrPr>
              <m:maxDist m:val="1"/>
              <m:ctrlPr>
                <w:rPr>
                  <w:rFonts w:ascii="Cambria Math" w:hAnsi="Cambria Math" w:cs="Times New Roman Regular"/>
                </w:rPr>
              </m:ctrlPr>
            </m:eqArrPr>
            <m:e>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r>
                <w:rPr>
                  <w:rFonts w:ascii="Cambria Math" w:hAnsi="Cambria Math" w:cs="Times New Roman Regular"/>
                </w:rPr>
                <m:t>=</m:t>
              </m:r>
              <m:sSub>
                <m:sSubPr>
                  <m:ctrlPr>
                    <w:rPr>
                      <w:rFonts w:ascii="Cambria Math" w:hAnsi="Cambria Math" w:cs="Times New Roman Regular"/>
                      <w:i/>
                    </w:rPr>
                  </m:ctrlPr>
                </m:sSubPr>
                <m:e>
                  <m:r>
                    <w:rPr>
                      <w:rFonts w:ascii="Cambria Math" w:hAnsi="Cambria Math" w:cs="Times New Roman Regular"/>
                    </w:rPr>
                    <m:t>A</m:t>
                  </m:r>
                </m:e>
                <m:sub>
                  <m:r>
                    <w:rPr>
                      <w:rFonts w:ascii="Cambria Math" w:hAnsi="Cambria Math" w:cs="Times New Roman Regular"/>
                    </w:rPr>
                    <m:t>elec</m:t>
                  </m:r>
                </m:sub>
              </m:sSub>
              <m:r>
                <w:rPr>
                  <w:rFonts w:ascii="Cambria Math" w:hAnsi="Cambria Math" w:cs="Times New Roman Regular"/>
                </w:rPr>
                <m:t>×</m:t>
              </m:r>
              <m:sSub>
                <m:sSubPr>
                  <m:ctrlPr>
                    <w:rPr>
                      <w:rFonts w:ascii="Cambria Math" w:hAnsi="Cambria Math" w:cs="Times New Roman Regular"/>
                      <w:i/>
                    </w:rPr>
                  </m:ctrlPr>
                </m:sSubPr>
                <m:e>
                  <m:r>
                    <w:rPr>
                      <w:rFonts w:ascii="Cambria Math" w:hAnsi="Cambria Math" w:cs="Times New Roman Regular"/>
                    </w:rPr>
                    <m:t>EF</m:t>
                  </m:r>
                </m:e>
                <m:sub>
                  <m:r>
                    <w:rPr>
                      <w:rFonts w:ascii="Cambria Math" w:hAnsi="Cambria Math" w:cs="Times New Roman Regular"/>
                    </w:rPr>
                    <m:t>el</m:t>
                  </m:r>
                </m:sub>
              </m:sSub>
              <m:r>
                <m:rPr>
                  <m:sty m:val="p"/>
                </m:rPr>
                <w:rPr>
                  <w:rFonts w:ascii="Cambria Math" w:hAnsi="Cambria Math" w:cs="Times New Roman Regular"/>
                </w:rPr>
                <m:t>#</m:t>
              </m:r>
              <m:d>
                <m:dPr>
                  <m:ctrlPr>
                    <w:rPr>
                      <w:rFonts w:ascii="Cambria Math" w:hAnsi="Cambria Math" w:cs="Times New Roman Regular"/>
                    </w:rPr>
                  </m:ctrlPr>
                </m:dPr>
                <m:e>
                  <m:r>
                    <m:rPr>
                      <m:sty m:val="p"/>
                    </m:rPr>
                    <w:rPr>
                      <w:rFonts w:ascii="Cambria Math" w:hAnsi="Cambria Math" w:cs="Times New Roman Regular"/>
                    </w:rPr>
                    <m:t>B.2.1.1</m:t>
                  </m:r>
                </m:e>
              </m:d>
            </m:e>
          </m:eqArr>
        </m:oMath>
      </m:oMathPara>
    </w:p>
    <w:p w14:paraId="324D7FBA" w14:textId="77777777" w:rsidR="0072452F" w:rsidRDefault="00000000">
      <w:pPr>
        <w:rPr>
          <w:rFonts w:hAnsi="DejaVu Math TeX Gyre" w:cs="Times New Roman Regular"/>
        </w:rPr>
      </w:pPr>
      <w:r>
        <w:rPr>
          <w:rFonts w:hAnsi="DejaVu Math TeX Gyre" w:cs="Times New Roman Regular" w:hint="eastAsia"/>
        </w:rPr>
        <w:t>式中：</w:t>
      </w:r>
    </w:p>
    <w:tbl>
      <w:tblPr>
        <w:tblStyle w:val="afff9"/>
        <w:tblW w:w="8296" w:type="dxa"/>
        <w:tblLayout w:type="fixed"/>
        <w:tblLook w:val="04A0" w:firstRow="1" w:lastRow="0" w:firstColumn="1" w:lastColumn="0" w:noHBand="0" w:noVBand="1"/>
      </w:tblPr>
      <w:tblGrid>
        <w:gridCol w:w="1451"/>
        <w:gridCol w:w="600"/>
        <w:gridCol w:w="6245"/>
      </w:tblGrid>
      <w:tr w:rsidR="0072452F" w14:paraId="6FA3A0F7" w14:textId="77777777">
        <w:tc>
          <w:tcPr>
            <w:tcW w:w="1451" w:type="dxa"/>
            <w:vAlign w:val="center"/>
          </w:tcPr>
          <w:p w14:paraId="6229C481" w14:textId="77777777" w:rsidR="0072452F" w:rsidRDefault="00000000">
            <w:pPr>
              <w:jc w:val="center"/>
              <w:rPr>
                <w:rFonts w:ascii="宋体"/>
              </w:rPr>
            </w:pPr>
            <m:oMathPara>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oMath>
            </m:oMathPara>
          </w:p>
        </w:tc>
        <w:tc>
          <w:tcPr>
            <w:tcW w:w="600" w:type="dxa"/>
            <w:vAlign w:val="center"/>
          </w:tcPr>
          <w:p w14:paraId="77648311" w14:textId="77777777" w:rsidR="0072452F" w:rsidRDefault="00000000">
            <w:pPr>
              <w:pStyle w:val="p1"/>
              <w:jc w:val="center"/>
            </w:pPr>
            <w:r>
              <w:t>——</w:t>
            </w:r>
          </w:p>
        </w:tc>
        <w:tc>
          <w:tcPr>
            <w:tcW w:w="6245" w:type="dxa"/>
            <w:vAlign w:val="center"/>
          </w:tcPr>
          <w:p w14:paraId="66052D31"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每吨同等料替代发电的二氧化碳当量排放因子（</w:t>
            </w:r>
            <w:r>
              <w:rPr>
                <w:rFonts w:ascii="Times New Roman Regular" w:hAnsi="Times New Roman Regular" w:cs="Times New Roman Regular" w:hint="eastAsia"/>
              </w:rPr>
              <w:t>tCO</w:t>
            </w:r>
            <w:r>
              <w:rPr>
                <w:rFonts w:ascii="Times New Roman Regular" w:hAnsi="Times New Roman Regular" w:cs="Times New Roman Regular" w:hint="eastAsia"/>
                <w:vertAlign w:val="subscript"/>
              </w:rPr>
              <w:t>2</w:t>
            </w:r>
            <w:r>
              <w:rPr>
                <w:rFonts w:ascii="Times New Roman Regular" w:hAnsi="Times New Roman Regular" w:cs="Times New Roman Regular" w:hint="eastAsia"/>
              </w:rPr>
              <w:t>e/t</w:t>
            </w:r>
            <w:r>
              <w:rPr>
                <w:rFonts w:ascii="Times New Roman Regular" w:hAnsi="Times New Roman Regular" w:cs="Times New Roman Regular" w:hint="eastAsia"/>
              </w:rPr>
              <w:t>）；</w:t>
            </w:r>
          </w:p>
        </w:tc>
      </w:tr>
      <w:tr w:rsidR="0072452F" w14:paraId="4F5E0E6B" w14:textId="77777777">
        <w:tc>
          <w:tcPr>
            <w:tcW w:w="1451" w:type="dxa"/>
            <w:vAlign w:val="center"/>
          </w:tcPr>
          <w:p w14:paraId="736320B5" w14:textId="77777777" w:rsidR="0072452F" w:rsidRDefault="00000000">
            <w:pPr>
              <w:jc w:val="center"/>
              <w:rPr>
                <w:rFonts w:ascii="宋体"/>
                <w:b/>
                <w:bCs/>
              </w:rPr>
            </w:pPr>
            <m:oMathPara>
              <m:oMath>
                <m:sSub>
                  <m:sSubPr>
                    <m:ctrlPr>
                      <w:rPr>
                        <w:rFonts w:ascii="Cambria Math" w:hAnsi="Cambria Math" w:cs="Times New Roman Regular"/>
                        <w:i/>
                      </w:rPr>
                    </m:ctrlPr>
                  </m:sSubPr>
                  <m:e>
                    <m:r>
                      <w:rPr>
                        <w:rFonts w:ascii="Cambria Math" w:hAnsi="Cambria Math" w:cs="Times New Roman Regular"/>
                      </w:rPr>
                      <m:t>A</m:t>
                    </m:r>
                  </m:e>
                  <m:sub>
                    <m:r>
                      <w:rPr>
                        <w:rFonts w:ascii="Cambria Math" w:hAnsi="Cambria Math" w:cs="Times New Roman Regular"/>
                      </w:rPr>
                      <m:t>elec</m:t>
                    </m:r>
                  </m:sub>
                </m:sSub>
              </m:oMath>
            </m:oMathPara>
          </w:p>
        </w:tc>
        <w:tc>
          <w:tcPr>
            <w:tcW w:w="600" w:type="dxa"/>
            <w:vAlign w:val="center"/>
          </w:tcPr>
          <w:p w14:paraId="3CEABF0F" w14:textId="77777777" w:rsidR="0072452F" w:rsidRDefault="00000000">
            <w:pPr>
              <w:pStyle w:val="p1"/>
              <w:jc w:val="center"/>
            </w:pPr>
            <w:r>
              <w:t>——</w:t>
            </w:r>
          </w:p>
        </w:tc>
        <w:tc>
          <w:tcPr>
            <w:tcW w:w="6245" w:type="dxa"/>
            <w:vAlign w:val="center"/>
          </w:tcPr>
          <w:p w14:paraId="14B06D4E"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深圳市平均吨垃圾上网电量（</w:t>
            </w:r>
            <w:r>
              <w:rPr>
                <w:rFonts w:ascii="Times New Roman Regular" w:hAnsi="Times New Roman Regular" w:cs="Times New Roman Regular" w:hint="eastAsia"/>
              </w:rPr>
              <w:t>MWh/t</w:t>
            </w:r>
            <w:r>
              <w:rPr>
                <w:rFonts w:ascii="Times New Roman Regular" w:hAnsi="Times New Roman Regular" w:cs="Times New Roman Regular" w:hint="eastAsia"/>
              </w:rPr>
              <w:t>）；</w:t>
            </w:r>
          </w:p>
        </w:tc>
      </w:tr>
      <w:tr w:rsidR="0072452F" w14:paraId="546D184C" w14:textId="77777777">
        <w:tc>
          <w:tcPr>
            <w:tcW w:w="1451" w:type="dxa"/>
            <w:vAlign w:val="center"/>
          </w:tcPr>
          <w:p w14:paraId="665C0AD7" w14:textId="77777777" w:rsidR="0072452F" w:rsidRDefault="00000000">
            <w:pPr>
              <w:jc w:val="center"/>
              <w:rPr>
                <w:rFonts w:ascii="DengXian" w:eastAsia="DengXian" w:hAnsi="DengXian"/>
                <w:i/>
              </w:rPr>
            </w:pPr>
            <m:oMathPara>
              <m:oMath>
                <m:sSub>
                  <m:sSubPr>
                    <m:ctrlPr>
                      <w:rPr>
                        <w:rFonts w:ascii="Cambria Math" w:hAnsi="Cambria Math" w:cs="Times New Roman Regular"/>
                        <w:i/>
                      </w:rPr>
                    </m:ctrlPr>
                  </m:sSubPr>
                  <m:e>
                    <m:r>
                      <w:rPr>
                        <w:rFonts w:ascii="Cambria Math" w:hAnsi="Cambria Math" w:cs="Times New Roman Regular"/>
                      </w:rPr>
                      <m:t>EF</m:t>
                    </m:r>
                  </m:e>
                  <m:sub>
                    <m:r>
                      <w:rPr>
                        <w:rFonts w:ascii="Cambria Math" w:hAnsi="Cambria Math" w:cs="Times New Roman Regular"/>
                      </w:rPr>
                      <m:t>el</m:t>
                    </m:r>
                  </m:sub>
                </m:sSub>
              </m:oMath>
            </m:oMathPara>
          </w:p>
        </w:tc>
        <w:tc>
          <w:tcPr>
            <w:tcW w:w="600" w:type="dxa"/>
            <w:vAlign w:val="center"/>
          </w:tcPr>
          <w:p w14:paraId="7418D07D" w14:textId="77777777" w:rsidR="0072452F" w:rsidRDefault="00000000">
            <w:pPr>
              <w:pStyle w:val="p1"/>
              <w:jc w:val="center"/>
            </w:pPr>
            <w:r>
              <w:t>——</w:t>
            </w:r>
          </w:p>
        </w:tc>
        <w:tc>
          <w:tcPr>
            <w:tcW w:w="6245" w:type="dxa"/>
            <w:vAlign w:val="center"/>
          </w:tcPr>
          <w:p w14:paraId="77034B4F" w14:textId="77777777" w:rsidR="0072452F" w:rsidRDefault="00000000">
            <w:pPr>
              <w:rPr>
                <w:rFonts w:ascii="Times New Roman Regular" w:hAnsi="Times New Roman Regular" w:cs="Times New Roman Regular" w:hint="eastAsia"/>
              </w:rPr>
            </w:pPr>
            <w:r>
              <w:rPr>
                <w:rFonts w:ascii="Times New Roman Regular" w:hAnsi="Times New Roman Regular" w:cs="Times New Roman Regular" w:hint="eastAsia"/>
              </w:rPr>
              <w:t>电力排放因子（</w:t>
            </w:r>
            <w:r>
              <w:rPr>
                <w:rFonts w:ascii="Times New Roman Regular" w:hAnsi="Times New Roman Regular" w:cs="Times New Roman Regular" w:hint="eastAsia"/>
              </w:rPr>
              <w:t>tCO</w:t>
            </w:r>
            <w:r>
              <w:rPr>
                <w:rFonts w:ascii="Times New Roman Regular" w:hAnsi="Times New Roman Regular" w:cs="Times New Roman Regular" w:hint="eastAsia"/>
                <w:vertAlign w:val="subscript"/>
              </w:rPr>
              <w:t>2</w:t>
            </w:r>
            <w:r>
              <w:rPr>
                <w:rFonts w:ascii="Times New Roman Regular" w:hAnsi="Times New Roman Regular" w:cs="Times New Roman Regular" w:hint="eastAsia"/>
              </w:rPr>
              <w:t>e/MWh</w:t>
            </w:r>
            <w:r>
              <w:rPr>
                <w:rFonts w:ascii="Times New Roman Regular" w:hAnsi="Times New Roman Regular" w:cs="Times New Roman Regular" w:hint="eastAsia"/>
              </w:rPr>
              <w:t>）；</w:t>
            </w:r>
          </w:p>
        </w:tc>
      </w:tr>
      <w:tr w:rsidR="0072452F" w14:paraId="20FA5D4D" w14:textId="77777777">
        <w:tc>
          <w:tcPr>
            <w:tcW w:w="1451" w:type="dxa"/>
            <w:vAlign w:val="center"/>
          </w:tcPr>
          <w:p w14:paraId="784A0C86"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plastic</m:t>
                    </m:r>
                  </m:sub>
                </m:sSub>
              </m:oMath>
            </m:oMathPara>
          </w:p>
        </w:tc>
        <w:tc>
          <w:tcPr>
            <w:tcW w:w="600" w:type="dxa"/>
            <w:vAlign w:val="center"/>
          </w:tcPr>
          <w:p w14:paraId="4BCF669E" w14:textId="77777777" w:rsidR="0072452F" w:rsidRDefault="00000000">
            <w:pPr>
              <w:pStyle w:val="p1"/>
              <w:jc w:val="center"/>
            </w:pPr>
            <w:r>
              <w:t>——</w:t>
            </w:r>
          </w:p>
        </w:tc>
        <w:tc>
          <w:tcPr>
            <w:tcW w:w="6245" w:type="dxa"/>
            <w:vAlign w:val="center"/>
          </w:tcPr>
          <w:p w14:paraId="6EA0917D" w14:textId="77777777" w:rsidR="0072452F" w:rsidRDefault="00000000">
            <w:pPr>
              <w:rPr>
                <w:rFonts w:ascii="Times New Roman Regular" w:hAnsi="Times New Roman Regular" w:cs="Times New Roman Regular" w:hint="eastAsia"/>
              </w:rPr>
            </w:pPr>
            <w:r>
              <w:rPr>
                <w:rFonts w:asciiTheme="minorHAnsi" w:eastAsiaTheme="minorEastAsia" w:hAnsiTheme="minorHAnsi" w:cstheme="minorBidi" w:hint="eastAsia"/>
                <w:sz w:val="22"/>
                <w14:ligatures w14:val="standardContextual"/>
              </w:rPr>
              <w:t>生活垃圾中的塑料被回收的比例</w:t>
            </w:r>
            <w:r>
              <w:rPr>
                <w:rFonts w:asciiTheme="minorHAnsi" w:eastAsiaTheme="minorEastAsia" w:hAnsiTheme="minorHAnsi" w:cstheme="minorBidi"/>
                <w:sz w:val="22"/>
                <w14:ligatures w14:val="standardContextual"/>
              </w:rPr>
              <w:t>。</w:t>
            </w:r>
          </w:p>
        </w:tc>
      </w:tr>
    </w:tbl>
    <w:p w14:paraId="3FDA143C" w14:textId="77777777" w:rsidR="0072452F" w:rsidRDefault="00000000">
      <w:pPr>
        <w:pStyle w:val="afff3"/>
        <w:ind w:firstLineChars="0" w:firstLine="0"/>
        <w:rPr>
          <w:b/>
          <w:bCs/>
        </w:rPr>
      </w:pPr>
      <w:r>
        <w:rPr>
          <w:b/>
          <w:bCs/>
        </w:rPr>
        <w:t>B.</w:t>
      </w:r>
      <w:r>
        <w:rPr>
          <w:rFonts w:hint="eastAsia"/>
          <w:b/>
          <w:bCs/>
        </w:rPr>
        <w:t>3 缺省数据</w:t>
      </w:r>
    </w:p>
    <w:p w14:paraId="2C4723A8" w14:textId="77777777" w:rsidR="0072452F" w:rsidRDefault="00000000">
      <w:pPr>
        <w:pStyle w:val="afff3"/>
      </w:pPr>
      <w:r>
        <w:rPr>
          <w:rFonts w:hint="eastAsia"/>
        </w:rPr>
        <w:t>各品类废旧塑料品回收</w:t>
      </w:r>
      <w:r>
        <w:t>基准线情景</w:t>
      </w:r>
      <w:r>
        <w:rPr>
          <w:rFonts w:hint="eastAsia"/>
        </w:rPr>
        <w:t>与项目情景</w:t>
      </w:r>
      <w:r>
        <w:t>排放</w:t>
      </w:r>
      <w:r>
        <w:rPr>
          <w:rFonts w:hint="eastAsia"/>
        </w:rPr>
        <w:t>量</w:t>
      </w:r>
      <w:r>
        <w:t>计算</w:t>
      </w:r>
      <w:r>
        <w:rPr>
          <w:rFonts w:hint="eastAsia"/>
        </w:rPr>
        <w:t>所使用的缺省数据</w:t>
      </w:r>
      <w:r>
        <w:t>如下</w:t>
      </w:r>
      <w:r>
        <w:rPr>
          <w:rFonts w:hint="eastAsia"/>
        </w:rPr>
        <w:t>：</w:t>
      </w:r>
    </w:p>
    <w:p w14:paraId="402FA00D" w14:textId="77777777" w:rsidR="0072452F" w:rsidRDefault="00000000">
      <w:pPr>
        <w:pStyle w:val="af6"/>
        <w:numPr>
          <w:ilvl w:val="0"/>
          <w:numId w:val="21"/>
        </w:numPr>
        <w:ind w:left="0"/>
      </w:pPr>
      <w:r>
        <w:rPr>
          <w:rFonts w:hint="eastAsia"/>
        </w:rPr>
        <w:t>废旧塑料</w:t>
      </w:r>
      <w:r>
        <w:rPr>
          <w:rFonts w:hAnsi="黑体" w:hint="eastAsia"/>
        </w:rPr>
        <w:t>pp</w:t>
      </w:r>
      <w:r>
        <w:rPr>
          <w:rFonts w:hint="eastAsia"/>
        </w:rPr>
        <w:t>回收基准线情景过程生产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359A7855"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E1BD927" w14:textId="77777777" w:rsidR="0072452F" w:rsidRDefault="00000000">
            <w:pPr>
              <w:rPr>
                <w:rFonts w:ascii="宋体" w:hAnsi="宋体" w:cs="宋体"/>
                <w:sz w:val="18"/>
                <w:szCs w:val="18"/>
              </w:rPr>
            </w:pPr>
            <w:r>
              <w:rPr>
                <w:rFonts w:ascii="宋体" w:hAnsi="宋体" w:cs="宋体" w:hint="eastAsia"/>
                <w:sz w:val="18"/>
                <w:szCs w:val="18"/>
              </w:rPr>
              <w:t>数据/参数  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D66A37C"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iCs/>
                    </w:rPr>
                  </m:ctrlPr>
                </m:sSubPr>
                <m:e>
                  <m:r>
                    <w:rPr>
                      <w:rFonts w:ascii="Cambria Math" w:hAnsi="Cambria Math" w:cs="Times New Roman Regular"/>
                    </w:rPr>
                    <m:t>E</m:t>
                  </m:r>
                </m:e>
                <m:sub>
                  <m:r>
                    <w:rPr>
                      <w:rFonts w:ascii="Cambria Math" w:hAnsi="Cambria Math" w:hint="eastAsia"/>
                    </w:rPr>
                    <m:t>original</m:t>
                  </m:r>
                  <m:r>
                    <w:rPr>
                      <w:rFonts w:ascii="Cambria Math" w:hAnsi="Cambria Math" w:cs="Times New Roman Regular"/>
                    </w:rPr>
                    <m:t xml:space="preserve"> pellets, </m:t>
                  </m:r>
                  <m:r>
                    <w:rPr>
                      <w:rFonts w:ascii="Cambria Math" w:hAnsi="Cambria Math" w:cs="Times New Roman Regular" w:hint="eastAsia"/>
                    </w:rPr>
                    <m:t>pp</m:t>
                  </m:r>
                </m:sub>
              </m:sSub>
            </m:oMath>
          </w:p>
        </w:tc>
      </w:tr>
      <w:tr w:rsidR="0072452F" w14:paraId="3CA655C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20715C5"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4DAE594"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ECD49F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434A8AD"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337CD58"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w:t>
            </w:r>
          </w:p>
        </w:tc>
      </w:tr>
      <w:tr w:rsidR="0072452F" w14:paraId="6F30301D"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49A5307"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F703864" w14:textId="77777777" w:rsidR="0072452F" w:rsidRDefault="00000000">
            <w:pPr>
              <w:rPr>
                <w:rFonts w:ascii="宋体" w:hAnsi="宋体" w:cs="宋体"/>
                <w:sz w:val="18"/>
                <w:szCs w:val="18"/>
              </w:rPr>
            </w:pPr>
            <w:r>
              <w:rPr>
                <w:rFonts w:ascii="宋体" w:hAnsi="宋体" w:cs="宋体" w:hint="eastAsia"/>
                <w:sz w:val="18"/>
                <w:szCs w:val="18"/>
              </w:rPr>
              <w:t>生产与每吨塑料PP制品可产再生料相同质量的原生粒料的二氧化碳当量排放因子。</w:t>
            </w:r>
          </w:p>
        </w:tc>
      </w:tr>
      <w:tr w:rsidR="0072452F" w14:paraId="58732C6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6B2B5EF"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0FA4CCB"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0.87</w:t>
            </w:r>
          </w:p>
          <w:p w14:paraId="0D60DFB7"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hint="eastAsia"/>
                <w:sz w:val="18"/>
                <w:szCs w:val="18"/>
              </w:rPr>
              <w:t>聚丙烯产品碳足迹核算及对比研究</w:t>
            </w:r>
            <w:r>
              <w:rPr>
                <w:rFonts w:hint="eastAsia"/>
                <w:sz w:val="18"/>
                <w:szCs w:val="18"/>
              </w:rPr>
              <w:t xml:space="preserve"> </w:t>
            </w:r>
            <w:r>
              <w:rPr>
                <w:rFonts w:hint="eastAsia"/>
                <w:sz w:val="18"/>
                <w:szCs w:val="18"/>
              </w:rPr>
              <w:t>王家</w:t>
            </w:r>
          </w:p>
        </w:tc>
      </w:tr>
      <w:tr w:rsidR="0072452F" w14:paraId="6F3ACBE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57B126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D7CFE75"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4FAF58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DAE6C36"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77A2C1B" w14:textId="77777777" w:rsidR="0072452F" w:rsidRDefault="00000000">
            <w:pPr>
              <w:rPr>
                <w:rFonts w:ascii="宋体" w:hAnsi="宋体" w:cs="宋体"/>
                <w:sz w:val="18"/>
                <w:szCs w:val="18"/>
              </w:rPr>
            </w:pPr>
            <w:r>
              <w:rPr>
                <w:rFonts w:ascii="宋体" w:hAnsi="宋体" w:cs="宋体"/>
                <w:sz w:val="18"/>
                <w:szCs w:val="18"/>
              </w:rPr>
              <w:t>-</w:t>
            </w:r>
          </w:p>
        </w:tc>
      </w:tr>
    </w:tbl>
    <w:p w14:paraId="3AA92CB5" w14:textId="77777777" w:rsidR="0072452F" w:rsidRDefault="00000000">
      <w:pPr>
        <w:pStyle w:val="af6"/>
        <w:numPr>
          <w:ilvl w:val="0"/>
          <w:numId w:val="21"/>
        </w:numPr>
        <w:ind w:left="0"/>
      </w:pPr>
      <w:r>
        <w:rPr>
          <w:rFonts w:hint="eastAsia"/>
        </w:rPr>
        <w:t>废旧塑料</w:t>
      </w:r>
      <w:r>
        <w:rPr>
          <w:rFonts w:hAnsi="黑体" w:hint="eastAsia"/>
        </w:rPr>
        <w:t>pet</w:t>
      </w:r>
      <w:r>
        <w:rPr>
          <w:rFonts w:hint="eastAsia"/>
        </w:rPr>
        <w:t>回收基准线情景过程生产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662F4201"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724E33D" w14:textId="77777777" w:rsidR="0072452F" w:rsidRDefault="00000000">
            <w:pPr>
              <w:rPr>
                <w:rFonts w:ascii="宋体" w:hAnsi="宋体" w:cs="宋体"/>
                <w:sz w:val="18"/>
                <w:szCs w:val="18"/>
              </w:rPr>
            </w:pPr>
            <w:r>
              <w:rPr>
                <w:rFonts w:ascii="宋体" w:hAnsi="宋体" w:cs="宋体" w:hint="eastAsia"/>
                <w:sz w:val="18"/>
                <w:szCs w:val="18"/>
              </w:rPr>
              <w:t>数据/参数  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D2E5994"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iCs/>
                    </w:rPr>
                  </m:ctrlPr>
                </m:sSubPr>
                <m:e>
                  <m:r>
                    <w:rPr>
                      <w:rFonts w:ascii="Cambria Math" w:hAnsi="Cambria Math" w:cs="Times New Roman Regular"/>
                    </w:rPr>
                    <m:t>E</m:t>
                  </m:r>
                </m:e>
                <m:sub>
                  <m:r>
                    <w:rPr>
                      <w:rFonts w:ascii="Cambria Math" w:hAnsi="Cambria Math" w:hint="eastAsia"/>
                    </w:rPr>
                    <m:t>original</m:t>
                  </m:r>
                  <m:r>
                    <w:rPr>
                      <w:rFonts w:ascii="Cambria Math" w:hAnsi="Cambria Math" w:cs="Times New Roman Regular"/>
                    </w:rPr>
                    <m:t xml:space="preserve"> pellets, </m:t>
                  </m:r>
                  <m:r>
                    <w:rPr>
                      <w:rFonts w:ascii="Cambria Math" w:hAnsi="Cambria Math" w:cs="Times New Roman Regular" w:hint="eastAsia"/>
                    </w:rPr>
                    <m:t>pet</m:t>
                  </m:r>
                </m:sub>
              </m:sSub>
            </m:oMath>
          </w:p>
        </w:tc>
      </w:tr>
      <w:tr w:rsidR="0072452F" w14:paraId="5A60EAA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0405E4"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B62DA63"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14718C8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3169E3F"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5C1BCB7"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w:t>
            </w:r>
          </w:p>
        </w:tc>
      </w:tr>
      <w:tr w:rsidR="0072452F" w14:paraId="27CAFA3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329CF6B"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6071FAD"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2.</w:t>
            </w:r>
            <w:r>
              <w:rPr>
                <w:rFonts w:ascii="宋体" w:hAnsi="宋体" w:cs="宋体" w:hint="eastAsia"/>
                <w:sz w:val="18"/>
                <w:szCs w:val="18"/>
              </w:rPr>
              <w:t>23</w:t>
            </w:r>
          </w:p>
          <w:p w14:paraId="6A570796" w14:textId="77777777" w:rsidR="0072452F" w:rsidRDefault="00000000">
            <w:pPr>
              <w:rPr>
                <w:rFonts w:ascii="宋体" w:hAnsi="宋体" w:cs="宋体"/>
                <w:sz w:val="18"/>
                <w:szCs w:val="18"/>
              </w:rPr>
            </w:pPr>
            <w:r>
              <w:rPr>
                <w:rFonts w:ascii="宋体" w:hAnsi="宋体" w:cs="宋体" w:hint="eastAsia"/>
                <w:sz w:val="18"/>
                <w:szCs w:val="18"/>
              </w:rPr>
              <w:t>生产与每吨塑料pet制品可产再生料相同质量的原生粒料的二氧化碳当量排放因子。</w:t>
            </w:r>
          </w:p>
        </w:tc>
      </w:tr>
      <w:tr w:rsidR="0072452F" w14:paraId="4AB1790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EE8320"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929265C"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hint="eastAsia"/>
                <w:sz w:val="18"/>
                <w:szCs w:val="18"/>
              </w:rPr>
              <w:t>废</w:t>
            </w:r>
            <w:r>
              <w:rPr>
                <w:rFonts w:hint="eastAsia"/>
                <w:sz w:val="18"/>
                <w:szCs w:val="18"/>
              </w:rPr>
              <w:t>PET</w:t>
            </w:r>
            <w:r>
              <w:rPr>
                <w:rFonts w:hint="eastAsia"/>
                <w:sz w:val="18"/>
                <w:szCs w:val="18"/>
              </w:rPr>
              <w:t>回收处理对碳减排和气候变化影响的研究</w:t>
            </w:r>
            <w:r>
              <w:rPr>
                <w:rFonts w:hint="eastAsia"/>
                <w:sz w:val="18"/>
                <w:szCs w:val="18"/>
              </w:rPr>
              <w:t xml:space="preserve"> </w:t>
            </w:r>
            <w:r>
              <w:rPr>
                <w:rFonts w:hint="eastAsia"/>
                <w:sz w:val="18"/>
                <w:szCs w:val="18"/>
              </w:rPr>
              <w:t>谭亦武》</w:t>
            </w:r>
          </w:p>
        </w:tc>
      </w:tr>
      <w:tr w:rsidR="0072452F" w14:paraId="415A5EF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57DDB9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85CF61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F6A97D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FB39C6"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AE4324D" w14:textId="77777777" w:rsidR="0072452F" w:rsidRDefault="00000000">
            <w:pPr>
              <w:rPr>
                <w:rFonts w:ascii="宋体" w:hAnsi="宋体" w:cs="宋体"/>
                <w:sz w:val="18"/>
                <w:szCs w:val="18"/>
              </w:rPr>
            </w:pPr>
            <w:r>
              <w:rPr>
                <w:rFonts w:ascii="宋体" w:hAnsi="宋体" w:cs="宋体"/>
                <w:sz w:val="18"/>
                <w:szCs w:val="18"/>
              </w:rPr>
              <w:t>-</w:t>
            </w:r>
          </w:p>
        </w:tc>
      </w:tr>
    </w:tbl>
    <w:p w14:paraId="175064E8" w14:textId="77777777" w:rsidR="0072452F" w:rsidRDefault="00000000">
      <w:pPr>
        <w:pStyle w:val="af6"/>
        <w:numPr>
          <w:ilvl w:val="0"/>
          <w:numId w:val="21"/>
        </w:numPr>
        <w:ind w:left="0"/>
      </w:pPr>
      <w:r>
        <w:rPr>
          <w:rFonts w:hint="eastAsia"/>
        </w:rPr>
        <w:t>废旧塑料hdpe回收基准线情景过程生产</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F9180F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23BE28A" w14:textId="77777777" w:rsidR="0072452F" w:rsidRDefault="00000000">
            <w:pPr>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E6E7BD5"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iCs/>
                    </w:rPr>
                  </m:ctrlPr>
                </m:sSubPr>
                <m:e>
                  <m:r>
                    <w:rPr>
                      <w:rFonts w:ascii="Cambria Math" w:hAnsi="Cambria Math" w:cs="Times New Roman Regular"/>
                    </w:rPr>
                    <m:t>E</m:t>
                  </m:r>
                </m:e>
                <m:sub>
                  <m:r>
                    <w:rPr>
                      <w:rFonts w:ascii="Cambria Math" w:hAnsi="Cambria Math" w:hint="eastAsia"/>
                    </w:rPr>
                    <m:t>original</m:t>
                  </m:r>
                  <m:r>
                    <w:rPr>
                      <w:rFonts w:ascii="Cambria Math" w:hAnsi="Cambria Math" w:cs="Times New Roman Regular"/>
                    </w:rPr>
                    <m:t xml:space="preserve"> pellets, </m:t>
                  </m:r>
                  <m:r>
                    <w:rPr>
                      <w:rFonts w:ascii="Cambria Math" w:hAnsi="Cambria Math" w:cs="Cambria Math"/>
                    </w:rPr>
                    <m:t>h</m:t>
                  </m:r>
                  <m:r>
                    <w:rPr>
                      <w:rFonts w:ascii="Cambria Math" w:hAnsi="Cambria Math" w:cs="Times New Roman Regular" w:hint="eastAsia"/>
                    </w:rPr>
                    <m:t>dpe</m:t>
                  </m:r>
                </m:sub>
              </m:sSub>
            </m:oMath>
          </w:p>
        </w:tc>
      </w:tr>
      <w:tr w:rsidR="0072452F" w14:paraId="50195F7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C0D1B09"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DD2EEA0"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65978F9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8705548"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884B16E"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w:t>
            </w:r>
          </w:p>
        </w:tc>
      </w:tr>
      <w:tr w:rsidR="0072452F" w14:paraId="6AE96B9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26D8542"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E9DD4D2"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2.23</w:t>
            </w:r>
          </w:p>
          <w:p w14:paraId="47FA5DB3" w14:textId="77777777" w:rsidR="0072452F" w:rsidRDefault="00000000">
            <w:pPr>
              <w:rPr>
                <w:rFonts w:ascii="宋体" w:hAnsi="宋体" w:cs="宋体"/>
                <w:sz w:val="18"/>
                <w:szCs w:val="18"/>
              </w:rPr>
            </w:pPr>
            <w:r>
              <w:rPr>
                <w:rFonts w:ascii="宋体" w:hAnsi="宋体" w:cs="宋体" w:hint="eastAsia"/>
                <w:sz w:val="18"/>
                <w:szCs w:val="18"/>
              </w:rPr>
              <w:t>生产与每吨塑料hdpe制品可产再生料相同质量的原生粒料的二氧化碳当量排放因子。</w:t>
            </w:r>
          </w:p>
        </w:tc>
      </w:tr>
      <w:tr w:rsidR="0072452F" w14:paraId="1AF7ED0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7D1C90A"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61A533B"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hint="eastAsia"/>
                <w:sz w:val="18"/>
                <w:szCs w:val="18"/>
              </w:rPr>
              <w:t>郭倩颖</w:t>
            </w:r>
            <w:r>
              <w:rPr>
                <w:rFonts w:hint="eastAsia"/>
                <w:sz w:val="18"/>
                <w:szCs w:val="18"/>
              </w:rPr>
              <w:t>.</w:t>
            </w:r>
            <w:r>
              <w:rPr>
                <w:rFonts w:hint="eastAsia"/>
                <w:sz w:val="18"/>
                <w:szCs w:val="18"/>
              </w:rPr>
              <w:t>橡塑制品碳排放的综合评价</w:t>
            </w:r>
            <w:r>
              <w:rPr>
                <w:rFonts w:hint="eastAsia"/>
                <w:sz w:val="18"/>
                <w:szCs w:val="18"/>
              </w:rPr>
              <w:t>[D].</w:t>
            </w:r>
            <w:r>
              <w:rPr>
                <w:rFonts w:hint="eastAsia"/>
                <w:sz w:val="18"/>
                <w:szCs w:val="18"/>
              </w:rPr>
              <w:t>中国石油大学</w:t>
            </w:r>
            <w:r>
              <w:rPr>
                <w:rFonts w:hint="eastAsia"/>
                <w:sz w:val="18"/>
                <w:szCs w:val="18"/>
              </w:rPr>
              <w:t>(</w:t>
            </w:r>
            <w:r>
              <w:rPr>
                <w:rFonts w:hint="eastAsia"/>
                <w:sz w:val="18"/>
                <w:szCs w:val="18"/>
              </w:rPr>
              <w:t>北京</w:t>
            </w:r>
            <w:r>
              <w:rPr>
                <w:rFonts w:hint="eastAsia"/>
                <w:sz w:val="18"/>
                <w:szCs w:val="18"/>
              </w:rPr>
              <w:t>),2023.</w:t>
            </w:r>
          </w:p>
        </w:tc>
      </w:tr>
      <w:tr w:rsidR="0072452F" w14:paraId="193FED2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4D0348"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9839D8D"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F91F1D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479130F"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3DCFAE4" w14:textId="77777777" w:rsidR="0072452F" w:rsidRDefault="00000000">
            <w:pPr>
              <w:rPr>
                <w:rFonts w:ascii="宋体" w:hAnsi="宋体" w:cs="宋体"/>
                <w:sz w:val="18"/>
                <w:szCs w:val="18"/>
              </w:rPr>
            </w:pPr>
            <w:r>
              <w:rPr>
                <w:rFonts w:ascii="宋体" w:hAnsi="宋体" w:cs="宋体"/>
                <w:sz w:val="18"/>
                <w:szCs w:val="18"/>
              </w:rPr>
              <w:t>-</w:t>
            </w:r>
          </w:p>
        </w:tc>
      </w:tr>
    </w:tbl>
    <w:p w14:paraId="1CF8A0DA" w14:textId="77777777" w:rsidR="0072452F" w:rsidRDefault="00000000">
      <w:pPr>
        <w:pStyle w:val="af6"/>
        <w:numPr>
          <w:ilvl w:val="0"/>
          <w:numId w:val="21"/>
        </w:numPr>
        <w:ind w:left="0"/>
      </w:pPr>
      <w:r>
        <w:rPr>
          <w:rFonts w:hint="eastAsia"/>
        </w:rPr>
        <w:lastRenderedPageBreak/>
        <w:t>二氧化碳的全球变暖潜势值</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AFB2A23"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93F7E86" w14:textId="77777777" w:rsidR="0072452F" w:rsidRDefault="00000000">
            <w:pPr>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3E59E6A"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r>
                <w:rPr>
                  <w:rFonts w:ascii="Cambria Math" w:hAnsi="Cambria Math" w:cs="Times New Roman Regular"/>
                </w:rPr>
                <m:t>GWP</m:t>
              </m:r>
            </m:oMath>
          </w:p>
        </w:tc>
      </w:tr>
      <w:tr w:rsidR="0072452F" w14:paraId="4246046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08C748F"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7603E61"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EECC2F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324A6BD"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01D4BA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w:t>
            </w:r>
            <w:r>
              <w:rPr>
                <w:rFonts w:ascii="宋体" w:hAnsi="宋体" w:cs="宋体" w:hint="eastAsia"/>
                <w:sz w:val="18"/>
                <w:szCs w:val="18"/>
              </w:rPr>
              <w:t>1</w:t>
            </w:r>
          </w:p>
        </w:tc>
      </w:tr>
      <w:tr w:rsidR="0072452F" w14:paraId="7828EAB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C01B5B6"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8A4DFC2" w14:textId="77777777" w:rsidR="0072452F" w:rsidRDefault="00000000">
            <w:pPr>
              <w:rPr>
                <w:rFonts w:ascii="宋体" w:hAnsi="宋体" w:cs="宋体"/>
                <w:sz w:val="18"/>
                <w:szCs w:val="18"/>
              </w:rPr>
            </w:pPr>
            <w:r>
              <w:rPr>
                <w:rFonts w:ascii="宋体" w:hAnsi="宋体" w:cs="宋体" w:hint="eastAsia"/>
                <w:sz w:val="18"/>
                <w:szCs w:val="18"/>
              </w:rPr>
              <w:t>二氧化碳的全球变暖潜势值。</w:t>
            </w:r>
          </w:p>
        </w:tc>
      </w:tr>
      <w:tr w:rsidR="0072452F" w14:paraId="369C5F3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4C26FFC"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24F0537" w14:textId="77777777" w:rsidR="0072452F" w:rsidRDefault="00000000">
            <w:pPr>
              <w:rPr>
                <w:rFonts w:ascii="宋体" w:hAnsi="宋体" w:cs="宋体"/>
                <w:sz w:val="18"/>
                <w:szCs w:val="18"/>
              </w:rPr>
            </w:pPr>
            <w:r>
              <w:rPr>
                <w:rFonts w:ascii="宋体" w:hAnsi="宋体" w:cs="宋体" w:hint="eastAsia"/>
                <w:sz w:val="18"/>
                <w:szCs w:val="18"/>
              </w:rPr>
              <w:t>缺省值：1</w:t>
            </w:r>
          </w:p>
          <w:p w14:paraId="6C87F3AF" w14:textId="77777777" w:rsidR="0072452F" w:rsidRDefault="00000000">
            <w:pPr>
              <w:rPr>
                <w:rFonts w:ascii="宋体" w:hAnsi="宋体" w:cs="宋体"/>
                <w:sz w:val="18"/>
                <w:szCs w:val="18"/>
              </w:rPr>
            </w:pPr>
            <w:r>
              <w:rPr>
                <w:rFonts w:ascii="宋体" w:hAnsi="宋体" w:cs="宋体" w:hint="eastAsia"/>
                <w:sz w:val="18"/>
                <w:szCs w:val="18"/>
              </w:rPr>
              <w:t>缺省值源于参考文献：IPCC第五次评估报告(AR5-WGI,2013)</w:t>
            </w:r>
          </w:p>
        </w:tc>
      </w:tr>
      <w:tr w:rsidR="0072452F" w14:paraId="4C96468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FD5DFB"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E0B24F9"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936496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1CED0E"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CBF1285" w14:textId="77777777" w:rsidR="0072452F" w:rsidRDefault="00000000">
            <w:pPr>
              <w:rPr>
                <w:rFonts w:ascii="宋体" w:hAnsi="宋体" w:cs="宋体"/>
                <w:sz w:val="18"/>
                <w:szCs w:val="18"/>
              </w:rPr>
            </w:pPr>
            <w:r>
              <w:rPr>
                <w:rFonts w:ascii="宋体" w:hAnsi="宋体" w:cs="宋体"/>
                <w:sz w:val="18"/>
                <w:szCs w:val="18"/>
              </w:rPr>
              <w:t>-</w:t>
            </w:r>
          </w:p>
        </w:tc>
      </w:tr>
    </w:tbl>
    <w:p w14:paraId="02AA4957" w14:textId="77777777" w:rsidR="0072452F" w:rsidRDefault="00000000">
      <w:pPr>
        <w:pStyle w:val="af6"/>
      </w:pPr>
      <w:r>
        <w:rPr>
          <w:rFonts w:hint="eastAsia"/>
        </w:rPr>
        <w:t>垃圾运输至垃圾焚烧厂的排放因子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239223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9CC3112" w14:textId="77777777" w:rsidR="0072452F" w:rsidRDefault="00000000">
            <w:pPr>
              <w:rPr>
                <w:rFonts w:ascii="宋体" w:hAnsi="宋体" w:cs="宋体"/>
                <w:sz w:val="18"/>
                <w:szCs w:val="18"/>
              </w:rPr>
            </w:pPr>
            <w:r>
              <w:rPr>
                <w:rFonts w:ascii="宋体" w:hAnsi="宋体" w:cs="宋体" w:hint="eastAsia"/>
                <w:sz w:val="18"/>
                <w:szCs w:val="18"/>
              </w:rPr>
              <w:t>数据/参数  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9836EAA"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oMath>
          </w:p>
        </w:tc>
      </w:tr>
      <w:tr w:rsidR="0072452F" w14:paraId="011968F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E14848"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19EB884"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/t</w:t>
            </w:r>
          </w:p>
        </w:tc>
      </w:tr>
      <w:tr w:rsidR="0072452F" w14:paraId="4311C26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DB6F84"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B51FAD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72452F" w14:paraId="501AE95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5BEC9F"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0914543" w14:textId="77777777" w:rsidR="0072452F" w:rsidRDefault="00000000">
            <w:pPr>
              <w:rPr>
                <w:rFonts w:ascii="宋体" w:hAnsi="宋体" w:cs="宋体"/>
                <w:sz w:val="18"/>
                <w:szCs w:val="18"/>
              </w:rPr>
            </w:pPr>
            <w:r>
              <w:rPr>
                <w:rFonts w:ascii="宋体" w:hAnsi="宋体" w:cs="宋体" w:hint="eastAsia"/>
                <w:sz w:val="18"/>
                <w:szCs w:val="18"/>
              </w:rPr>
              <w:t>每吨垃圾运输至垃圾焚烧厂的二氧化碳排放因子。</w:t>
            </w:r>
          </w:p>
        </w:tc>
      </w:tr>
      <w:tr w:rsidR="0072452F" w14:paraId="54770EF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3768BD1"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5DEA944" w14:textId="77777777" w:rsidR="0072452F" w:rsidRDefault="00000000">
            <w:pPr>
              <w:rPr>
                <w:rFonts w:ascii="宋体" w:hAnsi="宋体" w:cs="宋体"/>
                <w:sz w:val="18"/>
                <w:szCs w:val="18"/>
              </w:rPr>
            </w:pPr>
            <w:r>
              <w:rPr>
                <w:rFonts w:ascii="宋体" w:hAnsi="宋体" w:cs="宋体" w:hint="eastAsia"/>
                <w:sz w:val="18"/>
                <w:szCs w:val="18"/>
              </w:rPr>
              <w:t>缺省值：0.0032</w:t>
            </w:r>
          </w:p>
          <w:p w14:paraId="2A107577" w14:textId="77777777" w:rsidR="0072452F" w:rsidRDefault="00000000">
            <w:pPr>
              <w:rPr>
                <w:rFonts w:ascii="宋体" w:hAnsi="宋体" w:cs="宋体"/>
                <w:sz w:val="18"/>
                <w:szCs w:val="18"/>
              </w:rPr>
            </w:pPr>
            <w:r>
              <w:rPr>
                <w:rFonts w:ascii="宋体" w:hAnsi="宋体" w:cs="宋体" w:hint="eastAsia"/>
                <w:sz w:val="18"/>
                <w:szCs w:val="18"/>
              </w:rPr>
              <w:t>城管局监测数据。</w:t>
            </w:r>
          </w:p>
        </w:tc>
      </w:tr>
      <w:tr w:rsidR="0072452F" w14:paraId="5F22C26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856D5F"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7C1C155" w14:textId="77777777" w:rsidR="0072452F" w:rsidRDefault="00000000">
            <w:pPr>
              <w:rPr>
                <w:rFonts w:ascii="宋体" w:hAnsi="宋体" w:cs="宋体"/>
                <w:sz w:val="18"/>
                <w:szCs w:val="18"/>
              </w:rPr>
            </w:pPr>
            <w:r>
              <w:rPr>
                <w:rFonts w:ascii="宋体" w:hAnsi="宋体" w:cs="宋体" w:hint="eastAsia"/>
                <w:sz w:val="18"/>
                <w:szCs w:val="18"/>
              </w:rPr>
              <w:t>取监测数据均值。</w:t>
            </w:r>
          </w:p>
        </w:tc>
      </w:tr>
      <w:tr w:rsidR="0072452F" w14:paraId="039E4FD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388D23E"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2F672C9" w14:textId="77777777" w:rsidR="0072452F" w:rsidRDefault="00000000">
            <w:pPr>
              <w:rPr>
                <w:rFonts w:ascii="宋体" w:hAnsi="宋体" w:cs="宋体"/>
                <w:sz w:val="18"/>
                <w:szCs w:val="18"/>
              </w:rPr>
            </w:pPr>
            <w:r>
              <w:rPr>
                <w:rFonts w:ascii="宋体" w:hAnsi="宋体" w:cs="宋体" w:hint="eastAsia"/>
                <w:sz w:val="18"/>
                <w:szCs w:val="18"/>
              </w:rPr>
              <w:t>-</w:t>
            </w:r>
          </w:p>
        </w:tc>
      </w:tr>
    </w:tbl>
    <w:p w14:paraId="6B694471" w14:textId="77777777" w:rsidR="0072452F" w:rsidRDefault="00000000">
      <w:pPr>
        <w:pStyle w:val="af6"/>
      </w:pPr>
      <w:r>
        <w:rPr>
          <w:rFonts w:hint="eastAsia"/>
        </w:rPr>
        <w:t>垃圾中类型成分j的比例（湿重）</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2456B87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0738761" w14:textId="77777777" w:rsidR="0072452F" w:rsidRDefault="00000000">
            <w:pPr>
              <w:rPr>
                <w:rFonts w:ascii="宋体" w:hAnsi="宋体" w:cs="宋体"/>
                <w:sz w:val="18"/>
                <w:szCs w:val="18"/>
              </w:rPr>
            </w:pPr>
            <w:r>
              <w:rPr>
                <w:rFonts w:ascii="宋体" w:hAnsi="宋体" w:cs="宋体" w:hint="eastAsia"/>
                <w:sz w:val="18"/>
                <w:szCs w:val="18"/>
              </w:rPr>
              <w:t>数据/参数  6</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B1D7679"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WF</m:t>
                  </m:r>
                </m:e>
                <m:sub>
                  <m:r>
                    <w:rPr>
                      <w:rFonts w:ascii="Cambria Math" w:hAnsi="Cambria Math"/>
                    </w:rPr>
                    <m:t>j</m:t>
                  </m:r>
                </m:sub>
              </m:sSub>
            </m:oMath>
          </w:p>
        </w:tc>
      </w:tr>
      <w:tr w:rsidR="0072452F" w14:paraId="3D83725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DEF1255"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79F18B3"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D2E088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C6D30A"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49B197F"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72452F" w14:paraId="4CD5ADE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A09483B"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124D395" w14:textId="77777777" w:rsidR="0072452F" w:rsidRDefault="00000000">
            <w:pPr>
              <w:rPr>
                <w:rFonts w:ascii="宋体" w:hAnsi="宋体" w:cs="宋体"/>
                <w:sz w:val="18"/>
                <w:szCs w:val="18"/>
              </w:rPr>
            </w:pPr>
            <w:r>
              <w:rPr>
                <w:rFonts w:ascii="宋体" w:hAnsi="宋体" w:cs="宋体" w:hint="eastAsia"/>
                <w:sz w:val="18"/>
                <w:szCs w:val="18"/>
              </w:rPr>
              <w:t>垃圾焚烧场焚烧垃圾中j物质所占比例。</w:t>
            </w:r>
          </w:p>
        </w:tc>
      </w:tr>
      <w:tr w:rsidR="0072452F" w14:paraId="07F02A0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7E6325"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7AE5A8E" w14:textId="77777777" w:rsidR="0072452F"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72452F" w14:paraId="682A1457"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56D4EACD" w14:textId="77777777" w:rsidR="0072452F"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4140A5EC" w14:textId="77777777" w:rsidR="0072452F" w:rsidRDefault="00000000">
                  <w:pPr>
                    <w:jc w:val="center"/>
                    <w:rPr>
                      <w:rFonts w:ascii="宋体" w:hAnsi="宋体" w:cs="宋体"/>
                      <w:sz w:val="18"/>
                      <w:szCs w:val="18"/>
                    </w:rPr>
                  </w:pPr>
                  <w:r>
                    <w:rPr>
                      <w:rFonts w:ascii="宋体" w:hAnsi="宋体" w:cs="宋体" w:hint="eastAsia"/>
                      <w:sz w:val="18"/>
                      <w:szCs w:val="18"/>
                    </w:rPr>
                    <w:t>37.49</w:t>
                  </w:r>
                </w:p>
              </w:tc>
            </w:tr>
            <w:tr w:rsidR="0072452F" w14:paraId="295F47BA"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315B43FE" w14:textId="77777777" w:rsidR="0072452F"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154C40D1" w14:textId="77777777" w:rsidR="0072452F" w:rsidRDefault="00000000">
                  <w:pPr>
                    <w:jc w:val="center"/>
                    <w:rPr>
                      <w:rFonts w:ascii="宋体" w:hAnsi="宋体" w:cs="宋体"/>
                      <w:sz w:val="18"/>
                      <w:szCs w:val="18"/>
                    </w:rPr>
                  </w:pPr>
                  <w:r>
                    <w:rPr>
                      <w:rFonts w:ascii="宋体" w:hAnsi="宋体" w:cs="宋体" w:hint="eastAsia"/>
                      <w:sz w:val="18"/>
                      <w:szCs w:val="18"/>
                    </w:rPr>
                    <w:t>11.74</w:t>
                  </w:r>
                </w:p>
              </w:tc>
            </w:tr>
            <w:tr w:rsidR="0072452F" w14:paraId="0164C4E7"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474F6E15" w14:textId="77777777" w:rsidR="0072452F"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4D3EE85B" w14:textId="77777777" w:rsidR="0072452F" w:rsidRDefault="00000000">
                  <w:pPr>
                    <w:jc w:val="center"/>
                    <w:rPr>
                      <w:rFonts w:ascii="宋体" w:hAnsi="宋体" w:cs="宋体"/>
                      <w:sz w:val="18"/>
                      <w:szCs w:val="18"/>
                    </w:rPr>
                  </w:pPr>
                  <w:r>
                    <w:rPr>
                      <w:rFonts w:ascii="宋体" w:hAnsi="宋体" w:cs="宋体" w:hint="eastAsia"/>
                      <w:sz w:val="18"/>
                      <w:szCs w:val="18"/>
                    </w:rPr>
                    <w:t>8.10</w:t>
                  </w:r>
                </w:p>
              </w:tc>
            </w:tr>
            <w:tr w:rsidR="0072452F" w14:paraId="288ACF98"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11E27D3B" w14:textId="77777777" w:rsidR="0072452F"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38EAF376" w14:textId="77777777" w:rsidR="0072452F" w:rsidRDefault="00000000">
                  <w:pPr>
                    <w:jc w:val="center"/>
                    <w:rPr>
                      <w:rFonts w:ascii="宋体" w:hAnsi="宋体" w:cs="宋体"/>
                      <w:sz w:val="18"/>
                      <w:szCs w:val="18"/>
                    </w:rPr>
                  </w:pPr>
                  <w:r>
                    <w:rPr>
                      <w:rFonts w:ascii="宋体" w:hAnsi="宋体" w:cs="宋体" w:hint="eastAsia"/>
                      <w:sz w:val="18"/>
                      <w:szCs w:val="18"/>
                    </w:rPr>
                    <w:t>4.80</w:t>
                  </w:r>
                </w:p>
              </w:tc>
            </w:tr>
            <w:tr w:rsidR="0072452F" w14:paraId="33886EC7"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704AD4A8" w14:textId="77777777" w:rsidR="0072452F"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01CD1417" w14:textId="77777777" w:rsidR="0072452F" w:rsidRDefault="00000000">
                  <w:pPr>
                    <w:widowControl/>
                    <w:jc w:val="center"/>
                    <w:rPr>
                      <w:rFonts w:ascii="宋体" w:hAnsi="宋体" w:cs="宋体"/>
                      <w:sz w:val="18"/>
                      <w:szCs w:val="18"/>
                    </w:rPr>
                  </w:pPr>
                  <w:r>
                    <w:rPr>
                      <w:rFonts w:ascii="宋体" w:hAnsi="宋体" w:cs="宋体" w:hint="eastAsia"/>
                      <w:sz w:val="18"/>
                      <w:szCs w:val="18"/>
                    </w:rPr>
                    <w:t>27.60</w:t>
                  </w:r>
                </w:p>
              </w:tc>
            </w:tr>
            <w:tr w:rsidR="0072452F" w14:paraId="7E33DA70"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140E9985" w14:textId="77777777" w:rsidR="0072452F"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0F2449E7" w14:textId="77777777" w:rsidR="0072452F" w:rsidRDefault="00000000">
                  <w:pPr>
                    <w:widowControl/>
                    <w:jc w:val="center"/>
                    <w:rPr>
                      <w:rFonts w:ascii="宋体" w:hAnsi="宋体" w:cs="宋体"/>
                      <w:sz w:val="18"/>
                      <w:szCs w:val="18"/>
                    </w:rPr>
                  </w:pPr>
                  <w:r>
                    <w:rPr>
                      <w:rFonts w:ascii="宋体" w:hAnsi="宋体" w:cs="宋体" w:hint="eastAsia"/>
                      <w:sz w:val="18"/>
                      <w:szCs w:val="18"/>
                    </w:rPr>
                    <w:t>2.82</w:t>
                  </w:r>
                </w:p>
              </w:tc>
            </w:tr>
            <w:tr w:rsidR="0072452F" w14:paraId="70073E85"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264FEB62" w14:textId="77777777" w:rsidR="0072452F"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6305C945" w14:textId="77777777" w:rsidR="0072452F" w:rsidRDefault="00000000">
                  <w:pPr>
                    <w:widowControl/>
                    <w:jc w:val="center"/>
                    <w:rPr>
                      <w:rFonts w:ascii="宋体" w:hAnsi="宋体" w:cs="宋体"/>
                      <w:sz w:val="18"/>
                      <w:szCs w:val="18"/>
                    </w:rPr>
                  </w:pPr>
                  <w:r>
                    <w:rPr>
                      <w:rFonts w:ascii="宋体" w:hAnsi="宋体" w:cs="宋体" w:hint="eastAsia"/>
                      <w:sz w:val="18"/>
                      <w:szCs w:val="18"/>
                    </w:rPr>
                    <w:t>3.52</w:t>
                  </w:r>
                </w:p>
              </w:tc>
            </w:tr>
            <w:tr w:rsidR="0072452F" w14:paraId="71F17051"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60F66814" w14:textId="77777777" w:rsidR="0072452F"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6803B987" w14:textId="77777777" w:rsidR="0072452F" w:rsidRDefault="00000000">
                  <w:pPr>
                    <w:widowControl/>
                    <w:jc w:val="center"/>
                    <w:rPr>
                      <w:rFonts w:ascii="宋体" w:hAnsi="宋体" w:cs="宋体"/>
                      <w:sz w:val="18"/>
                      <w:szCs w:val="18"/>
                    </w:rPr>
                  </w:pPr>
                  <w:r>
                    <w:rPr>
                      <w:rFonts w:ascii="宋体" w:hAnsi="宋体" w:cs="宋体" w:hint="eastAsia"/>
                      <w:sz w:val="18"/>
                      <w:szCs w:val="18"/>
                    </w:rPr>
                    <w:t>0.19</w:t>
                  </w:r>
                </w:p>
              </w:tc>
            </w:tr>
            <w:tr w:rsidR="0072452F" w14:paraId="2AD1D4E8"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566ED26E" w14:textId="77777777" w:rsidR="0072452F"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748B9B4D" w14:textId="77777777" w:rsidR="0072452F" w:rsidRDefault="00000000">
                  <w:pPr>
                    <w:widowControl/>
                    <w:jc w:val="center"/>
                    <w:rPr>
                      <w:rFonts w:ascii="宋体" w:hAnsi="宋体" w:cs="宋体"/>
                      <w:sz w:val="18"/>
                      <w:szCs w:val="18"/>
                    </w:rPr>
                  </w:pPr>
                  <w:r>
                    <w:rPr>
                      <w:rFonts w:ascii="宋体" w:hAnsi="宋体" w:cs="宋体" w:hint="eastAsia"/>
                      <w:sz w:val="18"/>
                      <w:szCs w:val="18"/>
                    </w:rPr>
                    <w:t>2.44</w:t>
                  </w:r>
                </w:p>
              </w:tc>
            </w:tr>
            <w:tr w:rsidR="0072452F" w14:paraId="7E0AC5EB"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4EE18C64" w14:textId="77777777" w:rsidR="0072452F"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3DD3B670" w14:textId="77777777" w:rsidR="0072452F" w:rsidRDefault="00000000">
                  <w:pPr>
                    <w:widowControl/>
                    <w:jc w:val="center"/>
                    <w:rPr>
                      <w:rFonts w:ascii="宋体" w:hAnsi="宋体" w:cs="宋体"/>
                      <w:sz w:val="18"/>
                      <w:szCs w:val="18"/>
                    </w:rPr>
                  </w:pPr>
                  <w:r>
                    <w:rPr>
                      <w:rFonts w:ascii="宋体" w:hAnsi="宋体" w:cs="宋体" w:hint="eastAsia"/>
                      <w:sz w:val="18"/>
                      <w:szCs w:val="18"/>
                    </w:rPr>
                    <w:t>1.31</w:t>
                  </w:r>
                </w:p>
              </w:tc>
            </w:tr>
          </w:tbl>
          <w:p w14:paraId="7E57C366" w14:textId="77777777" w:rsidR="0072452F" w:rsidRDefault="00000000">
            <w:pPr>
              <w:rPr>
                <w:rFonts w:ascii="宋体" w:hAnsi="宋体" w:cs="宋体"/>
                <w:sz w:val="18"/>
                <w:szCs w:val="18"/>
              </w:rPr>
            </w:pPr>
            <w:r>
              <w:rPr>
                <w:rFonts w:ascii="宋体" w:hAnsi="宋体" w:cs="宋体" w:hint="eastAsia"/>
                <w:sz w:val="18"/>
                <w:szCs w:val="18"/>
              </w:rPr>
              <w:t>垃圾焚烧厂监测。</w:t>
            </w:r>
          </w:p>
        </w:tc>
      </w:tr>
      <w:tr w:rsidR="0072452F" w14:paraId="607E912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38804EA"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431405A" w14:textId="77777777" w:rsidR="0072452F" w:rsidRDefault="00000000">
            <w:pPr>
              <w:rPr>
                <w:rFonts w:ascii="宋体" w:hAnsi="宋体" w:cs="宋体"/>
                <w:sz w:val="18"/>
                <w:szCs w:val="18"/>
              </w:rPr>
            </w:pPr>
            <w:r>
              <w:rPr>
                <w:rFonts w:ascii="宋体" w:hAnsi="宋体" w:cs="宋体" w:hint="eastAsia"/>
                <w:sz w:val="18"/>
                <w:szCs w:val="18"/>
              </w:rPr>
              <w:t>取监测数据均值。</w:t>
            </w:r>
          </w:p>
        </w:tc>
      </w:tr>
      <w:tr w:rsidR="0072452F" w14:paraId="2FB5A5C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292E0C0"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7C51B51" w14:textId="77777777" w:rsidR="0072452F" w:rsidRDefault="00000000">
            <w:pPr>
              <w:rPr>
                <w:rFonts w:ascii="宋体" w:hAnsi="宋体" w:cs="宋体"/>
                <w:sz w:val="18"/>
                <w:szCs w:val="18"/>
              </w:rPr>
            </w:pPr>
            <w:r>
              <w:rPr>
                <w:rFonts w:ascii="宋体" w:hAnsi="宋体" w:cs="宋体" w:hint="eastAsia"/>
                <w:sz w:val="18"/>
                <w:szCs w:val="18"/>
              </w:rPr>
              <w:t>依据深圳市城市管理和综合执法局数据计算。</w:t>
            </w:r>
          </w:p>
        </w:tc>
      </w:tr>
    </w:tbl>
    <w:p w14:paraId="66A4A0D9" w14:textId="77777777" w:rsidR="0072452F" w:rsidRDefault="00000000">
      <w:pPr>
        <w:pStyle w:val="af6"/>
      </w:pPr>
      <w:r>
        <w:rPr>
          <w:rFonts w:hint="eastAsia"/>
        </w:rPr>
        <w:t>垃圾中的干物质含量</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47F028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4BB8676" w14:textId="77777777" w:rsidR="0072452F" w:rsidRDefault="00000000">
            <w:pPr>
              <w:rPr>
                <w:rFonts w:ascii="宋体" w:hAnsi="宋体" w:cs="宋体"/>
                <w:sz w:val="18"/>
                <w:szCs w:val="18"/>
              </w:rPr>
            </w:pPr>
            <w:r>
              <w:rPr>
                <w:rFonts w:ascii="宋体" w:hAnsi="宋体" w:cs="宋体" w:hint="eastAsia"/>
                <w:sz w:val="18"/>
                <w:szCs w:val="18"/>
              </w:rPr>
              <w:lastRenderedPageBreak/>
              <w:t>数据/参数  7</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92250B5"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dm</m:t>
                  </m:r>
                </m:e>
                <m:sub>
                  <m:r>
                    <w:rPr>
                      <w:rFonts w:ascii="Cambria Math" w:hAnsi="Cambria Math"/>
                    </w:rPr>
                    <m:t>j</m:t>
                  </m:r>
                </m:sub>
              </m:sSub>
            </m:oMath>
          </w:p>
        </w:tc>
      </w:tr>
      <w:tr w:rsidR="0072452F" w14:paraId="2E69B88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791AA0C"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A356B7F"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E5FE99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8D8371C"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9C6E586"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72452F" w14:paraId="46AB2F3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90601B"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DC3AC06" w14:textId="77777777" w:rsidR="0072452F" w:rsidRDefault="00000000">
            <w:pPr>
              <w:rPr>
                <w:rFonts w:ascii="宋体" w:hAnsi="宋体" w:cs="宋体"/>
                <w:sz w:val="18"/>
                <w:szCs w:val="18"/>
              </w:rPr>
            </w:pPr>
            <w:r>
              <w:rPr>
                <w:rFonts w:ascii="宋体" w:hAnsi="宋体" w:cs="宋体" w:hint="eastAsia"/>
                <w:sz w:val="18"/>
                <w:szCs w:val="18"/>
              </w:rPr>
              <w:t>垃圾焚烧过程中，垃圾中的干物质含量。</w:t>
            </w:r>
          </w:p>
        </w:tc>
      </w:tr>
      <w:tr w:rsidR="0072452F" w14:paraId="337D985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3ED39B"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548A27E" w14:textId="77777777" w:rsidR="0072452F"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72452F" w14:paraId="3E106094"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7E8EBD05" w14:textId="77777777" w:rsidR="0072452F"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44F675C2" w14:textId="77777777" w:rsidR="0072452F" w:rsidRDefault="00000000">
                  <w:pPr>
                    <w:jc w:val="center"/>
                    <w:rPr>
                      <w:rFonts w:ascii="宋体" w:hAnsi="宋体" w:cs="宋体"/>
                      <w:sz w:val="18"/>
                      <w:szCs w:val="18"/>
                    </w:rPr>
                  </w:pPr>
                  <w:r>
                    <w:rPr>
                      <w:rFonts w:ascii="宋体" w:hAnsi="宋体" w:cs="宋体" w:hint="eastAsia"/>
                      <w:sz w:val="18"/>
                      <w:szCs w:val="18"/>
                    </w:rPr>
                    <w:t>26.76</w:t>
                  </w:r>
                </w:p>
              </w:tc>
            </w:tr>
            <w:tr w:rsidR="0072452F" w14:paraId="16FC63B7"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1555E416" w14:textId="77777777" w:rsidR="0072452F"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1B1BDD10" w14:textId="77777777" w:rsidR="0072452F" w:rsidRDefault="00000000">
                  <w:pPr>
                    <w:jc w:val="center"/>
                    <w:rPr>
                      <w:rFonts w:ascii="宋体" w:hAnsi="宋体" w:cs="宋体"/>
                      <w:sz w:val="18"/>
                      <w:szCs w:val="18"/>
                    </w:rPr>
                  </w:pPr>
                  <w:r>
                    <w:rPr>
                      <w:rFonts w:ascii="宋体" w:hAnsi="宋体" w:cs="宋体" w:hint="eastAsia"/>
                      <w:sz w:val="18"/>
                      <w:szCs w:val="18"/>
                    </w:rPr>
                    <w:t>51.26</w:t>
                  </w:r>
                </w:p>
              </w:tc>
            </w:tr>
            <w:tr w:rsidR="0072452F" w14:paraId="2F8CEAE6"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6B8A2018" w14:textId="77777777" w:rsidR="0072452F"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2CFE36E6" w14:textId="77777777" w:rsidR="0072452F" w:rsidRDefault="00000000">
                  <w:pPr>
                    <w:jc w:val="center"/>
                    <w:rPr>
                      <w:rFonts w:ascii="宋体" w:hAnsi="宋体" w:cs="宋体"/>
                      <w:sz w:val="18"/>
                      <w:szCs w:val="18"/>
                    </w:rPr>
                  </w:pPr>
                  <w:r>
                    <w:rPr>
                      <w:rFonts w:ascii="宋体" w:hAnsi="宋体" w:cs="宋体" w:hint="eastAsia"/>
                      <w:sz w:val="18"/>
                      <w:szCs w:val="18"/>
                    </w:rPr>
                    <w:t>56.80</w:t>
                  </w:r>
                </w:p>
              </w:tc>
            </w:tr>
            <w:tr w:rsidR="0072452F" w14:paraId="25510469"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4C1C4F1F" w14:textId="77777777" w:rsidR="0072452F"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751442BB" w14:textId="77777777" w:rsidR="0072452F" w:rsidRDefault="00000000">
                  <w:pPr>
                    <w:jc w:val="center"/>
                    <w:rPr>
                      <w:rFonts w:ascii="宋体" w:hAnsi="宋体" w:cs="宋体"/>
                      <w:sz w:val="18"/>
                      <w:szCs w:val="18"/>
                    </w:rPr>
                  </w:pPr>
                  <w:r>
                    <w:rPr>
                      <w:rFonts w:ascii="宋体" w:hAnsi="宋体" w:cs="宋体" w:hint="eastAsia"/>
                      <w:sz w:val="18"/>
                      <w:szCs w:val="18"/>
                    </w:rPr>
                    <w:t>40.65</w:t>
                  </w:r>
                </w:p>
              </w:tc>
            </w:tr>
            <w:tr w:rsidR="0072452F" w14:paraId="55B46FD7"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3022E904" w14:textId="77777777" w:rsidR="0072452F"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4652131F" w14:textId="77777777" w:rsidR="0072452F" w:rsidRDefault="00000000">
                  <w:pPr>
                    <w:jc w:val="center"/>
                    <w:rPr>
                      <w:rFonts w:ascii="宋体" w:hAnsi="宋体" w:cs="宋体"/>
                      <w:sz w:val="18"/>
                      <w:szCs w:val="18"/>
                    </w:rPr>
                  </w:pPr>
                  <w:r>
                    <w:rPr>
                      <w:rFonts w:ascii="宋体" w:hAnsi="宋体" w:cs="宋体" w:hint="eastAsia"/>
                      <w:sz w:val="18"/>
                      <w:szCs w:val="18"/>
                    </w:rPr>
                    <w:t>60.73</w:t>
                  </w:r>
                </w:p>
              </w:tc>
            </w:tr>
            <w:tr w:rsidR="0072452F" w14:paraId="7EA64477"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0633744F" w14:textId="77777777" w:rsidR="0072452F"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7F01AF12" w14:textId="77777777" w:rsidR="0072452F" w:rsidRDefault="00000000">
                  <w:pPr>
                    <w:jc w:val="center"/>
                    <w:rPr>
                      <w:rFonts w:ascii="宋体" w:hAnsi="宋体" w:cs="宋体"/>
                      <w:sz w:val="18"/>
                      <w:szCs w:val="18"/>
                    </w:rPr>
                  </w:pPr>
                  <w:r>
                    <w:rPr>
                      <w:rFonts w:ascii="宋体" w:hAnsi="宋体" w:cs="宋体" w:hint="eastAsia"/>
                      <w:sz w:val="18"/>
                      <w:szCs w:val="18"/>
                    </w:rPr>
                    <w:t>89.72</w:t>
                  </w:r>
                </w:p>
              </w:tc>
            </w:tr>
            <w:tr w:rsidR="0072452F" w14:paraId="617494BC"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4B9D7DE5" w14:textId="77777777" w:rsidR="0072452F"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73F38CFC" w14:textId="77777777" w:rsidR="0072452F" w:rsidRDefault="00000000">
                  <w:pPr>
                    <w:jc w:val="center"/>
                    <w:rPr>
                      <w:rFonts w:ascii="宋体" w:hAnsi="宋体" w:cs="宋体"/>
                      <w:sz w:val="18"/>
                      <w:szCs w:val="18"/>
                    </w:rPr>
                  </w:pPr>
                  <w:r>
                    <w:rPr>
                      <w:rFonts w:ascii="宋体" w:hAnsi="宋体" w:cs="宋体" w:hint="eastAsia"/>
                      <w:sz w:val="18"/>
                      <w:szCs w:val="18"/>
                    </w:rPr>
                    <w:t>99.18</w:t>
                  </w:r>
                </w:p>
              </w:tc>
            </w:tr>
            <w:tr w:rsidR="0072452F" w14:paraId="20B04C8C"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507ACD6F" w14:textId="77777777" w:rsidR="0072452F"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1227ECB3" w14:textId="77777777" w:rsidR="0072452F" w:rsidRDefault="00000000">
                  <w:pPr>
                    <w:jc w:val="center"/>
                    <w:rPr>
                      <w:rFonts w:ascii="宋体" w:hAnsi="宋体" w:cs="宋体"/>
                      <w:sz w:val="18"/>
                      <w:szCs w:val="18"/>
                    </w:rPr>
                  </w:pPr>
                  <w:r>
                    <w:rPr>
                      <w:rFonts w:ascii="宋体" w:hAnsi="宋体" w:cs="宋体" w:hint="eastAsia"/>
                      <w:sz w:val="18"/>
                      <w:szCs w:val="18"/>
                    </w:rPr>
                    <w:t>71.55</w:t>
                  </w:r>
                </w:p>
              </w:tc>
            </w:tr>
            <w:tr w:rsidR="0072452F" w14:paraId="43D84B4A"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26754F35" w14:textId="77777777" w:rsidR="0072452F"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7D6C6E81" w14:textId="77777777" w:rsidR="0072452F" w:rsidRDefault="00000000">
                  <w:pPr>
                    <w:jc w:val="center"/>
                    <w:rPr>
                      <w:rFonts w:ascii="宋体" w:hAnsi="宋体" w:cs="宋体"/>
                      <w:sz w:val="18"/>
                      <w:szCs w:val="18"/>
                    </w:rPr>
                  </w:pPr>
                  <w:r>
                    <w:rPr>
                      <w:rFonts w:ascii="宋体" w:hAnsi="宋体" w:cs="宋体" w:hint="eastAsia"/>
                      <w:sz w:val="18"/>
                      <w:szCs w:val="18"/>
                    </w:rPr>
                    <w:t>95.07</w:t>
                  </w:r>
                </w:p>
              </w:tc>
            </w:tr>
            <w:tr w:rsidR="0072452F" w14:paraId="58F3EB8A"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5BCD3C75" w14:textId="77777777" w:rsidR="0072452F"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6B9547E4" w14:textId="77777777" w:rsidR="0072452F" w:rsidRDefault="00000000">
                  <w:pPr>
                    <w:jc w:val="center"/>
                    <w:rPr>
                      <w:rFonts w:ascii="宋体" w:hAnsi="宋体" w:cs="宋体"/>
                      <w:sz w:val="18"/>
                      <w:szCs w:val="18"/>
                    </w:rPr>
                  </w:pPr>
                  <w:r>
                    <w:rPr>
                      <w:rFonts w:ascii="宋体" w:hAnsi="宋体" w:cs="宋体" w:hint="eastAsia"/>
                      <w:sz w:val="18"/>
                      <w:szCs w:val="18"/>
                    </w:rPr>
                    <w:t>100.00</w:t>
                  </w:r>
                </w:p>
              </w:tc>
            </w:tr>
          </w:tbl>
          <w:p w14:paraId="209FF4C3" w14:textId="77777777" w:rsidR="0072452F" w:rsidRDefault="00000000">
            <w:pPr>
              <w:rPr>
                <w:rFonts w:ascii="宋体" w:hAnsi="宋体" w:cs="宋体"/>
                <w:sz w:val="18"/>
                <w:szCs w:val="18"/>
              </w:rPr>
            </w:pPr>
            <w:r>
              <w:rPr>
                <w:rFonts w:ascii="宋体" w:hAnsi="宋体" w:cs="宋体" w:hint="eastAsia"/>
                <w:sz w:val="18"/>
                <w:szCs w:val="18"/>
              </w:rPr>
              <w:t>垃圾焚烧厂监测。</w:t>
            </w:r>
          </w:p>
        </w:tc>
      </w:tr>
      <w:tr w:rsidR="0072452F" w14:paraId="1008DAE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449D742"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FD3EBC6" w14:textId="77777777" w:rsidR="0072452F" w:rsidRDefault="00000000">
            <w:pPr>
              <w:rPr>
                <w:rFonts w:ascii="宋体" w:hAnsi="宋体" w:cs="宋体"/>
                <w:sz w:val="18"/>
                <w:szCs w:val="18"/>
              </w:rPr>
            </w:pPr>
            <w:r>
              <w:rPr>
                <w:rFonts w:ascii="宋体" w:hAnsi="宋体" w:cs="宋体" w:hint="eastAsia"/>
                <w:sz w:val="18"/>
                <w:szCs w:val="18"/>
              </w:rPr>
              <w:t>取监测数据均值。</w:t>
            </w:r>
          </w:p>
        </w:tc>
      </w:tr>
      <w:tr w:rsidR="0072452F" w14:paraId="301940A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C1BC4F"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96202FC" w14:textId="77777777" w:rsidR="0072452F" w:rsidRDefault="00000000">
            <w:pPr>
              <w:rPr>
                <w:rFonts w:ascii="宋体" w:hAnsi="宋体" w:cs="宋体"/>
                <w:sz w:val="18"/>
                <w:szCs w:val="18"/>
              </w:rPr>
            </w:pPr>
            <w:r>
              <w:rPr>
                <w:rFonts w:ascii="宋体" w:hAnsi="宋体" w:cs="宋体" w:hint="eastAsia"/>
                <w:sz w:val="18"/>
                <w:szCs w:val="18"/>
              </w:rPr>
              <w:t>依据深圳市城市管理和综合执法局数据计算。</w:t>
            </w:r>
          </w:p>
        </w:tc>
      </w:tr>
    </w:tbl>
    <w:p w14:paraId="53D349D2" w14:textId="77777777" w:rsidR="0072452F" w:rsidRDefault="00000000">
      <w:pPr>
        <w:pStyle w:val="af6"/>
      </w:pPr>
      <w:r>
        <w:rPr>
          <w:rFonts w:hint="eastAsia"/>
        </w:rPr>
        <w:t>成分j的干物质中的碳比例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24AE92CB"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BC3EBBB" w14:textId="77777777" w:rsidR="0072452F" w:rsidRDefault="00000000">
            <w:pPr>
              <w:rPr>
                <w:rFonts w:ascii="宋体" w:hAnsi="宋体" w:cs="宋体"/>
                <w:sz w:val="18"/>
                <w:szCs w:val="18"/>
              </w:rPr>
            </w:pPr>
            <w:r>
              <w:rPr>
                <w:rFonts w:ascii="宋体" w:hAnsi="宋体" w:cs="宋体" w:hint="eastAsia"/>
                <w:sz w:val="18"/>
                <w:szCs w:val="18"/>
              </w:rPr>
              <w:t>数据/参数  8</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6375B18"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CF</m:t>
                  </m:r>
                </m:e>
                <m:sub>
                  <m:r>
                    <w:rPr>
                      <w:rFonts w:ascii="Cambria Math" w:hAnsi="Cambria Math"/>
                    </w:rPr>
                    <m:t>j</m:t>
                  </m:r>
                </m:sub>
              </m:sSub>
            </m:oMath>
          </w:p>
        </w:tc>
      </w:tr>
      <w:tr w:rsidR="0072452F" w14:paraId="563A8A0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8423EE0"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072FC02"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3C94EF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ECE1C51"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4211256"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72452F" w14:paraId="753FEC4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E694B9"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4E44BE1" w14:textId="77777777" w:rsidR="0072452F" w:rsidRDefault="00000000">
            <w:pPr>
              <w:rPr>
                <w:rFonts w:ascii="宋体" w:hAnsi="宋体" w:cs="宋体"/>
                <w:sz w:val="18"/>
                <w:szCs w:val="18"/>
              </w:rPr>
            </w:pPr>
            <w:r>
              <w:rPr>
                <w:rFonts w:ascii="宋体" w:hAnsi="宋体" w:cs="宋体" w:hint="eastAsia"/>
                <w:sz w:val="18"/>
                <w:szCs w:val="18"/>
              </w:rPr>
              <w:t>垃圾焚烧厂焚烧的各类垃圾组分中总碳含量占干重的百分比。</w:t>
            </w:r>
          </w:p>
        </w:tc>
      </w:tr>
      <w:tr w:rsidR="0072452F" w14:paraId="6388C4B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591FAA"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6208091" w14:textId="77777777" w:rsidR="0072452F"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72452F" w14:paraId="4CEE98FA"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07F12348" w14:textId="77777777" w:rsidR="0072452F"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48E32426" w14:textId="77777777" w:rsidR="0072452F" w:rsidRDefault="00000000">
                  <w:pPr>
                    <w:jc w:val="center"/>
                    <w:rPr>
                      <w:rFonts w:ascii="宋体" w:hAnsi="宋体" w:cs="宋体"/>
                      <w:sz w:val="18"/>
                      <w:szCs w:val="18"/>
                    </w:rPr>
                  </w:pPr>
                  <w:r>
                    <w:rPr>
                      <w:rFonts w:ascii="宋体" w:hAnsi="宋体" w:cs="宋体" w:hint="eastAsia"/>
                      <w:sz w:val="18"/>
                      <w:szCs w:val="18"/>
                    </w:rPr>
                    <w:t>38.00</w:t>
                  </w:r>
                </w:p>
              </w:tc>
            </w:tr>
            <w:tr w:rsidR="0072452F" w14:paraId="6F065FC6"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786F7A1F" w14:textId="77777777" w:rsidR="0072452F"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67ACE627" w14:textId="77777777" w:rsidR="0072452F" w:rsidRDefault="00000000">
                  <w:pPr>
                    <w:jc w:val="center"/>
                    <w:rPr>
                      <w:rFonts w:ascii="宋体" w:hAnsi="宋体" w:cs="宋体"/>
                      <w:sz w:val="18"/>
                      <w:szCs w:val="18"/>
                    </w:rPr>
                  </w:pPr>
                  <w:r>
                    <w:rPr>
                      <w:rFonts w:ascii="宋体" w:hAnsi="宋体" w:cs="宋体" w:hint="eastAsia"/>
                      <w:sz w:val="18"/>
                      <w:szCs w:val="18"/>
                    </w:rPr>
                    <w:t>46.00</w:t>
                  </w:r>
                </w:p>
              </w:tc>
            </w:tr>
            <w:tr w:rsidR="0072452F" w14:paraId="3358E19D"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62952790" w14:textId="77777777" w:rsidR="0072452F"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0F1BAA17" w14:textId="77777777" w:rsidR="0072452F" w:rsidRDefault="00000000">
                  <w:pPr>
                    <w:jc w:val="center"/>
                    <w:rPr>
                      <w:rFonts w:ascii="宋体" w:hAnsi="宋体" w:cs="宋体"/>
                      <w:sz w:val="18"/>
                      <w:szCs w:val="18"/>
                    </w:rPr>
                  </w:pPr>
                  <w:r>
                    <w:rPr>
                      <w:rFonts w:ascii="宋体" w:hAnsi="宋体" w:cs="宋体" w:hint="eastAsia"/>
                      <w:sz w:val="18"/>
                      <w:szCs w:val="18"/>
                    </w:rPr>
                    <w:t>50.00</w:t>
                  </w:r>
                </w:p>
              </w:tc>
            </w:tr>
            <w:tr w:rsidR="0072452F" w14:paraId="4AD929EE"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73D412C8" w14:textId="77777777" w:rsidR="0072452F"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29E17F30" w14:textId="77777777" w:rsidR="0072452F" w:rsidRDefault="00000000">
                  <w:pPr>
                    <w:jc w:val="center"/>
                    <w:rPr>
                      <w:rFonts w:ascii="宋体" w:hAnsi="宋体" w:cs="宋体"/>
                      <w:sz w:val="18"/>
                      <w:szCs w:val="18"/>
                    </w:rPr>
                  </w:pPr>
                  <w:r>
                    <w:rPr>
                      <w:rFonts w:ascii="宋体" w:hAnsi="宋体" w:cs="宋体" w:hint="eastAsia"/>
                      <w:sz w:val="18"/>
                      <w:szCs w:val="18"/>
                    </w:rPr>
                    <w:t>50.00</w:t>
                  </w:r>
                </w:p>
              </w:tc>
            </w:tr>
            <w:tr w:rsidR="0072452F" w14:paraId="31CD6F3A"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082A72F8" w14:textId="77777777" w:rsidR="0072452F"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5F894FF6" w14:textId="77777777" w:rsidR="0072452F" w:rsidRDefault="00000000">
                  <w:pPr>
                    <w:jc w:val="center"/>
                    <w:rPr>
                      <w:rFonts w:ascii="宋体" w:hAnsi="宋体" w:cs="宋体"/>
                      <w:sz w:val="18"/>
                      <w:szCs w:val="18"/>
                    </w:rPr>
                  </w:pPr>
                  <w:r>
                    <w:rPr>
                      <w:rFonts w:ascii="宋体" w:hAnsi="宋体" w:cs="宋体" w:hint="eastAsia"/>
                      <w:sz w:val="18"/>
                      <w:szCs w:val="18"/>
                    </w:rPr>
                    <w:t>75.00</w:t>
                  </w:r>
                </w:p>
              </w:tc>
            </w:tr>
            <w:tr w:rsidR="0072452F" w14:paraId="2CD1B439"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3130DC43" w14:textId="77777777" w:rsidR="0072452F"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3A7EC82A" w14:textId="77777777" w:rsidR="0072452F" w:rsidRDefault="00000000">
                  <w:pPr>
                    <w:jc w:val="center"/>
                    <w:rPr>
                      <w:rFonts w:ascii="宋体" w:hAnsi="宋体" w:cs="宋体"/>
                      <w:sz w:val="18"/>
                      <w:szCs w:val="18"/>
                    </w:rPr>
                  </w:pPr>
                  <w:r>
                    <w:rPr>
                      <w:rFonts w:ascii="宋体" w:hAnsi="宋体" w:cs="宋体" w:hint="eastAsia"/>
                      <w:sz w:val="18"/>
                      <w:szCs w:val="18"/>
                    </w:rPr>
                    <w:t>0.00</w:t>
                  </w:r>
                </w:p>
              </w:tc>
            </w:tr>
            <w:tr w:rsidR="0072452F" w14:paraId="0F24C1C6"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03FBB4B2" w14:textId="77777777" w:rsidR="0072452F"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6A4FB6CD" w14:textId="77777777" w:rsidR="0072452F" w:rsidRDefault="00000000">
                  <w:pPr>
                    <w:jc w:val="center"/>
                    <w:rPr>
                      <w:rFonts w:ascii="宋体" w:hAnsi="宋体" w:cs="宋体"/>
                      <w:sz w:val="18"/>
                      <w:szCs w:val="18"/>
                    </w:rPr>
                  </w:pPr>
                  <w:r>
                    <w:rPr>
                      <w:rFonts w:ascii="宋体" w:hAnsi="宋体" w:cs="宋体" w:hint="eastAsia"/>
                      <w:sz w:val="18"/>
                      <w:szCs w:val="18"/>
                    </w:rPr>
                    <w:t>0.00</w:t>
                  </w:r>
                </w:p>
              </w:tc>
            </w:tr>
            <w:tr w:rsidR="0072452F" w14:paraId="5E082C68"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102A809B" w14:textId="77777777" w:rsidR="0072452F"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49946C36" w14:textId="77777777" w:rsidR="0072452F" w:rsidRDefault="00000000">
                  <w:pPr>
                    <w:jc w:val="center"/>
                    <w:rPr>
                      <w:rFonts w:ascii="宋体" w:hAnsi="宋体" w:cs="宋体"/>
                      <w:sz w:val="18"/>
                      <w:szCs w:val="18"/>
                    </w:rPr>
                  </w:pPr>
                  <w:r>
                    <w:rPr>
                      <w:rFonts w:ascii="宋体" w:hAnsi="宋体" w:cs="宋体" w:hint="eastAsia"/>
                      <w:sz w:val="18"/>
                      <w:szCs w:val="18"/>
                    </w:rPr>
                    <w:t>3.00</w:t>
                  </w:r>
                </w:p>
              </w:tc>
            </w:tr>
            <w:tr w:rsidR="0072452F" w14:paraId="551C241F"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7A9C74FC" w14:textId="77777777" w:rsidR="0072452F"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5F40D444" w14:textId="77777777" w:rsidR="0072452F" w:rsidRDefault="00000000">
                  <w:pPr>
                    <w:jc w:val="center"/>
                    <w:rPr>
                      <w:rFonts w:ascii="宋体" w:hAnsi="宋体" w:cs="宋体"/>
                      <w:sz w:val="18"/>
                      <w:szCs w:val="18"/>
                    </w:rPr>
                  </w:pPr>
                  <w:r>
                    <w:rPr>
                      <w:rFonts w:ascii="宋体" w:hAnsi="宋体" w:cs="宋体" w:hint="eastAsia"/>
                      <w:sz w:val="18"/>
                      <w:szCs w:val="18"/>
                    </w:rPr>
                    <w:t>3.00</w:t>
                  </w:r>
                </w:p>
              </w:tc>
            </w:tr>
            <w:tr w:rsidR="0072452F" w14:paraId="218156B7"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33A296EC" w14:textId="77777777" w:rsidR="0072452F"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7F84B785" w14:textId="77777777" w:rsidR="0072452F" w:rsidRDefault="00000000">
                  <w:pPr>
                    <w:jc w:val="center"/>
                    <w:rPr>
                      <w:rFonts w:ascii="宋体" w:hAnsi="宋体" w:cs="宋体"/>
                      <w:sz w:val="18"/>
                      <w:szCs w:val="18"/>
                    </w:rPr>
                  </w:pPr>
                  <w:r>
                    <w:rPr>
                      <w:rFonts w:ascii="宋体" w:hAnsi="宋体" w:cs="宋体" w:hint="eastAsia"/>
                      <w:sz w:val="18"/>
                      <w:szCs w:val="18"/>
                    </w:rPr>
                    <w:t>3.00</w:t>
                  </w:r>
                </w:p>
              </w:tc>
            </w:tr>
          </w:tbl>
          <w:p w14:paraId="79E86572" w14:textId="77777777" w:rsidR="0072452F" w:rsidRDefault="00000000">
            <w:pPr>
              <w:rPr>
                <w:rFonts w:ascii="宋体" w:hAnsi="宋体" w:cs="宋体"/>
                <w:sz w:val="18"/>
                <w:szCs w:val="18"/>
              </w:rPr>
            </w:pPr>
            <w:r>
              <w:rPr>
                <w:rFonts w:ascii="宋体" w:hAnsi="宋体" w:cs="宋体" w:hint="eastAsia"/>
                <w:sz w:val="18"/>
                <w:szCs w:val="18"/>
              </w:rPr>
              <w:t>缺省值源于参考文献：《2006年IPCC国家温室气体清单指南目录》</w:t>
            </w:r>
          </w:p>
        </w:tc>
      </w:tr>
      <w:tr w:rsidR="0072452F" w14:paraId="6CCAB79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0F0904E"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7DCCDA9"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6E7539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7F2FF8A"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0423491" w14:textId="77777777" w:rsidR="0072452F" w:rsidRDefault="00000000">
            <w:pPr>
              <w:rPr>
                <w:rFonts w:ascii="宋体" w:hAnsi="宋体" w:cs="宋体"/>
                <w:sz w:val="18"/>
                <w:szCs w:val="18"/>
              </w:rPr>
            </w:pPr>
            <w:r>
              <w:rPr>
                <w:rFonts w:ascii="宋体" w:hAnsi="宋体" w:cs="宋体" w:hint="eastAsia"/>
                <w:sz w:val="18"/>
                <w:szCs w:val="18"/>
              </w:rPr>
              <w:t>-</w:t>
            </w:r>
          </w:p>
        </w:tc>
      </w:tr>
    </w:tbl>
    <w:p w14:paraId="737E1162" w14:textId="77777777" w:rsidR="0072452F" w:rsidRDefault="00000000">
      <w:pPr>
        <w:pStyle w:val="af6"/>
      </w:pPr>
      <w:r>
        <w:rPr>
          <w:rFonts w:hint="eastAsia"/>
        </w:rPr>
        <w:t>矿物碳在碳的总含量中的比例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A91975D"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6DC2CB" w14:textId="77777777" w:rsidR="0072452F" w:rsidRDefault="00000000">
            <w:pPr>
              <w:rPr>
                <w:rFonts w:ascii="宋体" w:hAnsi="宋体" w:cs="宋体"/>
                <w:sz w:val="18"/>
                <w:szCs w:val="18"/>
              </w:rPr>
            </w:pPr>
            <w:r>
              <w:rPr>
                <w:rFonts w:ascii="宋体" w:hAnsi="宋体" w:cs="宋体" w:hint="eastAsia"/>
                <w:sz w:val="18"/>
                <w:szCs w:val="18"/>
              </w:rPr>
              <w:t>数据/参数  9</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BD6CD5E"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FCF</m:t>
                  </m:r>
                </m:e>
                <m:sub>
                  <m:r>
                    <w:rPr>
                      <w:rFonts w:ascii="Cambria Math" w:hAnsi="Cambria Math"/>
                    </w:rPr>
                    <m:t>j</m:t>
                  </m:r>
                </m:sub>
              </m:sSub>
            </m:oMath>
          </w:p>
        </w:tc>
      </w:tr>
      <w:tr w:rsidR="0072452F" w14:paraId="3319BDE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68D388" w14:textId="77777777" w:rsidR="0072452F" w:rsidRDefault="00000000">
            <w:pPr>
              <w:rPr>
                <w:rFonts w:ascii="宋体" w:hAnsi="宋体" w:cs="宋体"/>
                <w:sz w:val="18"/>
                <w:szCs w:val="18"/>
              </w:rPr>
            </w:pPr>
            <w:r>
              <w:rPr>
                <w:rFonts w:ascii="宋体" w:hAnsi="宋体" w:cs="宋体" w:hint="eastAsia"/>
                <w:sz w:val="18"/>
                <w:szCs w:val="18"/>
              </w:rPr>
              <w:lastRenderedPageBreak/>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687CEEA"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12924FE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D97FB8B"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A9A0A84"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72452F" w14:paraId="729AE76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2113F78"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ABCA88C" w14:textId="77777777" w:rsidR="0072452F" w:rsidRDefault="00000000">
            <w:pPr>
              <w:rPr>
                <w:rFonts w:ascii="宋体" w:hAnsi="宋体" w:cs="宋体"/>
                <w:sz w:val="18"/>
                <w:szCs w:val="18"/>
              </w:rPr>
            </w:pPr>
            <w:r>
              <w:rPr>
                <w:rFonts w:ascii="宋体" w:hAnsi="宋体" w:cs="宋体" w:hint="eastAsia"/>
                <w:sz w:val="18"/>
                <w:szCs w:val="18"/>
              </w:rPr>
              <w:t>垃圾含碳量中矿物碳所占的比例。</w:t>
            </w:r>
          </w:p>
        </w:tc>
      </w:tr>
      <w:tr w:rsidR="0072452F" w14:paraId="01BB2EC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BAC9E35"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83E22DB" w14:textId="77777777" w:rsidR="0072452F"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72452F" w14:paraId="19E36A8C"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32CC0FF7" w14:textId="77777777" w:rsidR="0072452F"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598D397E" w14:textId="77777777" w:rsidR="0072452F" w:rsidRDefault="00000000">
                  <w:pPr>
                    <w:jc w:val="center"/>
                    <w:rPr>
                      <w:rFonts w:ascii="宋体" w:hAnsi="宋体" w:cs="宋体"/>
                      <w:sz w:val="18"/>
                      <w:szCs w:val="18"/>
                    </w:rPr>
                  </w:pPr>
                  <w:r>
                    <w:rPr>
                      <w:rFonts w:ascii="宋体" w:hAnsi="宋体" w:cs="宋体" w:hint="eastAsia"/>
                      <w:sz w:val="18"/>
                      <w:szCs w:val="18"/>
                    </w:rPr>
                    <w:t>0.00</w:t>
                  </w:r>
                </w:p>
              </w:tc>
            </w:tr>
            <w:tr w:rsidR="0072452F" w14:paraId="29DAB63F"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447B332F" w14:textId="77777777" w:rsidR="0072452F"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45676000" w14:textId="77777777" w:rsidR="0072452F" w:rsidRDefault="00000000">
                  <w:pPr>
                    <w:jc w:val="center"/>
                    <w:rPr>
                      <w:rFonts w:ascii="宋体" w:hAnsi="宋体" w:cs="宋体"/>
                      <w:sz w:val="18"/>
                      <w:szCs w:val="18"/>
                    </w:rPr>
                  </w:pPr>
                  <w:r>
                    <w:rPr>
                      <w:rFonts w:ascii="宋体" w:hAnsi="宋体" w:cs="宋体" w:hint="eastAsia"/>
                      <w:sz w:val="18"/>
                      <w:szCs w:val="18"/>
                    </w:rPr>
                    <w:t>1.00</w:t>
                  </w:r>
                </w:p>
              </w:tc>
            </w:tr>
            <w:tr w:rsidR="0072452F" w14:paraId="2A88CB11"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468E44FC" w14:textId="77777777" w:rsidR="0072452F"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5AF956EE" w14:textId="77777777" w:rsidR="0072452F" w:rsidRDefault="00000000">
                  <w:pPr>
                    <w:jc w:val="center"/>
                    <w:rPr>
                      <w:rFonts w:ascii="宋体" w:hAnsi="宋体" w:cs="宋体"/>
                      <w:sz w:val="18"/>
                      <w:szCs w:val="18"/>
                    </w:rPr>
                  </w:pPr>
                  <w:r>
                    <w:rPr>
                      <w:rFonts w:ascii="宋体" w:hAnsi="宋体" w:cs="宋体" w:hint="eastAsia"/>
                      <w:sz w:val="18"/>
                      <w:szCs w:val="18"/>
                    </w:rPr>
                    <w:t>0.00</w:t>
                  </w:r>
                </w:p>
              </w:tc>
            </w:tr>
            <w:tr w:rsidR="0072452F" w14:paraId="45FCD6D4"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5CE32683" w14:textId="77777777" w:rsidR="0072452F"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1149598B" w14:textId="77777777" w:rsidR="0072452F" w:rsidRDefault="00000000">
                  <w:pPr>
                    <w:jc w:val="center"/>
                    <w:rPr>
                      <w:rFonts w:ascii="宋体" w:hAnsi="宋体" w:cs="宋体"/>
                      <w:sz w:val="18"/>
                      <w:szCs w:val="18"/>
                    </w:rPr>
                  </w:pPr>
                  <w:r>
                    <w:rPr>
                      <w:rFonts w:ascii="宋体" w:hAnsi="宋体" w:cs="宋体" w:hint="eastAsia"/>
                      <w:sz w:val="18"/>
                      <w:szCs w:val="18"/>
                    </w:rPr>
                    <w:t>20.00</w:t>
                  </w:r>
                </w:p>
              </w:tc>
            </w:tr>
            <w:tr w:rsidR="0072452F" w14:paraId="7F8963D5"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0FCA58BD" w14:textId="77777777" w:rsidR="0072452F"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60BAF657" w14:textId="77777777" w:rsidR="0072452F" w:rsidRDefault="00000000">
                  <w:pPr>
                    <w:jc w:val="center"/>
                    <w:rPr>
                      <w:rFonts w:ascii="宋体" w:hAnsi="宋体" w:cs="宋体"/>
                      <w:sz w:val="18"/>
                      <w:szCs w:val="18"/>
                    </w:rPr>
                  </w:pPr>
                  <w:r>
                    <w:rPr>
                      <w:rFonts w:ascii="宋体" w:hAnsi="宋体" w:cs="宋体" w:hint="eastAsia"/>
                      <w:sz w:val="18"/>
                      <w:szCs w:val="18"/>
                    </w:rPr>
                    <w:t>100.00</w:t>
                  </w:r>
                </w:p>
              </w:tc>
            </w:tr>
            <w:tr w:rsidR="0072452F" w14:paraId="41C93FC4"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54C7E8B9" w14:textId="77777777" w:rsidR="0072452F"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1437F546" w14:textId="77777777" w:rsidR="0072452F" w:rsidRDefault="00000000">
                  <w:pPr>
                    <w:jc w:val="center"/>
                    <w:rPr>
                      <w:rFonts w:ascii="宋体" w:hAnsi="宋体" w:cs="宋体"/>
                      <w:sz w:val="18"/>
                      <w:szCs w:val="18"/>
                    </w:rPr>
                  </w:pPr>
                  <w:r>
                    <w:rPr>
                      <w:rFonts w:ascii="宋体" w:hAnsi="宋体" w:cs="宋体" w:hint="eastAsia"/>
                      <w:sz w:val="18"/>
                      <w:szCs w:val="18"/>
                    </w:rPr>
                    <w:t>0.00</w:t>
                  </w:r>
                </w:p>
              </w:tc>
            </w:tr>
            <w:tr w:rsidR="0072452F" w14:paraId="32766AA5"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60A02B07" w14:textId="77777777" w:rsidR="0072452F"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7B9F89CD" w14:textId="77777777" w:rsidR="0072452F" w:rsidRDefault="00000000">
                  <w:pPr>
                    <w:jc w:val="center"/>
                    <w:rPr>
                      <w:rFonts w:ascii="宋体" w:hAnsi="宋体" w:cs="宋体"/>
                      <w:sz w:val="18"/>
                      <w:szCs w:val="18"/>
                    </w:rPr>
                  </w:pPr>
                  <w:r>
                    <w:rPr>
                      <w:rFonts w:ascii="宋体" w:hAnsi="宋体" w:cs="宋体" w:hint="eastAsia"/>
                      <w:sz w:val="18"/>
                      <w:szCs w:val="18"/>
                    </w:rPr>
                    <w:t>0.00</w:t>
                  </w:r>
                </w:p>
              </w:tc>
            </w:tr>
            <w:tr w:rsidR="0072452F" w14:paraId="3ED2AE5E"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03E60872" w14:textId="77777777" w:rsidR="0072452F"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2ADEC25A" w14:textId="77777777" w:rsidR="0072452F" w:rsidRDefault="00000000">
                  <w:pPr>
                    <w:jc w:val="center"/>
                    <w:rPr>
                      <w:rFonts w:ascii="宋体" w:hAnsi="宋体" w:cs="宋体"/>
                      <w:sz w:val="18"/>
                      <w:szCs w:val="18"/>
                    </w:rPr>
                  </w:pPr>
                  <w:r>
                    <w:rPr>
                      <w:rFonts w:ascii="宋体" w:hAnsi="宋体" w:cs="宋体" w:hint="eastAsia"/>
                      <w:sz w:val="18"/>
                      <w:szCs w:val="18"/>
                    </w:rPr>
                    <w:t>100.00</w:t>
                  </w:r>
                </w:p>
              </w:tc>
            </w:tr>
            <w:tr w:rsidR="0072452F" w14:paraId="303279D1"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3378246A" w14:textId="77777777" w:rsidR="0072452F"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2319CF4D" w14:textId="77777777" w:rsidR="0072452F" w:rsidRDefault="00000000">
                  <w:pPr>
                    <w:jc w:val="center"/>
                    <w:rPr>
                      <w:rFonts w:ascii="宋体" w:hAnsi="宋体" w:cs="宋体"/>
                      <w:sz w:val="18"/>
                      <w:szCs w:val="18"/>
                    </w:rPr>
                  </w:pPr>
                  <w:r>
                    <w:rPr>
                      <w:rFonts w:ascii="宋体" w:hAnsi="宋体" w:cs="宋体" w:hint="eastAsia"/>
                      <w:sz w:val="18"/>
                      <w:szCs w:val="18"/>
                    </w:rPr>
                    <w:t>100.00</w:t>
                  </w:r>
                </w:p>
              </w:tc>
            </w:tr>
            <w:tr w:rsidR="0072452F" w14:paraId="5E0F6F31"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1B780D49" w14:textId="77777777" w:rsidR="0072452F"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67A2727F" w14:textId="77777777" w:rsidR="0072452F" w:rsidRDefault="00000000">
                  <w:pPr>
                    <w:jc w:val="center"/>
                    <w:rPr>
                      <w:rFonts w:ascii="宋体" w:hAnsi="宋体" w:cs="宋体"/>
                      <w:sz w:val="18"/>
                      <w:szCs w:val="18"/>
                    </w:rPr>
                  </w:pPr>
                  <w:r>
                    <w:rPr>
                      <w:rFonts w:ascii="宋体" w:hAnsi="宋体" w:cs="宋体" w:hint="eastAsia"/>
                      <w:sz w:val="18"/>
                      <w:szCs w:val="18"/>
                    </w:rPr>
                    <w:t>100.00</w:t>
                  </w:r>
                </w:p>
              </w:tc>
            </w:tr>
          </w:tbl>
          <w:p w14:paraId="11298AB6" w14:textId="77777777" w:rsidR="0072452F" w:rsidRDefault="00000000">
            <w:pPr>
              <w:rPr>
                <w:rFonts w:ascii="宋体" w:hAnsi="宋体" w:cs="宋体"/>
                <w:sz w:val="18"/>
                <w:szCs w:val="18"/>
              </w:rPr>
            </w:pPr>
            <w:r>
              <w:rPr>
                <w:rFonts w:ascii="宋体" w:hAnsi="宋体" w:cs="宋体" w:hint="eastAsia"/>
                <w:sz w:val="18"/>
                <w:szCs w:val="18"/>
              </w:rPr>
              <w:t>缺省值源于参考文献：《2006年IPCC国家温室气体清单指南目录》</w:t>
            </w:r>
          </w:p>
        </w:tc>
      </w:tr>
      <w:tr w:rsidR="0072452F" w14:paraId="36FBD07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4FE46C9"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9EE533B"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FDE971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79A68B"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6F7149C" w14:textId="77777777" w:rsidR="0072452F" w:rsidRDefault="00000000">
            <w:pPr>
              <w:rPr>
                <w:rFonts w:ascii="宋体" w:hAnsi="宋体" w:cs="宋体"/>
                <w:sz w:val="18"/>
                <w:szCs w:val="18"/>
              </w:rPr>
            </w:pPr>
            <w:r>
              <w:rPr>
                <w:rFonts w:ascii="宋体" w:hAnsi="宋体" w:cs="宋体"/>
                <w:sz w:val="18"/>
                <w:szCs w:val="18"/>
              </w:rPr>
              <w:t>-</w:t>
            </w:r>
          </w:p>
        </w:tc>
      </w:tr>
    </w:tbl>
    <w:p w14:paraId="79570ED7" w14:textId="77777777" w:rsidR="0072452F" w:rsidRDefault="00000000">
      <w:pPr>
        <w:pStyle w:val="af6"/>
      </w:pPr>
      <w:r>
        <w:rPr>
          <w:rFonts w:hint="eastAsia"/>
        </w:rPr>
        <w:t>垃圾焚烧过程中的碳氧化率</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1D71D8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E144DF" w14:textId="77777777" w:rsidR="0072452F" w:rsidRDefault="00000000">
            <w:pPr>
              <w:rPr>
                <w:rFonts w:ascii="宋体" w:hAnsi="宋体" w:cs="宋体"/>
                <w:sz w:val="18"/>
                <w:szCs w:val="18"/>
              </w:rPr>
            </w:pPr>
            <w:r>
              <w:rPr>
                <w:rFonts w:ascii="宋体" w:hAnsi="宋体" w:cs="宋体" w:hint="eastAsia"/>
                <w:sz w:val="18"/>
                <w:szCs w:val="18"/>
              </w:rPr>
              <w:t>数据/参数  10</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C1BCEBE"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OF</m:t>
                  </m:r>
                </m:e>
                <m:sub>
                  <m:r>
                    <w:rPr>
                      <w:rFonts w:ascii="Cambria Math" w:hAnsi="Cambria Math"/>
                    </w:rPr>
                    <m:t>j</m:t>
                  </m:r>
                </m:sub>
              </m:sSub>
            </m:oMath>
          </w:p>
        </w:tc>
      </w:tr>
      <w:tr w:rsidR="0072452F" w14:paraId="4F71614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4956B7B"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34955E8"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89D3E8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BAE8D68"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2739EB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72452F" w14:paraId="0D7C5D1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373BB26"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9DF7AF1" w14:textId="77777777" w:rsidR="0072452F" w:rsidRDefault="00000000">
            <w:pPr>
              <w:rPr>
                <w:rFonts w:ascii="宋体" w:hAnsi="宋体" w:cs="宋体"/>
                <w:sz w:val="18"/>
                <w:szCs w:val="18"/>
              </w:rPr>
            </w:pPr>
            <w:r>
              <w:rPr>
                <w:rFonts w:ascii="宋体" w:hAnsi="宋体" w:cs="宋体" w:hint="eastAsia"/>
                <w:sz w:val="18"/>
                <w:szCs w:val="18"/>
              </w:rPr>
              <w:t>垃圾焚烧过程中，垃圾的燃烧效率。</w:t>
            </w:r>
          </w:p>
        </w:tc>
      </w:tr>
      <w:tr w:rsidR="0072452F" w14:paraId="3210B76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70C50FC"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E8BC9A3" w14:textId="77777777" w:rsidR="0072452F" w:rsidRDefault="00000000">
            <w:pPr>
              <w:rPr>
                <w:rFonts w:ascii="宋体" w:hAnsi="宋体" w:cs="宋体"/>
                <w:sz w:val="18"/>
                <w:szCs w:val="18"/>
              </w:rPr>
            </w:pPr>
            <w:r>
              <w:rPr>
                <w:rFonts w:ascii="宋体" w:hAnsi="宋体" w:cs="宋体" w:hint="eastAsia"/>
                <w:sz w:val="18"/>
                <w:szCs w:val="18"/>
              </w:rPr>
              <w:t>缺省值：97.4</w:t>
            </w:r>
          </w:p>
          <w:p w14:paraId="43C32FE2" w14:textId="77777777" w:rsidR="0072452F" w:rsidRDefault="00000000">
            <w:pPr>
              <w:rPr>
                <w:rFonts w:ascii="宋体" w:hAnsi="宋体" w:cs="宋体"/>
                <w:sz w:val="18"/>
                <w:szCs w:val="18"/>
              </w:rPr>
            </w:pPr>
            <w:r>
              <w:rPr>
                <w:rFonts w:ascii="宋体" w:hAnsi="宋体" w:cs="宋体" w:hint="eastAsia"/>
                <w:sz w:val="18"/>
                <w:szCs w:val="18"/>
              </w:rPr>
              <w:t>垃圾焚烧厂监测。</w:t>
            </w:r>
          </w:p>
        </w:tc>
      </w:tr>
      <w:tr w:rsidR="0072452F" w14:paraId="22E2B56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5812FA"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BDCDBA2" w14:textId="77777777" w:rsidR="0072452F" w:rsidRDefault="00000000">
            <w:pPr>
              <w:rPr>
                <w:rFonts w:ascii="宋体" w:hAnsi="宋体" w:cs="宋体"/>
                <w:sz w:val="18"/>
                <w:szCs w:val="18"/>
              </w:rPr>
            </w:pPr>
            <w:r>
              <w:rPr>
                <w:rFonts w:ascii="宋体" w:hAnsi="宋体" w:cs="宋体" w:hint="eastAsia"/>
                <w:sz w:val="18"/>
                <w:szCs w:val="18"/>
              </w:rPr>
              <w:t>取监测数据均值。</w:t>
            </w:r>
          </w:p>
        </w:tc>
      </w:tr>
      <w:tr w:rsidR="0072452F" w14:paraId="3367C18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E556124"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C7C9B89" w14:textId="77777777" w:rsidR="0072452F" w:rsidRDefault="00000000">
            <w:pPr>
              <w:rPr>
                <w:rFonts w:ascii="宋体" w:hAnsi="宋体" w:cs="宋体"/>
                <w:sz w:val="18"/>
                <w:szCs w:val="18"/>
              </w:rPr>
            </w:pPr>
            <w:r>
              <w:rPr>
                <w:rFonts w:ascii="宋体" w:hAnsi="宋体" w:cs="宋体" w:hint="eastAsia"/>
                <w:sz w:val="18"/>
                <w:szCs w:val="18"/>
              </w:rPr>
              <w:t>依据深圳市城市管理和综合执法局数据计算。</w:t>
            </w:r>
          </w:p>
        </w:tc>
      </w:tr>
    </w:tbl>
    <w:p w14:paraId="2E78C51E" w14:textId="77777777" w:rsidR="0072452F" w:rsidRDefault="00000000">
      <w:pPr>
        <w:pStyle w:val="af6"/>
      </w:pPr>
      <w:r>
        <w:rPr>
          <w:rFonts w:hint="eastAsia"/>
        </w:rPr>
        <w:t>废旧</w:t>
      </w:r>
      <w:r>
        <w:t>PP</w:t>
      </w:r>
      <w:r>
        <w:rPr>
          <w:rFonts w:hint="eastAsia"/>
        </w:rPr>
        <w:t>制品回收基准线情景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2B88637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A2EDEA5" w14:textId="77777777" w:rsidR="0072452F" w:rsidRDefault="00000000">
            <w:pPr>
              <w:rPr>
                <w:rFonts w:ascii="宋体" w:hAnsi="宋体" w:cs="宋体"/>
                <w:sz w:val="18"/>
                <w:szCs w:val="18"/>
              </w:rPr>
            </w:pPr>
            <w:r>
              <w:rPr>
                <w:rFonts w:ascii="宋体" w:hAnsi="宋体" w:cs="宋体" w:hint="eastAsia"/>
                <w:sz w:val="18"/>
                <w:szCs w:val="18"/>
              </w:rPr>
              <w:t>数据/参数  11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3205C79"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szCs w:val="21"/>
                    </w:rPr>
                    <m:t>PP,yz</m:t>
                  </m:r>
                </m:sub>
              </m:sSub>
            </m:oMath>
          </w:p>
        </w:tc>
      </w:tr>
      <w:tr w:rsidR="0072452F" w14:paraId="1EC876D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A5C1649"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9CFAA64"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5AC3623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B8354D9"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85AB44A"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851CFB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49B779A"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B481B73" w14:textId="77777777" w:rsidR="0072452F" w:rsidRDefault="00000000">
            <w:pPr>
              <w:rPr>
                <w:rFonts w:ascii="宋体" w:hAnsi="宋体" w:cs="宋体"/>
                <w:sz w:val="18"/>
                <w:szCs w:val="18"/>
              </w:rPr>
            </w:pPr>
            <w:r>
              <w:rPr>
                <w:rFonts w:ascii="宋体" w:hAnsi="宋体" w:cs="宋体" w:hint="eastAsia"/>
                <w:sz w:val="18"/>
                <w:szCs w:val="18"/>
              </w:rPr>
              <w:t>废旧</w:t>
            </w:r>
            <w:r>
              <w:rPr>
                <w:rFonts w:ascii="宋体" w:hAnsi="宋体" w:cs="宋体"/>
                <w:sz w:val="18"/>
                <w:szCs w:val="18"/>
              </w:rPr>
              <w:t>PP</w:t>
            </w:r>
            <w:r>
              <w:rPr>
                <w:rFonts w:ascii="宋体" w:hAnsi="宋体" w:cs="宋体" w:hint="eastAsia"/>
                <w:sz w:val="18"/>
                <w:szCs w:val="18"/>
              </w:rPr>
              <w:t>制品回收基准线情景排放因子，</w:t>
            </w:r>
            <w:r>
              <w:rPr>
                <w:rFonts w:ascii="宋体" w:hAnsi="宋体" w:cs="宋体" w:hint="eastAsia"/>
                <w:kern w:val="0"/>
                <w:sz w:val="18"/>
                <w:szCs w:val="18"/>
                <w:lang w:bidi="ar"/>
              </w:rPr>
              <w:t>基准线情景下产生的单位二氧化碳当量排放因子。</w:t>
            </w:r>
          </w:p>
        </w:tc>
      </w:tr>
      <w:tr w:rsidR="0072452F" w14:paraId="57A0CDB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59A5727"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D0E4B6F" w14:textId="77777777" w:rsidR="0072452F" w:rsidRDefault="00000000">
            <w:pPr>
              <w:rPr>
                <w:rFonts w:ascii="宋体" w:hAnsi="宋体" w:cs="宋体"/>
                <w:sz w:val="18"/>
                <w:szCs w:val="18"/>
              </w:rPr>
            </w:pPr>
            <w:r>
              <w:rPr>
                <w:rFonts w:ascii="宋体" w:hAnsi="宋体" w:cs="宋体" w:hint="eastAsia"/>
                <w:sz w:val="18"/>
                <w:szCs w:val="18"/>
              </w:rPr>
              <w:t>缺省值：0.92</w:t>
            </w:r>
          </w:p>
          <w:p w14:paraId="3870BA1D"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B.1.1</w:t>
            </w:r>
            <w:r>
              <w:rPr>
                <w:rFonts w:ascii="宋体" w:hAnsi="宋体" w:cs="宋体" w:hint="eastAsia"/>
                <w:sz w:val="18"/>
                <w:szCs w:val="18"/>
              </w:rPr>
              <w:t>计算而得。</w:t>
            </w:r>
          </w:p>
        </w:tc>
      </w:tr>
      <w:tr w:rsidR="0072452F" w14:paraId="1D1F3AD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01B86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00B5096"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91608E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2206A32"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096ED2F" w14:textId="77777777" w:rsidR="0072452F" w:rsidRDefault="00000000">
            <w:pPr>
              <w:rPr>
                <w:rFonts w:ascii="宋体" w:hAnsi="宋体" w:cs="宋体"/>
                <w:sz w:val="18"/>
                <w:szCs w:val="18"/>
              </w:rPr>
            </w:pPr>
            <w:r>
              <w:rPr>
                <w:rFonts w:ascii="宋体" w:hAnsi="宋体" w:cs="宋体" w:hint="eastAsia"/>
                <w:sz w:val="18"/>
                <w:szCs w:val="18"/>
              </w:rPr>
              <w:t>-</w:t>
            </w:r>
          </w:p>
        </w:tc>
      </w:tr>
    </w:tbl>
    <w:p w14:paraId="5D6158AB" w14:textId="77777777" w:rsidR="0072452F" w:rsidRDefault="00000000">
      <w:pPr>
        <w:pStyle w:val="af6"/>
      </w:pPr>
      <w:r>
        <w:rPr>
          <w:rFonts w:hint="eastAsia"/>
        </w:rPr>
        <w:t>废旧</w:t>
      </w:r>
      <w:r>
        <w:t>PET</w:t>
      </w:r>
      <w:r>
        <w:rPr>
          <w:rFonts w:hint="eastAsia"/>
        </w:rPr>
        <w:t>制品回收基准线情景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3353D5D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A937999" w14:textId="77777777" w:rsidR="0072452F" w:rsidRDefault="00000000">
            <w:pPr>
              <w:rPr>
                <w:rFonts w:ascii="宋体" w:hAnsi="宋体" w:cs="宋体"/>
                <w:sz w:val="18"/>
                <w:szCs w:val="18"/>
              </w:rPr>
            </w:pPr>
            <w:r>
              <w:rPr>
                <w:rFonts w:ascii="宋体" w:hAnsi="宋体" w:cs="宋体" w:hint="eastAsia"/>
                <w:sz w:val="18"/>
                <w:szCs w:val="18"/>
              </w:rPr>
              <w:t>数据/参数  12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6ACEEDA"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szCs w:val="21"/>
                    </w:rPr>
                    <m:t>PET,yz</m:t>
                  </m:r>
                </m:sub>
              </m:sSub>
            </m:oMath>
          </w:p>
        </w:tc>
      </w:tr>
      <w:tr w:rsidR="0072452F" w14:paraId="637FC63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2409A17"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364222B"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A768F8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7E39906" w14:textId="77777777" w:rsidR="0072452F" w:rsidRDefault="00000000">
            <w:pPr>
              <w:rPr>
                <w:rFonts w:ascii="宋体" w:hAnsi="宋体" w:cs="宋体"/>
                <w:sz w:val="18"/>
                <w:szCs w:val="18"/>
              </w:rPr>
            </w:pPr>
            <w:r>
              <w:rPr>
                <w:rFonts w:ascii="宋体" w:hAnsi="宋体" w:cs="宋体" w:hint="eastAsia"/>
                <w:sz w:val="18"/>
                <w:szCs w:val="18"/>
              </w:rPr>
              <w:lastRenderedPageBreak/>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17256BE"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274144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16C824A"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ACF015D" w14:textId="77777777" w:rsidR="0072452F" w:rsidRDefault="00000000">
            <w:pPr>
              <w:rPr>
                <w:rFonts w:ascii="宋体" w:hAnsi="宋体" w:cs="宋体"/>
                <w:sz w:val="18"/>
                <w:szCs w:val="18"/>
              </w:rPr>
            </w:pPr>
            <w:r>
              <w:rPr>
                <w:rFonts w:ascii="宋体" w:hAnsi="宋体" w:cs="宋体" w:hint="eastAsia"/>
                <w:sz w:val="18"/>
                <w:szCs w:val="18"/>
              </w:rPr>
              <w:t>废旧</w:t>
            </w:r>
            <w:r>
              <w:rPr>
                <w:rFonts w:ascii="宋体" w:hAnsi="宋体" w:cs="宋体"/>
                <w:sz w:val="18"/>
                <w:szCs w:val="18"/>
              </w:rPr>
              <w:t>PET</w:t>
            </w:r>
            <w:r>
              <w:rPr>
                <w:rFonts w:ascii="宋体" w:hAnsi="宋体" w:cs="宋体" w:hint="eastAsia"/>
                <w:sz w:val="18"/>
                <w:szCs w:val="18"/>
              </w:rPr>
              <w:t>制品回收基准线情景排放因子，</w:t>
            </w:r>
            <w:r>
              <w:rPr>
                <w:rFonts w:ascii="宋体" w:hAnsi="宋体" w:cs="宋体" w:hint="eastAsia"/>
                <w:kern w:val="0"/>
                <w:sz w:val="18"/>
                <w:szCs w:val="18"/>
                <w:lang w:bidi="ar"/>
              </w:rPr>
              <w:t>基准线情景下产生的单位二氧化碳当量排放因子。</w:t>
            </w:r>
          </w:p>
        </w:tc>
      </w:tr>
      <w:tr w:rsidR="0072452F" w14:paraId="516008F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A3A64F3"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D3F7580" w14:textId="77777777" w:rsidR="0072452F" w:rsidRDefault="00000000">
            <w:pPr>
              <w:rPr>
                <w:rFonts w:ascii="宋体" w:hAnsi="宋体" w:cs="宋体"/>
                <w:sz w:val="18"/>
                <w:szCs w:val="18"/>
              </w:rPr>
            </w:pPr>
            <w:r>
              <w:rPr>
                <w:rFonts w:ascii="宋体" w:hAnsi="宋体" w:cs="宋体" w:hint="eastAsia"/>
                <w:sz w:val="18"/>
                <w:szCs w:val="18"/>
              </w:rPr>
              <w:t>缺省值：1.86</w:t>
            </w:r>
          </w:p>
          <w:p w14:paraId="268B8452"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B.1.1</w:t>
            </w:r>
            <w:r>
              <w:rPr>
                <w:rFonts w:ascii="宋体" w:hAnsi="宋体" w:cs="宋体" w:hint="eastAsia"/>
                <w:sz w:val="18"/>
                <w:szCs w:val="18"/>
              </w:rPr>
              <w:t>计算而得。。</w:t>
            </w:r>
          </w:p>
        </w:tc>
      </w:tr>
      <w:tr w:rsidR="0072452F" w14:paraId="7EC9121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C43E68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3EEE4B8"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B7658E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2C75BB1"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5154149" w14:textId="77777777" w:rsidR="0072452F" w:rsidRDefault="00000000">
            <w:pPr>
              <w:rPr>
                <w:rFonts w:ascii="宋体" w:hAnsi="宋体" w:cs="宋体"/>
                <w:sz w:val="18"/>
                <w:szCs w:val="18"/>
              </w:rPr>
            </w:pPr>
            <w:r>
              <w:rPr>
                <w:rFonts w:ascii="宋体" w:hAnsi="宋体" w:cs="宋体" w:hint="eastAsia"/>
                <w:sz w:val="18"/>
                <w:szCs w:val="18"/>
              </w:rPr>
              <w:t>-</w:t>
            </w:r>
          </w:p>
        </w:tc>
      </w:tr>
    </w:tbl>
    <w:p w14:paraId="563D560E" w14:textId="77777777" w:rsidR="0072452F" w:rsidRDefault="00000000">
      <w:pPr>
        <w:pStyle w:val="af6"/>
      </w:pPr>
      <w:r>
        <w:rPr>
          <w:rFonts w:hint="eastAsia"/>
        </w:rPr>
        <w:t>废旧</w:t>
      </w:r>
      <w:r>
        <w:t>HDPE</w:t>
      </w:r>
      <w:r>
        <w:rPr>
          <w:rFonts w:hint="eastAsia"/>
        </w:rPr>
        <w:t>制品回收基准线情景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E5684D7"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A1B4383" w14:textId="77777777" w:rsidR="0072452F" w:rsidRDefault="00000000">
            <w:pPr>
              <w:rPr>
                <w:rFonts w:ascii="宋体" w:hAnsi="宋体" w:cs="宋体"/>
                <w:sz w:val="18"/>
                <w:szCs w:val="18"/>
              </w:rPr>
            </w:pPr>
            <w:r>
              <w:rPr>
                <w:rFonts w:ascii="宋体" w:hAnsi="宋体" w:cs="宋体" w:hint="eastAsia"/>
                <w:sz w:val="18"/>
                <w:szCs w:val="18"/>
              </w:rPr>
              <w:t>数据/参数  13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2F9A5B2"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szCs w:val="21"/>
                    </w:rPr>
                    <m:t>HDPE,yz</m:t>
                  </m:r>
                </m:sub>
              </m:sSub>
            </m:oMath>
          </w:p>
        </w:tc>
      </w:tr>
      <w:tr w:rsidR="0072452F" w14:paraId="419D1D3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8330A83"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9273EB3"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9D01F5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37685B2"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4F3D8C7"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06A734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04F064E"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2B18C91" w14:textId="77777777" w:rsidR="0072452F" w:rsidRDefault="00000000">
            <w:pPr>
              <w:rPr>
                <w:rFonts w:ascii="宋体" w:hAnsi="宋体" w:cs="宋体"/>
                <w:sz w:val="18"/>
                <w:szCs w:val="18"/>
              </w:rPr>
            </w:pPr>
            <w:r>
              <w:rPr>
                <w:rFonts w:ascii="宋体" w:hAnsi="宋体" w:cs="宋体" w:hint="eastAsia"/>
                <w:sz w:val="18"/>
                <w:szCs w:val="18"/>
              </w:rPr>
              <w:t>废旧</w:t>
            </w:r>
            <w:r>
              <w:rPr>
                <w:rFonts w:ascii="宋体" w:hAnsi="宋体" w:cs="宋体"/>
                <w:sz w:val="18"/>
                <w:szCs w:val="18"/>
              </w:rPr>
              <w:t>HDPE</w:t>
            </w:r>
            <w:r>
              <w:rPr>
                <w:rFonts w:ascii="宋体" w:hAnsi="宋体" w:cs="宋体" w:hint="eastAsia"/>
                <w:sz w:val="18"/>
                <w:szCs w:val="18"/>
              </w:rPr>
              <w:t>制品回收基准线情景排放因子，</w:t>
            </w:r>
            <w:r>
              <w:rPr>
                <w:rFonts w:ascii="宋体" w:hAnsi="宋体" w:cs="宋体" w:hint="eastAsia"/>
                <w:kern w:val="0"/>
                <w:sz w:val="18"/>
                <w:szCs w:val="18"/>
                <w:lang w:bidi="ar"/>
              </w:rPr>
              <w:t>基准线情景下产生的单位二氧化碳当量排放因子。</w:t>
            </w:r>
          </w:p>
        </w:tc>
      </w:tr>
      <w:tr w:rsidR="0072452F" w14:paraId="223E671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ED5A4D6"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521A678" w14:textId="77777777" w:rsidR="0072452F" w:rsidRDefault="00000000">
            <w:pPr>
              <w:rPr>
                <w:rFonts w:ascii="宋体" w:hAnsi="宋体" w:cs="宋体"/>
                <w:sz w:val="18"/>
                <w:szCs w:val="18"/>
              </w:rPr>
            </w:pPr>
            <w:r>
              <w:rPr>
                <w:rFonts w:ascii="宋体" w:hAnsi="宋体" w:cs="宋体" w:hint="eastAsia"/>
                <w:sz w:val="18"/>
                <w:szCs w:val="18"/>
              </w:rPr>
              <w:t>缺省值：1.86</w:t>
            </w:r>
          </w:p>
          <w:p w14:paraId="56FC25AE"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B.1.1</w:t>
            </w:r>
            <w:r>
              <w:rPr>
                <w:rFonts w:ascii="宋体" w:hAnsi="宋体" w:cs="宋体" w:hint="eastAsia"/>
                <w:sz w:val="18"/>
                <w:szCs w:val="18"/>
              </w:rPr>
              <w:t>计算而得。</w:t>
            </w:r>
          </w:p>
        </w:tc>
      </w:tr>
      <w:tr w:rsidR="0072452F" w14:paraId="6AA8226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06BABF"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0370ADA"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15E49A3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3C1DF5"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05632B8" w14:textId="77777777" w:rsidR="0072452F" w:rsidRDefault="00000000">
            <w:pPr>
              <w:rPr>
                <w:rFonts w:ascii="宋体" w:hAnsi="宋体" w:cs="宋体"/>
                <w:sz w:val="18"/>
                <w:szCs w:val="18"/>
              </w:rPr>
            </w:pPr>
            <w:r>
              <w:rPr>
                <w:rFonts w:ascii="宋体" w:hAnsi="宋体" w:cs="宋体" w:hint="eastAsia"/>
                <w:sz w:val="18"/>
                <w:szCs w:val="18"/>
              </w:rPr>
              <w:t>-</w:t>
            </w:r>
          </w:p>
        </w:tc>
      </w:tr>
    </w:tbl>
    <w:p w14:paraId="7DFCA32A" w14:textId="77777777" w:rsidR="0072452F" w:rsidRDefault="00000000">
      <w:pPr>
        <w:pStyle w:val="af6"/>
      </w:pPr>
      <w:r>
        <w:rPr>
          <w:rFonts w:hint="eastAsia"/>
        </w:rPr>
        <w:t>废旧塑料</w:t>
      </w:r>
      <w:r>
        <w:rPr>
          <w:rFonts w:hAnsi="黑体" w:hint="eastAsia"/>
        </w:rPr>
        <w:t>pp</w:t>
      </w:r>
      <w:r>
        <w:rPr>
          <w:rFonts w:hint="eastAsia"/>
        </w:rPr>
        <w:t>回收项目情景再生产过程</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57B46E9"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00C8023" w14:textId="77777777" w:rsidR="0072452F" w:rsidRDefault="00000000">
            <w:pPr>
              <w:rPr>
                <w:rFonts w:ascii="宋体" w:hAnsi="宋体" w:cs="宋体"/>
                <w:sz w:val="18"/>
                <w:szCs w:val="18"/>
              </w:rPr>
            </w:pPr>
            <w:r>
              <w:rPr>
                <w:rFonts w:ascii="宋体" w:hAnsi="宋体" w:cs="宋体" w:hint="eastAsia"/>
                <w:sz w:val="18"/>
                <w:szCs w:val="18"/>
              </w:rPr>
              <w:t>数据/参数  14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A9C9E8C"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plastic,pp</m:t>
                  </m:r>
                </m:sub>
              </m:sSub>
            </m:oMath>
          </w:p>
        </w:tc>
      </w:tr>
      <w:tr w:rsidR="0072452F" w14:paraId="56914A2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55C419F"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F4E3698"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15C28CE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ED660FC"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1535A79"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p>
        </w:tc>
      </w:tr>
      <w:tr w:rsidR="0072452F" w14:paraId="0208779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3A4558E"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273080C" w14:textId="77777777" w:rsidR="0072452F" w:rsidRDefault="00000000">
            <w:pPr>
              <w:rPr>
                <w:rFonts w:ascii="宋体" w:hAnsi="宋体" w:cs="宋体"/>
                <w:sz w:val="18"/>
                <w:szCs w:val="18"/>
              </w:rPr>
            </w:pPr>
            <w:r>
              <w:rPr>
                <w:rFonts w:ascii="宋体" w:hAnsi="宋体" w:cs="宋体" w:hint="eastAsia"/>
                <w:sz w:val="18"/>
                <w:szCs w:val="18"/>
              </w:rPr>
              <w:t>每吨塑料pp分类回收再生产造成的二氧化碳当量排放因子。</w:t>
            </w:r>
          </w:p>
        </w:tc>
      </w:tr>
      <w:tr w:rsidR="0072452F" w14:paraId="141B523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9DFF342"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F83EEF0"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0.43</w:t>
            </w:r>
          </w:p>
          <w:p w14:paraId="4372545D" w14:textId="77777777" w:rsidR="0072452F" w:rsidRDefault="00000000">
            <w:pPr>
              <w:rPr>
                <w:rFonts w:ascii="宋体" w:hAnsi="宋体" w:cs="宋体"/>
                <w:sz w:val="18"/>
                <w:szCs w:val="18"/>
              </w:rPr>
            </w:pPr>
            <w:r>
              <w:rPr>
                <w:rFonts w:ascii="宋体" w:hAnsi="宋体" w:cs="宋体" w:hint="eastAsia"/>
                <w:sz w:val="18"/>
                <w:szCs w:val="18"/>
              </w:rPr>
              <w:t>缺省值源于参考文献：《废塑料资源化技术评估与潜在环境影响的研究 伍跃辉》及《废 PET 瓶再生制造涤纶长丝碳足迹及深度降碳潜力分析 江子萱》</w:t>
            </w:r>
          </w:p>
        </w:tc>
      </w:tr>
      <w:tr w:rsidR="0072452F" w14:paraId="5369DC1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72D1CE8"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8BADAD5"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9A1664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F2D5FD5"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AC2436D" w14:textId="77777777" w:rsidR="0072452F" w:rsidRDefault="00000000">
            <w:pPr>
              <w:rPr>
                <w:rFonts w:ascii="宋体" w:hAnsi="宋体" w:cs="宋体"/>
                <w:sz w:val="18"/>
                <w:szCs w:val="18"/>
              </w:rPr>
            </w:pPr>
            <w:r>
              <w:rPr>
                <w:rFonts w:ascii="宋体" w:hAnsi="宋体" w:cs="宋体" w:hint="eastAsia"/>
                <w:sz w:val="18"/>
                <w:szCs w:val="18"/>
              </w:rPr>
              <w:t>-</w:t>
            </w:r>
          </w:p>
        </w:tc>
      </w:tr>
    </w:tbl>
    <w:p w14:paraId="3FDE1FD7" w14:textId="77777777" w:rsidR="0072452F" w:rsidRDefault="00000000">
      <w:pPr>
        <w:pStyle w:val="af6"/>
      </w:pPr>
      <w:r>
        <w:rPr>
          <w:rFonts w:hint="eastAsia"/>
        </w:rPr>
        <w:t>废旧塑料</w:t>
      </w:r>
      <w:r>
        <w:rPr>
          <w:rFonts w:hAnsi="黑体" w:hint="eastAsia"/>
        </w:rPr>
        <w:t>pet</w:t>
      </w:r>
      <w:r>
        <w:rPr>
          <w:rFonts w:hint="eastAsia"/>
        </w:rPr>
        <w:t>回收项目情景再生产过程</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307A0BA"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77857CB" w14:textId="77777777" w:rsidR="0072452F" w:rsidRDefault="00000000">
            <w:pPr>
              <w:rPr>
                <w:rFonts w:ascii="宋体" w:hAnsi="宋体" w:cs="宋体"/>
                <w:sz w:val="18"/>
                <w:szCs w:val="18"/>
              </w:rPr>
            </w:pPr>
            <w:r>
              <w:rPr>
                <w:rFonts w:ascii="宋体" w:hAnsi="宋体" w:cs="宋体" w:hint="eastAsia"/>
                <w:sz w:val="18"/>
                <w:szCs w:val="18"/>
              </w:rPr>
              <w:t>数据/参数  15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ECCD4AB"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plastic,p</m:t>
                  </m:r>
                  <m:r>
                    <w:rPr>
                      <w:rFonts w:ascii="Cambria Math" w:hAnsi="Cambria Math" w:cs="Times New Roman Regular" w:hint="eastAsia"/>
                    </w:rPr>
                    <m:t>et</m:t>
                  </m:r>
                </m:sub>
              </m:sSub>
            </m:oMath>
          </w:p>
        </w:tc>
      </w:tr>
      <w:tr w:rsidR="0072452F" w14:paraId="4214A96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6ADDC1C"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6E1DE2A"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24B6BFD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DB2C9F4"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EFA55B4"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w:t>
            </w:r>
            <w:r>
              <w:rPr>
                <w:rFonts w:ascii="宋体" w:hAnsi="宋体" w:cs="宋体" w:hint="eastAsia"/>
                <w:sz w:val="18"/>
                <w:szCs w:val="18"/>
              </w:rPr>
              <w:t>1</w:t>
            </w:r>
          </w:p>
        </w:tc>
      </w:tr>
      <w:tr w:rsidR="0072452F" w14:paraId="1A62682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1EA9910"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FFEBB40" w14:textId="77777777" w:rsidR="0072452F" w:rsidRDefault="00000000">
            <w:pPr>
              <w:rPr>
                <w:rFonts w:ascii="宋体" w:hAnsi="宋体" w:cs="宋体"/>
                <w:sz w:val="18"/>
                <w:szCs w:val="18"/>
              </w:rPr>
            </w:pPr>
            <w:r>
              <w:rPr>
                <w:rFonts w:ascii="宋体" w:hAnsi="宋体" w:cs="宋体" w:hint="eastAsia"/>
                <w:sz w:val="18"/>
                <w:szCs w:val="18"/>
              </w:rPr>
              <w:t>每吨塑料pet分类回收再生产造成的二氧化碳当量排放因子。</w:t>
            </w:r>
          </w:p>
        </w:tc>
      </w:tr>
      <w:tr w:rsidR="0072452F" w14:paraId="44D52E8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439622"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7E385FE" w14:textId="77777777" w:rsidR="0072452F" w:rsidRDefault="00000000">
            <w:pPr>
              <w:rPr>
                <w:rFonts w:ascii="宋体" w:hAnsi="宋体" w:cs="宋体"/>
                <w:sz w:val="18"/>
                <w:szCs w:val="18"/>
              </w:rPr>
            </w:pPr>
            <w:r>
              <w:rPr>
                <w:rFonts w:ascii="宋体" w:hAnsi="宋体" w:cs="宋体" w:hint="eastAsia"/>
                <w:sz w:val="18"/>
                <w:szCs w:val="18"/>
              </w:rPr>
              <w:t>缺省值：1.14</w:t>
            </w:r>
          </w:p>
          <w:p w14:paraId="4E9853D7" w14:textId="77777777" w:rsidR="0072452F" w:rsidRDefault="00000000">
            <w:pPr>
              <w:rPr>
                <w:rFonts w:ascii="宋体" w:hAnsi="宋体" w:cs="宋体"/>
                <w:sz w:val="18"/>
                <w:szCs w:val="18"/>
              </w:rPr>
            </w:pPr>
            <w:r>
              <w:rPr>
                <w:rFonts w:ascii="宋体" w:hAnsi="宋体" w:cs="宋体" w:hint="eastAsia"/>
                <w:sz w:val="18"/>
                <w:szCs w:val="18"/>
              </w:rPr>
              <w:t>缺省值源于参考文献：《废 PET 瓶再生制造涤纶长丝碳足迹及深度降碳潜力分析 江子萱》</w:t>
            </w:r>
          </w:p>
        </w:tc>
      </w:tr>
      <w:tr w:rsidR="0072452F" w14:paraId="3FDADC2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166DF90"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29B6E15"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C5FE26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A3C39FA"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389110D" w14:textId="77777777" w:rsidR="0072452F" w:rsidRDefault="00000000">
            <w:pPr>
              <w:rPr>
                <w:rFonts w:ascii="宋体" w:hAnsi="宋体" w:cs="宋体"/>
                <w:sz w:val="18"/>
                <w:szCs w:val="18"/>
              </w:rPr>
            </w:pPr>
            <w:r>
              <w:rPr>
                <w:rFonts w:ascii="宋体" w:hAnsi="宋体" w:cs="宋体" w:hint="eastAsia"/>
                <w:sz w:val="18"/>
                <w:szCs w:val="18"/>
              </w:rPr>
              <w:t>-</w:t>
            </w:r>
          </w:p>
        </w:tc>
      </w:tr>
    </w:tbl>
    <w:p w14:paraId="457DA2F2" w14:textId="77777777" w:rsidR="0072452F" w:rsidRDefault="00000000">
      <w:pPr>
        <w:pStyle w:val="af6"/>
      </w:pPr>
      <w:r>
        <w:rPr>
          <w:rFonts w:hint="eastAsia"/>
        </w:rPr>
        <w:t>废旧塑料hdpe回收项目情景再生产过程</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01F40852"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FE0FEB8" w14:textId="77777777" w:rsidR="0072452F" w:rsidRDefault="00000000">
            <w:pPr>
              <w:rPr>
                <w:rFonts w:ascii="宋体" w:hAnsi="宋体" w:cs="宋体"/>
                <w:sz w:val="18"/>
                <w:szCs w:val="18"/>
              </w:rPr>
            </w:pPr>
            <w:r>
              <w:rPr>
                <w:rFonts w:ascii="宋体" w:hAnsi="宋体" w:cs="宋体" w:hint="eastAsia"/>
                <w:sz w:val="18"/>
                <w:szCs w:val="18"/>
              </w:rPr>
              <w:lastRenderedPageBreak/>
              <w:t>数据/参数  16</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598CCC1"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plastic,</m:t>
                  </m:r>
                  <m:r>
                    <w:rPr>
                      <w:rFonts w:ascii="Cambria Math" w:hAnsi="Cambria Math" w:cs="Cambria Math"/>
                    </w:rPr>
                    <m:t>h</m:t>
                  </m:r>
                  <m:r>
                    <w:rPr>
                      <w:rFonts w:ascii="Cambria Math" w:hAnsi="Cambria Math" w:cs="Times New Roman Regular" w:hint="eastAsia"/>
                    </w:rPr>
                    <m:t>dpe</m:t>
                  </m:r>
                </m:sub>
              </m:sSub>
            </m:oMath>
          </w:p>
        </w:tc>
      </w:tr>
      <w:tr w:rsidR="0072452F" w14:paraId="1B7A2E1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9EFDD2D"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204C158"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44A5279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9461C51"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1B9169B"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w:t>
            </w:r>
            <w:r>
              <w:rPr>
                <w:rFonts w:ascii="宋体" w:hAnsi="宋体" w:cs="宋体" w:hint="eastAsia"/>
                <w:sz w:val="18"/>
                <w:szCs w:val="18"/>
              </w:rPr>
              <w:t>1</w:t>
            </w:r>
          </w:p>
        </w:tc>
      </w:tr>
      <w:tr w:rsidR="0072452F" w14:paraId="1027E05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EEC287E"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4DA2771" w14:textId="77777777" w:rsidR="0072452F" w:rsidRDefault="00000000">
            <w:pPr>
              <w:rPr>
                <w:rFonts w:ascii="宋体" w:hAnsi="宋体" w:cs="宋体"/>
                <w:sz w:val="18"/>
                <w:szCs w:val="18"/>
              </w:rPr>
            </w:pPr>
            <w:r>
              <w:rPr>
                <w:rFonts w:ascii="宋体" w:hAnsi="宋体" w:cs="宋体" w:hint="eastAsia"/>
                <w:sz w:val="18"/>
                <w:szCs w:val="18"/>
              </w:rPr>
              <w:t>每吨塑料hdpe分类回收再生产造成的二氧化碳当量排放因子。</w:t>
            </w:r>
          </w:p>
        </w:tc>
      </w:tr>
      <w:tr w:rsidR="0072452F" w14:paraId="7097948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4D60541"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194696E" w14:textId="77777777" w:rsidR="0072452F" w:rsidRDefault="00000000">
            <w:pPr>
              <w:rPr>
                <w:rFonts w:ascii="宋体" w:hAnsi="宋体" w:cs="宋体"/>
                <w:sz w:val="18"/>
                <w:szCs w:val="18"/>
              </w:rPr>
            </w:pPr>
            <w:r>
              <w:rPr>
                <w:rFonts w:ascii="宋体" w:hAnsi="宋体" w:cs="宋体" w:hint="eastAsia"/>
                <w:sz w:val="18"/>
                <w:szCs w:val="18"/>
              </w:rPr>
              <w:t>缺省值：0.63</w:t>
            </w:r>
          </w:p>
          <w:p w14:paraId="359D5A22" w14:textId="77777777" w:rsidR="0072452F" w:rsidRDefault="00000000">
            <w:pPr>
              <w:rPr>
                <w:rFonts w:ascii="宋体" w:hAnsi="宋体" w:cs="宋体"/>
                <w:sz w:val="18"/>
                <w:szCs w:val="18"/>
              </w:rPr>
            </w:pPr>
            <w:r>
              <w:rPr>
                <w:rFonts w:ascii="宋体" w:hAnsi="宋体" w:cs="宋体" w:hint="eastAsia"/>
                <w:sz w:val="18"/>
                <w:szCs w:val="18"/>
              </w:rPr>
              <w:t>缺省值源于参考文献：《Life cycle analysis of distributed recycling of post-consumer high density polyethylene for 3-D printing filament M.A. Kreiger》</w:t>
            </w:r>
          </w:p>
        </w:tc>
      </w:tr>
      <w:tr w:rsidR="0072452F" w14:paraId="5894877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22A03F8"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0E6FD6A"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411CF9D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51D439B"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EB782AC" w14:textId="77777777" w:rsidR="0072452F" w:rsidRDefault="00000000">
            <w:pPr>
              <w:rPr>
                <w:rFonts w:ascii="宋体" w:hAnsi="宋体" w:cs="宋体"/>
                <w:sz w:val="18"/>
                <w:szCs w:val="18"/>
              </w:rPr>
            </w:pPr>
            <w:r>
              <w:rPr>
                <w:rFonts w:ascii="宋体" w:hAnsi="宋体" w:cs="宋体"/>
                <w:sz w:val="18"/>
                <w:szCs w:val="18"/>
              </w:rPr>
              <w:t>-</w:t>
            </w:r>
          </w:p>
        </w:tc>
      </w:tr>
    </w:tbl>
    <w:p w14:paraId="0FAA9D62" w14:textId="77777777" w:rsidR="0072452F" w:rsidRDefault="00000000">
      <w:pPr>
        <w:pStyle w:val="af6"/>
      </w:pPr>
      <w:r>
        <w:rPr>
          <w:rFonts w:hint="eastAsia"/>
        </w:rPr>
        <w:t>电力排放因子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071C1FC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F646303" w14:textId="77777777" w:rsidR="0072452F" w:rsidRDefault="00000000">
            <w:pPr>
              <w:rPr>
                <w:rFonts w:ascii="宋体" w:hAnsi="宋体" w:cs="宋体"/>
                <w:sz w:val="18"/>
                <w:szCs w:val="18"/>
              </w:rPr>
            </w:pPr>
            <w:r>
              <w:rPr>
                <w:rFonts w:ascii="宋体" w:hAnsi="宋体" w:cs="宋体" w:hint="eastAsia"/>
                <w:sz w:val="18"/>
                <w:szCs w:val="18"/>
              </w:rPr>
              <w:t>数据/参数  17</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9373C95"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EF</m:t>
                  </m:r>
                </m:e>
                <m:sub>
                  <m:r>
                    <w:rPr>
                      <w:rFonts w:ascii="Cambria Math" w:hAnsi="Cambria Math"/>
                    </w:rPr>
                    <m:t>el</m:t>
                  </m:r>
                </m:sub>
              </m:sSub>
            </m:oMath>
          </w:p>
        </w:tc>
      </w:tr>
      <w:tr w:rsidR="0072452F" w14:paraId="7DF513D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CFD0F74"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346CB60" w14:textId="77777777" w:rsidR="0072452F" w:rsidRDefault="00000000">
            <w:pPr>
              <w:rPr>
                <w:rFonts w:ascii="宋体" w:hAnsi="宋体" w:cs="宋体"/>
                <w:sz w:val="18"/>
                <w:szCs w:val="18"/>
              </w:rPr>
            </w:pPr>
            <w:r>
              <w:rPr>
                <w:rFonts w:ascii="宋体" w:hAnsi="宋体" w:cs="宋体"/>
                <w:sz w:val="18"/>
                <w:szCs w:val="18"/>
              </w:rPr>
              <w:t>tCO</w:t>
            </w:r>
            <w:r>
              <w:rPr>
                <w:rFonts w:ascii="宋体" w:hAnsi="宋体" w:cs="宋体"/>
                <w:sz w:val="18"/>
                <w:szCs w:val="18"/>
                <w:vertAlign w:val="subscript"/>
              </w:rPr>
              <w:t>2</w:t>
            </w:r>
            <w:r>
              <w:rPr>
                <w:rFonts w:ascii="宋体" w:hAnsi="宋体" w:cs="宋体" w:hint="eastAsia"/>
                <w:sz w:val="18"/>
                <w:szCs w:val="18"/>
              </w:rPr>
              <w:t>e/</w:t>
            </w:r>
            <w:r>
              <w:rPr>
                <w:rFonts w:ascii="宋体" w:hAnsi="宋体" w:cs="宋体"/>
                <w:sz w:val="18"/>
                <w:szCs w:val="18"/>
              </w:rPr>
              <w:t>MWh</w:t>
            </w:r>
          </w:p>
        </w:tc>
      </w:tr>
      <w:tr w:rsidR="0072452F" w14:paraId="50B8493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070396"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E215B4C"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B.2.1.1</w:t>
            </w:r>
          </w:p>
        </w:tc>
      </w:tr>
      <w:tr w:rsidR="0072452F" w14:paraId="3E78192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8DE0F03"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9F2B0DF" w14:textId="77777777" w:rsidR="0072452F" w:rsidRDefault="00000000">
            <w:pPr>
              <w:rPr>
                <w:rFonts w:ascii="宋体" w:hAnsi="宋体" w:cs="宋体"/>
                <w:sz w:val="18"/>
                <w:szCs w:val="18"/>
              </w:rPr>
            </w:pPr>
            <w:r>
              <w:rPr>
                <w:rFonts w:ascii="宋体" w:hAnsi="宋体" w:cs="宋体" w:hint="eastAsia"/>
                <w:sz w:val="18"/>
                <w:szCs w:val="18"/>
              </w:rPr>
              <w:t>电力排放因子。</w:t>
            </w:r>
          </w:p>
        </w:tc>
      </w:tr>
      <w:tr w:rsidR="0072452F" w14:paraId="6183E42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068D0B8"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01BF27D" w14:textId="3656DE17" w:rsidR="0072452F" w:rsidRDefault="00000000">
            <w:pPr>
              <w:rPr>
                <w:rFonts w:ascii="宋体" w:hAnsi="宋体" w:cs="宋体"/>
                <w:sz w:val="18"/>
                <w:szCs w:val="18"/>
              </w:rPr>
            </w:pPr>
            <w:r>
              <w:rPr>
                <w:rFonts w:ascii="宋体" w:hAnsi="宋体" w:cs="宋体" w:hint="eastAsia"/>
                <w:sz w:val="18"/>
                <w:szCs w:val="18"/>
              </w:rPr>
              <w:t>缺省值：0.</w:t>
            </w:r>
            <w:r w:rsidR="006E7BEC">
              <w:rPr>
                <w:rFonts w:ascii="宋体" w:hAnsi="宋体" w:cs="宋体" w:hint="eastAsia"/>
                <w:sz w:val="18"/>
                <w:szCs w:val="18"/>
              </w:rPr>
              <w:t>44</w:t>
            </w:r>
            <w:r w:rsidR="006E7BEC">
              <w:rPr>
                <w:rFonts w:ascii="宋体" w:hAnsi="宋体" w:cs="宋体" w:hint="eastAsia"/>
                <w:sz w:val="18"/>
                <w:szCs w:val="18"/>
              </w:rPr>
              <w:t>19</w:t>
            </w:r>
          </w:p>
          <w:p w14:paraId="7B32A8D5" w14:textId="77777777" w:rsidR="0072452F" w:rsidRDefault="00000000">
            <w:pPr>
              <w:rPr>
                <w:rFonts w:ascii="宋体" w:hAnsi="宋体" w:cs="宋体"/>
                <w:sz w:val="18"/>
                <w:szCs w:val="18"/>
              </w:rPr>
            </w:pPr>
            <w:r>
              <w:rPr>
                <w:rFonts w:ascii="宋体" w:hAnsi="宋体" w:cs="宋体" w:hint="eastAsia"/>
                <w:sz w:val="18"/>
                <w:szCs w:val="18"/>
              </w:rPr>
              <w:t>缺省值源于参考文献：国家生态环境主管部门发布的最新的广东省级电力平均排放因子</w:t>
            </w:r>
          </w:p>
        </w:tc>
      </w:tr>
      <w:tr w:rsidR="0072452F" w14:paraId="5ABA45A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D44785"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9C87842"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DBB84E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70E2088"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402E297" w14:textId="77777777" w:rsidR="0072452F" w:rsidRDefault="00000000">
            <w:pPr>
              <w:rPr>
                <w:rFonts w:ascii="宋体" w:hAnsi="宋体" w:cs="宋体"/>
                <w:sz w:val="18"/>
                <w:szCs w:val="18"/>
              </w:rPr>
            </w:pPr>
            <w:r>
              <w:rPr>
                <w:rFonts w:ascii="宋体" w:hAnsi="宋体" w:cs="宋体" w:hint="eastAsia"/>
                <w:sz w:val="18"/>
                <w:szCs w:val="18"/>
              </w:rPr>
              <w:t>-</w:t>
            </w:r>
          </w:p>
        </w:tc>
      </w:tr>
    </w:tbl>
    <w:p w14:paraId="4DE5BDA0" w14:textId="77777777" w:rsidR="0072452F" w:rsidRDefault="00000000">
      <w:pPr>
        <w:pStyle w:val="af6"/>
      </w:pPr>
      <w:r>
        <w:rPr>
          <w:rFonts w:ascii="Times New Roman Regular" w:hAnsi="Times New Roman Regular" w:cs="Times New Roman Regular" w:hint="eastAsia"/>
        </w:rPr>
        <w:t>深圳市平均吨垃圾上网电量</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641390D"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1A86FC8" w14:textId="77777777" w:rsidR="0072452F" w:rsidRDefault="00000000">
            <w:pPr>
              <w:rPr>
                <w:rFonts w:ascii="宋体" w:hAnsi="宋体" w:cs="宋体"/>
                <w:sz w:val="18"/>
                <w:szCs w:val="18"/>
              </w:rPr>
            </w:pPr>
            <w:r>
              <w:rPr>
                <w:rFonts w:ascii="宋体" w:hAnsi="宋体" w:cs="宋体" w:hint="eastAsia"/>
                <w:sz w:val="18"/>
                <w:szCs w:val="18"/>
              </w:rPr>
              <w:t>数据/参数  18</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5D4F82A"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A</m:t>
                  </m:r>
                </m:e>
                <m:sub>
                  <m:r>
                    <w:rPr>
                      <w:rFonts w:ascii="Cambria Math" w:hAnsi="Cambria Math" w:cs="Times New Roman Regular"/>
                    </w:rPr>
                    <m:t>elec</m:t>
                  </m:r>
                </m:sub>
              </m:sSub>
            </m:oMath>
          </w:p>
        </w:tc>
      </w:tr>
      <w:tr w:rsidR="0072452F" w14:paraId="6AC6536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368C33"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AAD709E" w14:textId="77777777" w:rsidR="0072452F" w:rsidRDefault="00000000">
            <w:pPr>
              <w:rPr>
                <w:rFonts w:ascii="宋体" w:hAnsi="宋体" w:cs="宋体"/>
                <w:sz w:val="18"/>
                <w:szCs w:val="18"/>
              </w:rPr>
            </w:pPr>
            <w:r>
              <w:rPr>
                <w:rFonts w:ascii="宋体" w:hAnsi="宋体" w:cs="宋体"/>
                <w:sz w:val="18"/>
                <w:szCs w:val="18"/>
              </w:rPr>
              <w:t>MWh/t</w:t>
            </w:r>
          </w:p>
        </w:tc>
      </w:tr>
      <w:tr w:rsidR="0072452F" w14:paraId="70DA0DC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57AC048"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12F5B9A"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B.2.1.1</w:t>
            </w:r>
          </w:p>
        </w:tc>
      </w:tr>
      <w:tr w:rsidR="0072452F" w14:paraId="0A45318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84FFF55"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00350F2" w14:textId="77777777" w:rsidR="0072452F" w:rsidRDefault="00000000">
            <w:pPr>
              <w:rPr>
                <w:rFonts w:ascii="宋体" w:hAnsi="宋体" w:cs="宋体"/>
                <w:sz w:val="18"/>
                <w:szCs w:val="18"/>
              </w:rPr>
            </w:pPr>
            <w:r>
              <w:rPr>
                <w:rFonts w:ascii="宋体" w:hAnsi="宋体" w:cs="宋体" w:hint="eastAsia"/>
                <w:sz w:val="18"/>
                <w:szCs w:val="18"/>
              </w:rPr>
              <w:t>深圳市平均吨垃圾上网电量。</w:t>
            </w:r>
          </w:p>
        </w:tc>
      </w:tr>
      <w:tr w:rsidR="0072452F" w14:paraId="544160B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88D052"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AACA4F1" w14:textId="77777777" w:rsidR="0072452F" w:rsidRDefault="00000000">
            <w:pPr>
              <w:rPr>
                <w:rFonts w:ascii="宋体" w:hAnsi="宋体" w:cs="宋体"/>
                <w:sz w:val="18"/>
                <w:szCs w:val="18"/>
              </w:rPr>
            </w:pPr>
            <w:r>
              <w:rPr>
                <w:rFonts w:ascii="宋体" w:hAnsi="宋体" w:cs="宋体" w:hint="eastAsia"/>
                <w:sz w:val="18"/>
                <w:szCs w:val="18"/>
              </w:rPr>
              <w:t>缺省值：0.43</w:t>
            </w:r>
          </w:p>
          <w:p w14:paraId="7C409281" w14:textId="77777777" w:rsidR="0072452F" w:rsidRDefault="00000000">
            <w:pPr>
              <w:rPr>
                <w:rFonts w:ascii="宋体" w:hAnsi="宋体" w:cs="宋体"/>
                <w:sz w:val="18"/>
                <w:szCs w:val="18"/>
              </w:rPr>
            </w:pPr>
            <w:r>
              <w:rPr>
                <w:rFonts w:ascii="宋体" w:hAnsi="宋体" w:cs="宋体" w:hint="eastAsia"/>
                <w:sz w:val="18"/>
                <w:szCs w:val="18"/>
              </w:rPr>
              <w:t>垃圾焚烧厂监测数据。</w:t>
            </w:r>
          </w:p>
        </w:tc>
      </w:tr>
      <w:tr w:rsidR="0072452F" w14:paraId="6B91AD4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B281E13"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D16B7AF" w14:textId="77777777" w:rsidR="0072452F" w:rsidRDefault="00000000">
            <w:pPr>
              <w:rPr>
                <w:rFonts w:ascii="宋体" w:hAnsi="宋体" w:cs="宋体"/>
                <w:sz w:val="18"/>
                <w:szCs w:val="18"/>
              </w:rPr>
            </w:pPr>
            <w:r>
              <w:rPr>
                <w:rFonts w:ascii="宋体" w:hAnsi="宋体" w:cs="宋体" w:hint="eastAsia"/>
                <w:sz w:val="18"/>
                <w:szCs w:val="18"/>
              </w:rPr>
              <w:t>取 3 年平均值。</w:t>
            </w:r>
          </w:p>
        </w:tc>
      </w:tr>
      <w:tr w:rsidR="0072452F" w14:paraId="3DC030F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EB194F9"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DACEB01" w14:textId="77777777" w:rsidR="0072452F" w:rsidRDefault="00000000">
            <w:pPr>
              <w:rPr>
                <w:rFonts w:ascii="宋体" w:hAnsi="宋体" w:cs="宋体"/>
                <w:sz w:val="18"/>
                <w:szCs w:val="18"/>
              </w:rPr>
            </w:pPr>
            <w:r>
              <w:rPr>
                <w:rFonts w:ascii="宋体" w:hAnsi="宋体" w:cs="宋体" w:hint="eastAsia"/>
                <w:sz w:val="18"/>
                <w:szCs w:val="18"/>
              </w:rPr>
              <w:t>-</w:t>
            </w:r>
          </w:p>
        </w:tc>
      </w:tr>
    </w:tbl>
    <w:p w14:paraId="11238F5C" w14:textId="77777777" w:rsidR="0072452F" w:rsidRDefault="00000000">
      <w:pPr>
        <w:pStyle w:val="af6"/>
      </w:pPr>
      <w:r>
        <w:rPr>
          <w:rFonts w:ascii="Times New Roman Regular" w:hAnsi="Times New Roman Regular" w:cs="Times New Roman Regular" w:hint="eastAsia"/>
        </w:rPr>
        <w:t>同等料替代发电的二氧化碳当量排放因子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5788E17B"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C3F7A2A" w14:textId="77777777" w:rsidR="0072452F" w:rsidRDefault="00000000">
            <w:pPr>
              <w:rPr>
                <w:rFonts w:ascii="宋体" w:hAnsi="宋体" w:cs="宋体"/>
                <w:sz w:val="18"/>
                <w:szCs w:val="18"/>
              </w:rPr>
            </w:pPr>
            <w:r>
              <w:rPr>
                <w:rFonts w:ascii="宋体" w:hAnsi="宋体" w:cs="宋体" w:hint="eastAsia"/>
                <w:sz w:val="18"/>
                <w:szCs w:val="18"/>
              </w:rPr>
              <w:t>数据/参数  19</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A3E6A82"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oMath>
          </w:p>
        </w:tc>
      </w:tr>
      <w:tr w:rsidR="0072452F" w14:paraId="4D51431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93F06DF"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1F77506"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3072E6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188AADE"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30FDFBD"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B.2.1.1</w:t>
            </w:r>
          </w:p>
        </w:tc>
      </w:tr>
      <w:tr w:rsidR="0072452F" w14:paraId="77748D0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58AF51D"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EEA2403" w14:textId="77777777" w:rsidR="0072452F" w:rsidRDefault="00000000">
            <w:pPr>
              <w:rPr>
                <w:rFonts w:ascii="宋体" w:hAnsi="宋体" w:cs="宋体"/>
                <w:sz w:val="18"/>
                <w:szCs w:val="18"/>
              </w:rPr>
            </w:pPr>
            <w:r>
              <w:rPr>
                <w:rFonts w:ascii="宋体" w:hAnsi="宋体" w:cs="宋体" w:hint="eastAsia"/>
                <w:sz w:val="18"/>
                <w:szCs w:val="18"/>
              </w:rPr>
              <w:t>每吨同等料替代发电的二氧化碳当量排放因子。</w:t>
            </w:r>
          </w:p>
        </w:tc>
      </w:tr>
      <w:tr w:rsidR="0072452F" w14:paraId="0C6D213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D546FF6"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B57FF6B" w14:textId="77777777" w:rsidR="0072452F" w:rsidRDefault="00000000">
            <w:pPr>
              <w:rPr>
                <w:rFonts w:ascii="宋体" w:hAnsi="宋体" w:cs="宋体"/>
                <w:sz w:val="18"/>
                <w:szCs w:val="18"/>
              </w:rPr>
            </w:pPr>
            <w:r>
              <w:rPr>
                <w:rFonts w:ascii="宋体" w:hAnsi="宋体" w:cs="宋体" w:hint="eastAsia"/>
                <w:sz w:val="18"/>
                <w:szCs w:val="18"/>
              </w:rPr>
              <w:t>缺省值：0.19</w:t>
            </w:r>
          </w:p>
          <w:p w14:paraId="39EE778D"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C.2.1.1</w:t>
            </w:r>
            <w:r>
              <w:rPr>
                <w:rFonts w:ascii="宋体" w:hAnsi="宋体" w:cs="宋体" w:hint="eastAsia"/>
                <w:sz w:val="18"/>
                <w:szCs w:val="18"/>
              </w:rPr>
              <w:t>计算而得。</w:t>
            </w:r>
          </w:p>
        </w:tc>
      </w:tr>
      <w:tr w:rsidR="0072452F" w14:paraId="20DCB18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1A0B970"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DF6D1D6"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4C31A4D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D94012E"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1FE19D4" w14:textId="77777777" w:rsidR="0072452F" w:rsidRDefault="00000000">
            <w:pPr>
              <w:rPr>
                <w:rFonts w:ascii="宋体" w:hAnsi="宋体" w:cs="宋体"/>
                <w:sz w:val="18"/>
                <w:szCs w:val="18"/>
              </w:rPr>
            </w:pPr>
            <w:r>
              <w:rPr>
                <w:rFonts w:ascii="宋体" w:hAnsi="宋体" w:cs="宋体" w:hint="eastAsia"/>
                <w:sz w:val="18"/>
                <w:szCs w:val="18"/>
              </w:rPr>
              <w:t>-</w:t>
            </w:r>
          </w:p>
        </w:tc>
      </w:tr>
    </w:tbl>
    <w:p w14:paraId="278EC419" w14:textId="77777777" w:rsidR="0072452F" w:rsidRDefault="00000000">
      <w:pPr>
        <w:pStyle w:val="af6"/>
      </w:pPr>
      <w:r>
        <w:rPr>
          <w:rFonts w:hint="eastAsia"/>
        </w:rPr>
        <w:t>废旧</w:t>
      </w:r>
      <w:r>
        <w:t>PP</w:t>
      </w:r>
      <w:r>
        <w:rPr>
          <w:rFonts w:hint="eastAsia"/>
        </w:rPr>
        <w:t>制品回收项目情景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77CFFB2"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B05B8B1" w14:textId="77777777" w:rsidR="0072452F" w:rsidRDefault="00000000">
            <w:pPr>
              <w:rPr>
                <w:rFonts w:ascii="宋体" w:hAnsi="宋体" w:cs="宋体"/>
                <w:sz w:val="18"/>
                <w:szCs w:val="18"/>
              </w:rPr>
            </w:pPr>
            <w:r>
              <w:rPr>
                <w:rFonts w:ascii="宋体" w:hAnsi="宋体" w:cs="宋体" w:hint="eastAsia"/>
                <w:sz w:val="18"/>
                <w:szCs w:val="18"/>
              </w:rPr>
              <w:lastRenderedPageBreak/>
              <w:t>数据/参数  20</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58B2E54"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PP,</m:t>
                  </m:r>
                  <m:r>
                    <w:rPr>
                      <w:rFonts w:ascii="Cambria Math" w:hAnsi="Cambria Math" w:cs="Times New Roman Regular" w:hint="eastAsia"/>
                    </w:rPr>
                    <m:t>yz</m:t>
                  </m:r>
                </m:sub>
              </m:sSub>
            </m:oMath>
          </w:p>
        </w:tc>
      </w:tr>
      <w:tr w:rsidR="0072452F" w14:paraId="4CC56AC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16A0577"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B6069BE"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1A96770"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9D2197"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31E6F87"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p>
        </w:tc>
      </w:tr>
      <w:tr w:rsidR="0072452F" w14:paraId="5B20FD4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AF1DB8C"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B807BFB" w14:textId="77777777" w:rsidR="0072452F" w:rsidRDefault="00000000">
            <w:pPr>
              <w:rPr>
                <w:rFonts w:ascii="宋体" w:hAnsi="宋体" w:cs="宋体"/>
                <w:sz w:val="18"/>
                <w:szCs w:val="18"/>
              </w:rPr>
            </w:pPr>
            <w:r>
              <w:rPr>
                <w:rFonts w:ascii="宋体" w:hAnsi="宋体" w:cs="宋体" w:hint="eastAsia"/>
                <w:sz w:val="18"/>
                <w:szCs w:val="18"/>
              </w:rPr>
              <w:t>废旧</w:t>
            </w:r>
            <w:r>
              <w:rPr>
                <w:rFonts w:ascii="宋体" w:hAnsi="宋体" w:cs="宋体"/>
                <w:sz w:val="18"/>
                <w:szCs w:val="18"/>
              </w:rPr>
              <w:t>PP</w:t>
            </w:r>
            <w:r>
              <w:rPr>
                <w:rFonts w:ascii="宋体" w:hAnsi="宋体" w:cs="宋体" w:hint="eastAsia"/>
                <w:sz w:val="18"/>
                <w:szCs w:val="18"/>
              </w:rPr>
              <w:t>制品回收项目情景排放因子，项目情景下每吨</w:t>
            </w:r>
            <w:r>
              <w:rPr>
                <w:rFonts w:ascii="宋体" w:hAnsi="宋体" w:cs="宋体"/>
                <w:sz w:val="18"/>
                <w:szCs w:val="18"/>
              </w:rPr>
              <w:t>PP</w:t>
            </w:r>
            <w:r>
              <w:rPr>
                <w:rFonts w:ascii="宋体" w:hAnsi="宋体" w:cs="宋体" w:hint="eastAsia"/>
                <w:sz w:val="18"/>
                <w:szCs w:val="18"/>
              </w:rPr>
              <w:t>制品分类回收再生产造成的二氧化碳当量排放因子（tCO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1AA71AD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A0CC35"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2C6D111" w14:textId="77777777" w:rsidR="0072452F" w:rsidRDefault="00000000">
            <w:pPr>
              <w:rPr>
                <w:rFonts w:ascii="宋体" w:hAnsi="宋体" w:cs="宋体"/>
                <w:sz w:val="18"/>
                <w:szCs w:val="18"/>
              </w:rPr>
            </w:pPr>
            <w:r>
              <w:rPr>
                <w:rFonts w:ascii="宋体" w:hAnsi="宋体" w:cs="宋体" w:hint="eastAsia"/>
                <w:sz w:val="18"/>
                <w:szCs w:val="18"/>
              </w:rPr>
              <w:t>缺省值：0.43</w:t>
            </w:r>
          </w:p>
          <w:p w14:paraId="204F3B6A"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r>
              <w:rPr>
                <w:rFonts w:ascii="宋体" w:hAnsi="宋体" w:cs="宋体" w:hint="eastAsia"/>
                <w:sz w:val="18"/>
                <w:szCs w:val="18"/>
              </w:rPr>
              <w:t>计算而得。</w:t>
            </w:r>
          </w:p>
        </w:tc>
      </w:tr>
      <w:tr w:rsidR="0072452F" w14:paraId="4485AC2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7BE7A76"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16CC31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19207A7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72A9A6E"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87344BB" w14:textId="77777777" w:rsidR="0072452F" w:rsidRDefault="00000000">
            <w:pPr>
              <w:rPr>
                <w:rFonts w:ascii="宋体" w:hAnsi="宋体" w:cs="宋体"/>
                <w:sz w:val="18"/>
                <w:szCs w:val="18"/>
              </w:rPr>
            </w:pPr>
            <w:r>
              <w:rPr>
                <w:rFonts w:ascii="宋体" w:hAnsi="宋体" w:cs="宋体" w:hint="eastAsia"/>
                <w:sz w:val="18"/>
                <w:szCs w:val="18"/>
              </w:rPr>
              <w:t>-</w:t>
            </w:r>
          </w:p>
        </w:tc>
      </w:tr>
    </w:tbl>
    <w:p w14:paraId="0E065051" w14:textId="77777777" w:rsidR="0072452F" w:rsidRDefault="00000000">
      <w:pPr>
        <w:pStyle w:val="af6"/>
      </w:pPr>
      <w:r>
        <w:rPr>
          <w:rFonts w:hint="eastAsia"/>
        </w:rPr>
        <w:t>废旧</w:t>
      </w:r>
      <w:r>
        <w:t>PET</w:t>
      </w:r>
      <w:r>
        <w:rPr>
          <w:rFonts w:hint="eastAsia"/>
        </w:rPr>
        <w:t>制品回收项目情景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6AC542A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343F24B" w14:textId="77777777" w:rsidR="0072452F" w:rsidRDefault="00000000">
            <w:pPr>
              <w:rPr>
                <w:rFonts w:ascii="宋体" w:hAnsi="宋体" w:cs="宋体"/>
                <w:sz w:val="18"/>
                <w:szCs w:val="18"/>
              </w:rPr>
            </w:pPr>
            <w:r>
              <w:rPr>
                <w:rFonts w:ascii="宋体" w:hAnsi="宋体" w:cs="宋体" w:hint="eastAsia"/>
                <w:sz w:val="18"/>
                <w:szCs w:val="18"/>
              </w:rPr>
              <w:t>数据/参数  21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0B2E9F0"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PET,</m:t>
                  </m:r>
                  <m:r>
                    <w:rPr>
                      <w:rFonts w:ascii="Cambria Math" w:hAnsi="Cambria Math" w:cs="Times New Roman Regular" w:hint="eastAsia"/>
                    </w:rPr>
                    <m:t>yz</m:t>
                  </m:r>
                </m:sub>
              </m:sSub>
            </m:oMath>
          </w:p>
        </w:tc>
      </w:tr>
      <w:tr w:rsidR="0072452F" w14:paraId="773EC2B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99D4EF"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48AADEA"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19CDC3A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DC10F72"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27A52F8"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p>
        </w:tc>
      </w:tr>
      <w:tr w:rsidR="0072452F" w14:paraId="4C3B0D7D"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5D84D38"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6170581" w14:textId="77777777" w:rsidR="0072452F" w:rsidRDefault="00000000">
            <w:pPr>
              <w:rPr>
                <w:rFonts w:ascii="宋体" w:hAnsi="宋体" w:cs="宋体"/>
                <w:sz w:val="18"/>
                <w:szCs w:val="18"/>
              </w:rPr>
            </w:pPr>
            <w:r>
              <w:rPr>
                <w:rFonts w:ascii="宋体" w:hAnsi="宋体" w:cs="宋体" w:hint="eastAsia"/>
                <w:sz w:val="18"/>
                <w:szCs w:val="18"/>
              </w:rPr>
              <w:t>废旧</w:t>
            </w:r>
            <w:r>
              <w:rPr>
                <w:rFonts w:ascii="宋体" w:hAnsi="宋体" w:cs="宋体"/>
                <w:sz w:val="18"/>
                <w:szCs w:val="18"/>
              </w:rPr>
              <w:t>PET</w:t>
            </w:r>
            <w:r>
              <w:rPr>
                <w:rFonts w:ascii="宋体" w:hAnsi="宋体" w:cs="宋体" w:hint="eastAsia"/>
                <w:sz w:val="18"/>
                <w:szCs w:val="18"/>
              </w:rPr>
              <w:t>制品回收项目情景排放因子，项目情景下每吨</w:t>
            </w:r>
            <w:r>
              <w:rPr>
                <w:rFonts w:ascii="宋体" w:hAnsi="宋体" w:cs="宋体"/>
                <w:sz w:val="18"/>
                <w:szCs w:val="18"/>
              </w:rPr>
              <w:t>PET</w:t>
            </w:r>
            <w:r>
              <w:rPr>
                <w:rFonts w:ascii="宋体" w:hAnsi="宋体" w:cs="宋体" w:hint="eastAsia"/>
                <w:sz w:val="18"/>
                <w:szCs w:val="18"/>
              </w:rPr>
              <w:t>制品分类回收再生产造成的二氧化碳当量排放因子（tCO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D7B488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0815645"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CD75115" w14:textId="77777777" w:rsidR="0072452F" w:rsidRDefault="00000000">
            <w:pPr>
              <w:rPr>
                <w:rFonts w:ascii="宋体" w:hAnsi="宋体" w:cs="宋体"/>
                <w:sz w:val="18"/>
                <w:szCs w:val="18"/>
              </w:rPr>
            </w:pPr>
            <w:r>
              <w:rPr>
                <w:rFonts w:ascii="宋体" w:hAnsi="宋体" w:cs="宋体" w:hint="eastAsia"/>
                <w:sz w:val="18"/>
                <w:szCs w:val="18"/>
              </w:rPr>
              <w:t>缺省值：0.92</w:t>
            </w:r>
          </w:p>
          <w:p w14:paraId="7B4E7F6C"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r>
              <w:rPr>
                <w:rFonts w:ascii="宋体" w:hAnsi="宋体" w:cs="宋体" w:hint="eastAsia"/>
                <w:sz w:val="18"/>
                <w:szCs w:val="18"/>
              </w:rPr>
              <w:t>计算而得。</w:t>
            </w:r>
          </w:p>
        </w:tc>
      </w:tr>
      <w:tr w:rsidR="0072452F" w14:paraId="5F3A66E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D9AF581"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CC93D1D"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15BC43B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E8AEFA1"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317DE6A" w14:textId="77777777" w:rsidR="0072452F" w:rsidRDefault="00000000">
            <w:pPr>
              <w:rPr>
                <w:rFonts w:ascii="宋体" w:hAnsi="宋体" w:cs="宋体"/>
                <w:sz w:val="18"/>
                <w:szCs w:val="18"/>
              </w:rPr>
            </w:pPr>
            <w:r>
              <w:rPr>
                <w:rFonts w:ascii="宋体" w:hAnsi="宋体" w:cs="宋体" w:hint="eastAsia"/>
                <w:sz w:val="18"/>
                <w:szCs w:val="18"/>
              </w:rPr>
              <w:t>-</w:t>
            </w:r>
          </w:p>
        </w:tc>
      </w:tr>
    </w:tbl>
    <w:p w14:paraId="727E16E5" w14:textId="77777777" w:rsidR="0072452F" w:rsidRDefault="00000000">
      <w:pPr>
        <w:pStyle w:val="af6"/>
      </w:pPr>
      <w:r>
        <w:rPr>
          <w:rFonts w:hint="eastAsia"/>
        </w:rPr>
        <w:t>废旧</w:t>
      </w:r>
      <w:r>
        <w:t>HDPE</w:t>
      </w:r>
      <w:r>
        <w:rPr>
          <w:rFonts w:hint="eastAsia"/>
        </w:rPr>
        <w:t>制品回收项目情景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635A527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A414C78" w14:textId="77777777" w:rsidR="0072452F" w:rsidRDefault="00000000">
            <w:pPr>
              <w:rPr>
                <w:rFonts w:ascii="宋体" w:hAnsi="宋体" w:cs="宋体"/>
                <w:sz w:val="18"/>
                <w:szCs w:val="18"/>
              </w:rPr>
            </w:pPr>
            <w:r>
              <w:rPr>
                <w:rFonts w:ascii="宋体" w:hAnsi="宋体" w:cs="宋体" w:hint="eastAsia"/>
                <w:sz w:val="18"/>
                <w:szCs w:val="18"/>
              </w:rPr>
              <w:t>数据/参数  22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61F8C68"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HDPE,</m:t>
                  </m:r>
                  <m:r>
                    <w:rPr>
                      <w:rFonts w:ascii="Cambria Math" w:hAnsi="Cambria Math" w:cs="Times New Roman Regular" w:hint="eastAsia"/>
                    </w:rPr>
                    <m:t>yz</m:t>
                  </m:r>
                </m:sub>
              </m:sSub>
            </m:oMath>
          </w:p>
        </w:tc>
      </w:tr>
      <w:tr w:rsidR="0072452F" w14:paraId="4632702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1978AB"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B36F3C4"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7B10E8D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8059316"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8E883B1"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p>
        </w:tc>
      </w:tr>
      <w:tr w:rsidR="0072452F" w14:paraId="6B55387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2C0EA73"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DEF2B19" w14:textId="77777777" w:rsidR="0072452F" w:rsidRDefault="00000000">
            <w:pPr>
              <w:rPr>
                <w:rFonts w:ascii="宋体" w:hAnsi="宋体" w:cs="宋体"/>
                <w:sz w:val="18"/>
                <w:szCs w:val="18"/>
              </w:rPr>
            </w:pPr>
            <w:r>
              <w:rPr>
                <w:rFonts w:ascii="宋体" w:hAnsi="宋体" w:cs="宋体" w:hint="eastAsia"/>
                <w:sz w:val="18"/>
                <w:szCs w:val="18"/>
              </w:rPr>
              <w:t>废旧</w:t>
            </w:r>
            <w:r>
              <w:rPr>
                <w:rFonts w:ascii="宋体" w:hAnsi="宋体" w:cs="宋体"/>
                <w:sz w:val="18"/>
                <w:szCs w:val="18"/>
              </w:rPr>
              <w:t>HDPE</w:t>
            </w:r>
            <w:r>
              <w:rPr>
                <w:rFonts w:ascii="宋体" w:hAnsi="宋体" w:cs="宋体" w:hint="eastAsia"/>
                <w:sz w:val="18"/>
                <w:szCs w:val="18"/>
              </w:rPr>
              <w:t>制品回收项目情景排放因子，项目情景下每吨</w:t>
            </w:r>
            <w:r>
              <w:rPr>
                <w:rFonts w:ascii="宋体" w:hAnsi="宋体" w:cs="宋体"/>
                <w:sz w:val="18"/>
                <w:szCs w:val="18"/>
              </w:rPr>
              <w:t>HDPE</w:t>
            </w:r>
            <w:r>
              <w:rPr>
                <w:rFonts w:ascii="宋体" w:hAnsi="宋体" w:cs="宋体" w:hint="eastAsia"/>
                <w:sz w:val="18"/>
                <w:szCs w:val="18"/>
              </w:rPr>
              <w:t>制品分类回收再生产造成的二氧化碳当量排放因子（tCO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3A9337D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F634980"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F07967B" w14:textId="77777777" w:rsidR="0072452F" w:rsidRDefault="00000000">
            <w:pPr>
              <w:rPr>
                <w:rFonts w:ascii="宋体" w:hAnsi="宋体" w:cs="宋体"/>
                <w:sz w:val="18"/>
                <w:szCs w:val="18"/>
              </w:rPr>
            </w:pPr>
            <w:r>
              <w:rPr>
                <w:rFonts w:ascii="宋体" w:hAnsi="宋体" w:cs="宋体" w:hint="eastAsia"/>
                <w:sz w:val="18"/>
                <w:szCs w:val="18"/>
              </w:rPr>
              <w:t>缺省值：0.57</w:t>
            </w:r>
          </w:p>
          <w:p w14:paraId="4124C480"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r>
              <w:rPr>
                <w:rFonts w:ascii="宋体" w:hAnsi="宋体" w:cs="宋体" w:hint="eastAsia"/>
                <w:sz w:val="18"/>
                <w:szCs w:val="18"/>
              </w:rPr>
              <w:t>计算而得。</w:t>
            </w:r>
          </w:p>
        </w:tc>
      </w:tr>
      <w:tr w:rsidR="0072452F" w14:paraId="0C03952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D22F0A"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66356BE"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990937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07D1897"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A250729" w14:textId="77777777" w:rsidR="0072452F" w:rsidRDefault="00000000">
            <w:pPr>
              <w:rPr>
                <w:rFonts w:ascii="宋体" w:hAnsi="宋体" w:cs="宋体"/>
                <w:sz w:val="18"/>
                <w:szCs w:val="18"/>
              </w:rPr>
            </w:pPr>
            <w:r>
              <w:rPr>
                <w:rFonts w:ascii="宋体" w:hAnsi="宋体" w:cs="宋体" w:hint="eastAsia"/>
                <w:sz w:val="18"/>
                <w:szCs w:val="18"/>
              </w:rPr>
              <w:t>-</w:t>
            </w:r>
          </w:p>
        </w:tc>
      </w:tr>
    </w:tbl>
    <w:p w14:paraId="1A767D9F" w14:textId="77777777" w:rsidR="0072452F" w:rsidRDefault="00000000">
      <w:pPr>
        <w:pStyle w:val="af6"/>
      </w:pPr>
      <w:r>
        <w:rPr>
          <w:rFonts w:hint="eastAsia"/>
        </w:rPr>
        <w:t>生活垃圾中的塑料被回收的比例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288B22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EBE0F7B" w14:textId="77777777" w:rsidR="0072452F" w:rsidRDefault="00000000">
            <w:pPr>
              <w:rPr>
                <w:rFonts w:ascii="宋体" w:hAnsi="宋体" w:cs="宋体"/>
                <w:sz w:val="18"/>
                <w:szCs w:val="18"/>
              </w:rPr>
            </w:pPr>
            <w:r>
              <w:rPr>
                <w:rFonts w:ascii="宋体" w:hAnsi="宋体" w:cs="宋体" w:hint="eastAsia"/>
                <w:sz w:val="18"/>
                <w:szCs w:val="18"/>
              </w:rPr>
              <w:t>数据/参数  23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C64CFE7" w14:textId="77777777" w:rsidR="0072452F" w:rsidRDefault="00000000">
            <w:pPr>
              <w:rPr>
                <w:rFonts w:ascii="宋体" w:hAnsi="宋体" w:cs="宋体"/>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HDPE,</m:t>
                  </m:r>
                  <m:r>
                    <w:rPr>
                      <w:rFonts w:ascii="Cambria Math" w:hAnsi="Cambria Math" w:cs="Times New Roman Regular" w:hint="eastAsia"/>
                    </w:rPr>
                    <m:t>yz</m:t>
                  </m:r>
                </m:sub>
              </m:sSub>
            </m:oMath>
          </w:p>
        </w:tc>
      </w:tr>
      <w:tr w:rsidR="0072452F" w14:paraId="74AC055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1283959"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F2CCC71"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AB90EE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655840B"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9B75EB5"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w:t>
            </w:r>
            <w:r>
              <w:rPr>
                <w:rFonts w:ascii="宋体" w:hAnsi="宋体" w:cs="宋体" w:hint="eastAsia"/>
                <w:sz w:val="18"/>
                <w:szCs w:val="18"/>
              </w:rPr>
              <w:t>1</w:t>
            </w:r>
            <w:r>
              <w:rPr>
                <w:rFonts w:ascii="宋体" w:hAnsi="宋体" w:cs="宋体"/>
                <w:sz w:val="18"/>
                <w:szCs w:val="18"/>
              </w:rPr>
              <w:t>.1</w:t>
            </w:r>
            <w:r>
              <w:rPr>
                <w:rFonts w:ascii="宋体" w:hAnsi="宋体" w:cs="宋体" w:hint="eastAsia"/>
                <w:sz w:val="18"/>
                <w:szCs w:val="18"/>
              </w:rPr>
              <w:t>及附录</w:t>
            </w:r>
            <w:r>
              <w:rPr>
                <w:rFonts w:ascii="宋体" w:hAnsi="宋体" w:cs="宋体"/>
                <w:sz w:val="18"/>
                <w:szCs w:val="18"/>
              </w:rPr>
              <w:t>B.</w:t>
            </w:r>
            <w:r>
              <w:rPr>
                <w:rFonts w:ascii="宋体" w:hAnsi="宋体" w:cs="宋体" w:hint="eastAsia"/>
                <w:sz w:val="18"/>
                <w:szCs w:val="18"/>
              </w:rPr>
              <w:t>2</w:t>
            </w:r>
            <w:r>
              <w:rPr>
                <w:rFonts w:ascii="宋体" w:hAnsi="宋体" w:cs="宋体"/>
                <w:sz w:val="18"/>
                <w:szCs w:val="18"/>
              </w:rPr>
              <w:t>.1</w:t>
            </w:r>
          </w:p>
        </w:tc>
      </w:tr>
      <w:tr w:rsidR="0072452F" w14:paraId="1747BC5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87CD8BC"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893559A" w14:textId="77777777" w:rsidR="0072452F" w:rsidRDefault="00000000">
            <w:pPr>
              <w:rPr>
                <w:rFonts w:ascii="宋体" w:hAnsi="宋体" w:cs="宋体"/>
                <w:sz w:val="18"/>
                <w:szCs w:val="18"/>
              </w:rPr>
            </w:pPr>
            <w:r>
              <w:rPr>
                <w:rFonts w:ascii="宋体" w:hAnsi="宋体" w:cs="宋体" w:hint="eastAsia"/>
                <w:sz w:val="18"/>
                <w:szCs w:val="18"/>
              </w:rPr>
              <w:t>生活垃圾中的塑料被回收的比例</w:t>
            </w:r>
          </w:p>
        </w:tc>
      </w:tr>
      <w:tr w:rsidR="0072452F" w14:paraId="3D380B0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611A682"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E2D8C96" w14:textId="77777777" w:rsidR="0072452F" w:rsidRDefault="00000000">
            <w:pPr>
              <w:rPr>
                <w:rFonts w:ascii="宋体" w:hAnsi="宋体" w:cs="宋体"/>
                <w:sz w:val="18"/>
                <w:szCs w:val="18"/>
              </w:rPr>
            </w:pPr>
            <w:r>
              <w:rPr>
                <w:rFonts w:ascii="宋体" w:hAnsi="宋体" w:cs="宋体" w:hint="eastAsia"/>
                <w:sz w:val="18"/>
                <w:szCs w:val="18"/>
              </w:rPr>
              <w:t>缺省值：31</w:t>
            </w:r>
          </w:p>
          <w:p w14:paraId="14773BA6" w14:textId="77777777" w:rsidR="0072452F" w:rsidRDefault="00000000">
            <w:pPr>
              <w:rPr>
                <w:rFonts w:ascii="宋体" w:hAnsi="宋体" w:cs="宋体"/>
                <w:sz w:val="18"/>
                <w:szCs w:val="18"/>
              </w:rPr>
            </w:pPr>
            <w:r>
              <w:rPr>
                <w:rFonts w:ascii="宋体" w:hAnsi="宋体" w:cs="宋体" w:hint="eastAsia"/>
                <w:sz w:val="18"/>
                <w:szCs w:val="18"/>
              </w:rPr>
              <w:t>缺省值源于参考文献：中国再生塑料行业发展报告2024</w:t>
            </w:r>
          </w:p>
        </w:tc>
      </w:tr>
      <w:tr w:rsidR="0072452F" w14:paraId="6013FFC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A0BB61B"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E55E3E1"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D605EC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A499691"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42227DE" w14:textId="77777777" w:rsidR="0072452F" w:rsidRDefault="00000000">
            <w:pPr>
              <w:rPr>
                <w:rFonts w:ascii="宋体" w:hAnsi="宋体" w:cs="宋体"/>
                <w:sz w:val="18"/>
                <w:szCs w:val="18"/>
              </w:rPr>
            </w:pPr>
            <w:r>
              <w:rPr>
                <w:rFonts w:ascii="宋体" w:hAnsi="宋体" w:cs="宋体" w:hint="eastAsia"/>
                <w:sz w:val="18"/>
                <w:szCs w:val="18"/>
              </w:rPr>
              <w:t>-</w:t>
            </w:r>
          </w:p>
        </w:tc>
      </w:tr>
    </w:tbl>
    <w:p w14:paraId="55206D6D" w14:textId="77777777" w:rsidR="0072452F" w:rsidRDefault="00000000">
      <w:pPr>
        <w:widowControl/>
        <w:jc w:val="left"/>
        <w:rPr>
          <w:rFonts w:ascii="宋体" w:hAnsi="宋体" w:cs="宋体"/>
          <w:kern w:val="0"/>
          <w:szCs w:val="21"/>
          <w:lang w:bidi="ar"/>
        </w:rPr>
      </w:pPr>
      <w:r>
        <w:rPr>
          <w:lang w:bidi="ar"/>
        </w:rPr>
        <w:br w:type="page"/>
      </w:r>
    </w:p>
    <w:p w14:paraId="5812E1D6" w14:textId="77777777" w:rsidR="0072452F" w:rsidRDefault="0072452F">
      <w:pPr>
        <w:pStyle w:val="afff5"/>
        <w:keepNext/>
        <w:widowControl/>
        <w:numPr>
          <w:ilvl w:val="0"/>
          <w:numId w:val="19"/>
        </w:numPr>
        <w:spacing w:before="640" w:beforeAutospacing="0" w:after="0" w:afterAutospacing="0"/>
        <w:jc w:val="center"/>
        <w:outlineLvl w:val="0"/>
        <w:rPr>
          <w:rFonts w:ascii="黑体" w:eastAsia="黑体" w:hAnsi="宋体" w:cs="黑体"/>
          <w:sz w:val="21"/>
          <w:szCs w:val="21"/>
        </w:rPr>
      </w:pPr>
    </w:p>
    <w:p w14:paraId="676EB684" w14:textId="77777777" w:rsidR="0072452F" w:rsidRDefault="00000000">
      <w:pPr>
        <w:jc w:val="center"/>
        <w:rPr>
          <w:rFonts w:ascii="黑体" w:eastAsia="黑体" w:hAnsi="宋体" w:cs="黑体"/>
          <w:szCs w:val="21"/>
        </w:rPr>
      </w:pPr>
      <w:r>
        <w:rPr>
          <w:rFonts w:ascii="黑体" w:eastAsia="黑体" w:hAnsi="宋体" w:cs="黑体" w:hint="eastAsia"/>
          <w:szCs w:val="21"/>
          <w:lang w:bidi="ar"/>
        </w:rPr>
        <w:t>（资料性）</w:t>
      </w:r>
    </w:p>
    <w:p w14:paraId="1D5CD5C0" w14:textId="77777777" w:rsidR="0072452F" w:rsidRDefault="00000000">
      <w:pPr>
        <w:spacing w:afterLines="100" w:after="312"/>
        <w:jc w:val="center"/>
        <w:rPr>
          <w:rFonts w:ascii="黑体" w:eastAsia="黑体" w:hAnsi="宋体" w:cs="黑体"/>
          <w:szCs w:val="21"/>
        </w:rPr>
      </w:pPr>
      <w:r>
        <w:rPr>
          <w:rFonts w:ascii="黑体" w:eastAsia="黑体" w:hAnsi="宋体" w:cs="黑体" w:hint="eastAsia"/>
          <w:szCs w:val="21"/>
          <w:lang w:bidi="ar"/>
        </w:rPr>
        <w:t>废旧纸制品回收基准线情景排放因子与项目情景排放因子计算方法</w:t>
      </w:r>
    </w:p>
    <w:p w14:paraId="0D80DA87" w14:textId="77777777" w:rsidR="0072452F" w:rsidRDefault="00000000">
      <w:pPr>
        <w:pStyle w:val="afff3"/>
        <w:ind w:firstLineChars="0" w:firstLine="0"/>
        <w:rPr>
          <w:b/>
          <w:bCs/>
        </w:rPr>
      </w:pPr>
      <w:r>
        <w:rPr>
          <w:b/>
          <w:bCs/>
        </w:rPr>
        <w:t>C.1</w:t>
      </w:r>
      <w:r>
        <w:rPr>
          <w:rFonts w:hint="eastAsia"/>
          <w:b/>
          <w:bCs/>
        </w:rPr>
        <w:t xml:space="preserve"> 废旧纸制品回收基准线情景排放因子计算方法</w:t>
      </w:r>
    </w:p>
    <w:p w14:paraId="234C343A" w14:textId="77777777" w:rsidR="0072452F" w:rsidRDefault="00000000">
      <w:pPr>
        <w:pStyle w:val="afff3"/>
      </w:pPr>
      <w:r>
        <w:rPr>
          <w:rFonts w:hint="eastAsia"/>
        </w:rPr>
        <w:t>废旧纸制品回收</w:t>
      </w:r>
      <w:r>
        <w:t>基准线情景排放因子计算流程如下：</w:t>
      </w:r>
    </w:p>
    <w:p w14:paraId="3D7C5DFA" w14:textId="77777777" w:rsidR="0072452F"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BE</m:t>
                  </m:r>
                </m:e>
                <m:sub>
                  <m:r>
                    <w:rPr>
                      <w:rFonts w:ascii="Cambria Math" w:hAnsi="Cambria Math"/>
                    </w:rPr>
                    <m:t>paper,</m:t>
                  </m:r>
                  <m:r>
                    <w:rPr>
                      <w:rFonts w:ascii="Cambria Math" w:hAnsi="Cambria Math" w:hint="eastAsia"/>
                    </w:rPr>
                    <m:t>yz</m:t>
                  </m:r>
                </m:sub>
              </m:sSub>
              <m:r>
                <w:rPr>
                  <w:rFonts w:ascii="Cambria Math" w:hAnsi="Cambria Math"/>
                </w:rPr>
                <m:t>=</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inc</m:t>
                      </m:r>
                    </m:sub>
                  </m:sSub>
                  <m:r>
                    <w:rPr>
                      <w:rFonts w:ascii="Cambria Math" w:hAnsi="Cambria Math" w:cs="Times New Roman Regular"/>
                    </w:rPr>
                    <m:t>)</m:t>
                  </m:r>
                  <m:r>
                    <w:rPr>
                      <w:rFonts w:ascii="Cambria Math" w:hAnsi="Cambria Math"/>
                    </w:rPr>
                    <m:t>×GWP+</m:t>
                  </m:r>
                  <m:sSub>
                    <m:sSubPr>
                      <m:ctrlPr>
                        <w:rPr>
                          <w:rFonts w:ascii="Cambria Math" w:hAnsi="Cambria Math"/>
                          <w:i/>
                        </w:rPr>
                      </m:ctrlPr>
                    </m:sSubPr>
                    <m:e>
                      <m:r>
                        <w:rPr>
                          <w:rFonts w:ascii="Cambria Math" w:hAnsi="Cambria Math"/>
                        </w:rPr>
                        <m:t>E</m:t>
                      </m:r>
                    </m:e>
                    <m:sub>
                      <m:r>
                        <w:rPr>
                          <w:rFonts w:ascii="Cambria Math" w:hAnsi="Cambria Math" w:cs="Helvetica"/>
                          <w:kern w:val="0"/>
                          <w:sz w:val="24"/>
                        </w:rPr>
                        <m:t>original</m:t>
                      </m:r>
                      <m:r>
                        <w:rPr>
                          <w:rFonts w:ascii="Cambria Math" w:hAnsi="Cambria Math"/>
                          <w:vertAlign w:val="subscript"/>
                        </w:rPr>
                        <m:t xml:space="preserve"> pulp</m:t>
                      </m:r>
                      <m:r>
                        <w:rPr>
                          <w:rFonts w:ascii="Cambria Math" w:hAnsi="Cambria Math"/>
                        </w:rPr>
                        <m:t xml:space="preserve"> </m:t>
                      </m:r>
                    </m:sub>
                  </m:sSub>
                </m:e>
              </m:d>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cs="Helvetica"/>
                      <w:kern w:val="0"/>
                      <w:sz w:val="24"/>
                    </w:rPr>
                    <m:t>paper</m:t>
                  </m:r>
                  <m:r>
                    <w:rPr>
                      <w:rFonts w:ascii="Cambria Math" w:hAnsi="Cambria Math"/>
                    </w:rPr>
                    <m:t xml:space="preserve"> </m:t>
                  </m:r>
                </m:sub>
              </m:sSub>
              <m:r>
                <w:rPr>
                  <w:rFonts w:ascii="Cambria Math" w:hAnsi="Cambria Math" w:cs="Times New Roman Regular"/>
                </w:rPr>
                <m:t>)</m:t>
              </m:r>
              <m:r>
                <w:rPr>
                  <w:rFonts w:ascii="Cambria Math" w:hAnsi="Cambria Math"/>
                </w:rPr>
                <m:t>#</m:t>
              </m:r>
              <m:d>
                <m:dPr>
                  <m:ctrlPr>
                    <w:rPr>
                      <w:rFonts w:ascii="Cambria Math" w:hAnsi="Cambria Math"/>
                      <w:i/>
                    </w:rPr>
                  </m:ctrlPr>
                </m:dPr>
                <m:e>
                  <m:r>
                    <w:rPr>
                      <w:rFonts w:ascii="Cambria Math" w:hAnsi="Cambria Math"/>
                    </w:rPr>
                    <m:t>C.1.1</m:t>
                  </m:r>
                </m:e>
              </m:d>
            </m:e>
          </m:eqArr>
        </m:oMath>
      </m:oMathPara>
    </w:p>
    <w:p w14:paraId="672E0F8B" w14:textId="77777777" w:rsidR="0072452F" w:rsidRDefault="00000000">
      <w:r>
        <w:rPr>
          <w:rFonts w:hint="eastAsia"/>
        </w:rPr>
        <w:t>式中：</w:t>
      </w:r>
    </w:p>
    <w:tbl>
      <w:tblPr>
        <w:tblStyle w:val="afff9"/>
        <w:tblW w:w="0" w:type="auto"/>
        <w:tblLook w:val="04A0" w:firstRow="1" w:lastRow="0" w:firstColumn="1" w:lastColumn="0" w:noHBand="0" w:noVBand="1"/>
      </w:tblPr>
      <w:tblGrid>
        <w:gridCol w:w="1481"/>
        <w:gridCol w:w="551"/>
        <w:gridCol w:w="6258"/>
      </w:tblGrid>
      <w:tr w:rsidR="0072452F" w14:paraId="4C18ADDB" w14:textId="77777777">
        <w:tc>
          <w:tcPr>
            <w:tcW w:w="1481" w:type="dxa"/>
            <w:vAlign w:val="center"/>
          </w:tcPr>
          <w:p w14:paraId="6D172B86"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BE</m:t>
                    </m:r>
                  </m:e>
                  <m:sub>
                    <m:r>
                      <w:rPr>
                        <w:rFonts w:ascii="Cambria Math" w:hAnsi="Cambria Math"/>
                      </w:rPr>
                      <m:t>paper,</m:t>
                    </m:r>
                    <m:r>
                      <w:rPr>
                        <w:rFonts w:ascii="Cambria Math" w:hAnsi="Cambria Math" w:hint="eastAsia"/>
                      </w:rPr>
                      <m:t>yz</m:t>
                    </m:r>
                  </m:sub>
                </m:sSub>
              </m:oMath>
            </m:oMathPara>
          </w:p>
        </w:tc>
        <w:tc>
          <w:tcPr>
            <w:tcW w:w="551" w:type="dxa"/>
            <w:vAlign w:val="center"/>
          </w:tcPr>
          <w:p w14:paraId="2CEDA054" w14:textId="77777777" w:rsidR="0072452F" w:rsidRDefault="00000000">
            <w:pPr>
              <w:pStyle w:val="p1"/>
              <w:jc w:val="center"/>
            </w:pPr>
            <w:r>
              <w:t>——</w:t>
            </w:r>
          </w:p>
        </w:tc>
        <w:tc>
          <w:tcPr>
            <w:tcW w:w="6258" w:type="dxa"/>
            <w:vAlign w:val="center"/>
          </w:tcPr>
          <w:p w14:paraId="332C7887" w14:textId="77777777" w:rsidR="0072452F" w:rsidRDefault="00000000">
            <w:pPr>
              <w:rPr>
                <w:rFonts w:ascii="宋体"/>
              </w:rPr>
            </w:pPr>
            <w:r>
              <w:rPr>
                <w:rFonts w:ascii="宋体" w:hint="eastAsia"/>
              </w:rPr>
              <w:t>废旧纸制品回收基准线情景排放因子，基准线情景下产生的单位二氧化碳当量排放因子。</w:t>
            </w:r>
            <w:r>
              <w:rPr>
                <w:rFonts w:ascii="宋体"/>
              </w:rPr>
              <w:t>（tCO</w:t>
            </w:r>
            <w:r>
              <w:rPr>
                <w:rFonts w:ascii="宋体"/>
                <w:vertAlign w:val="subscript"/>
              </w:rPr>
              <w:t>2</w:t>
            </w:r>
            <w:r>
              <w:rPr>
                <w:rFonts w:ascii="宋体"/>
              </w:rPr>
              <w:t>e/t）</w:t>
            </w:r>
            <w:r>
              <w:rPr>
                <w:rFonts w:ascii="宋体" w:hint="eastAsia"/>
              </w:rPr>
              <w:t>；</w:t>
            </w:r>
          </w:p>
        </w:tc>
      </w:tr>
      <w:tr w:rsidR="0072452F" w14:paraId="41735101" w14:textId="77777777">
        <w:tc>
          <w:tcPr>
            <w:tcW w:w="1481" w:type="dxa"/>
            <w:vAlign w:val="center"/>
          </w:tcPr>
          <w:p w14:paraId="69D28A17"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oMath>
            </m:oMathPara>
          </w:p>
        </w:tc>
        <w:tc>
          <w:tcPr>
            <w:tcW w:w="551" w:type="dxa"/>
            <w:vAlign w:val="center"/>
          </w:tcPr>
          <w:p w14:paraId="4D0884E6" w14:textId="77777777" w:rsidR="0072452F" w:rsidRDefault="00000000">
            <w:pPr>
              <w:pStyle w:val="p1"/>
              <w:jc w:val="center"/>
            </w:pPr>
            <w:r>
              <w:t>——</w:t>
            </w:r>
          </w:p>
        </w:tc>
        <w:tc>
          <w:tcPr>
            <w:tcW w:w="6258" w:type="dxa"/>
            <w:vAlign w:val="center"/>
          </w:tcPr>
          <w:p w14:paraId="5ADF3EA6" w14:textId="77777777" w:rsidR="0072452F" w:rsidRDefault="00000000">
            <w:pPr>
              <w:rPr>
                <w:rFonts w:ascii="Times New Roman Regular" w:hAnsi="Times New Roman Regular" w:cs="Times New Roman Regular" w:hint="eastAsia"/>
              </w:rPr>
            </w:pPr>
            <w:r>
              <w:rPr>
                <w:rFonts w:asciiTheme="minorEastAsia" w:eastAsiaTheme="minorEastAsia" w:hAnsiTheme="minorEastAsia" w:cs="Times New Roman Regular" w:hint="eastAsia"/>
              </w:rPr>
              <w:t>每吨垃圾运输至垃圾焚烧厂的二氧化碳排放因子（</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r>
              <w:rPr>
                <w:rFonts w:ascii="Times New Roman Regular" w:hAnsi="Times New Roman Regular" w:cs="Times New Roman Regular" w:hint="eastAsia"/>
              </w:rPr>
              <w:t>，此参数详见附录</w:t>
            </w:r>
            <w:r>
              <w:rPr>
                <w:rFonts w:ascii="Times New Roman Regular" w:hAnsi="Times New Roman Regular" w:cs="Times New Roman Regular"/>
              </w:rPr>
              <w:t>B</w:t>
            </w:r>
            <w:r>
              <w:rPr>
                <w:rFonts w:ascii="宋体" w:hAnsi="Times New Roman Regular" w:cs="Times New Roman Regular" w:hint="eastAsia"/>
              </w:rPr>
              <w:t>；</w:t>
            </w:r>
          </w:p>
        </w:tc>
      </w:tr>
      <w:tr w:rsidR="0072452F" w14:paraId="50B7D9EE" w14:textId="77777777">
        <w:tc>
          <w:tcPr>
            <w:tcW w:w="1481" w:type="dxa"/>
            <w:vAlign w:val="center"/>
          </w:tcPr>
          <w:p w14:paraId="7FF76003"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inc</m:t>
                    </m:r>
                  </m:sub>
                </m:sSub>
              </m:oMath>
            </m:oMathPara>
          </w:p>
        </w:tc>
        <w:tc>
          <w:tcPr>
            <w:tcW w:w="551" w:type="dxa"/>
            <w:vAlign w:val="center"/>
          </w:tcPr>
          <w:p w14:paraId="502B4C53" w14:textId="77777777" w:rsidR="0072452F" w:rsidRDefault="00000000">
            <w:pPr>
              <w:pStyle w:val="p1"/>
              <w:jc w:val="center"/>
            </w:pPr>
            <w:r>
              <w:t>——</w:t>
            </w:r>
          </w:p>
        </w:tc>
        <w:tc>
          <w:tcPr>
            <w:tcW w:w="6258" w:type="dxa"/>
            <w:vAlign w:val="center"/>
          </w:tcPr>
          <w:p w14:paraId="281BE1F2" w14:textId="77777777" w:rsidR="0072452F" w:rsidRDefault="00000000">
            <w:pPr>
              <w:rPr>
                <w:rFonts w:ascii="Times New Roman Regular" w:hAnsi="Times New Roman Regular" w:cs="Times New Roman Regular" w:hint="eastAsia"/>
              </w:rPr>
            </w:pPr>
            <w:r>
              <w:rPr>
                <w:rFonts w:asciiTheme="minorEastAsia" w:eastAsiaTheme="minorEastAsia" w:hAnsiTheme="minorEastAsia" w:hint="eastAsia"/>
              </w:rPr>
              <w:t>垃圾焚烧产生的二氧化碳排放因子</w:t>
            </w:r>
            <w:r>
              <w:rPr>
                <w:rFonts w:asciiTheme="minorEastAsia" w:eastAsiaTheme="minorEastAsia" w:hAnsiTheme="minorEastAsia" w:cs="Times New Roman Regular" w:hint="eastAsia"/>
              </w:rPr>
              <w:t>（</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r>
              <w:rPr>
                <w:rFonts w:ascii="Times New Roman Regular" w:hAnsi="Times New Roman Regular" w:cs="Times New Roman Regular" w:hint="eastAsia"/>
              </w:rPr>
              <w:t>，此参数的计算方法与相关参数详见附录</w:t>
            </w:r>
            <w:r>
              <w:rPr>
                <w:rFonts w:ascii="Times New Roman Regular" w:hAnsi="Times New Roman Regular" w:cs="Times New Roman Regular"/>
              </w:rPr>
              <w:t>B</w:t>
            </w:r>
            <w:r>
              <w:rPr>
                <w:rFonts w:ascii="Times New Roman Regular" w:hAnsi="Times New Roman Regular" w:cs="Times New Roman Regular" w:hint="eastAsia"/>
              </w:rPr>
              <w:t>；</w:t>
            </w:r>
          </w:p>
        </w:tc>
      </w:tr>
      <w:tr w:rsidR="0072452F" w14:paraId="07284C36" w14:textId="77777777">
        <w:tc>
          <w:tcPr>
            <w:tcW w:w="1481" w:type="dxa"/>
            <w:vAlign w:val="center"/>
          </w:tcPr>
          <w:p w14:paraId="38305135" w14:textId="77777777" w:rsidR="0072452F" w:rsidRDefault="00000000">
            <w:pPr>
              <w:jc w:val="center"/>
              <w:rPr>
                <w:rFonts w:ascii="宋体"/>
              </w:rPr>
            </w:pPr>
            <m:oMathPara>
              <m:oMath>
                <m:r>
                  <w:rPr>
                    <w:rFonts w:ascii="Cambria Math" w:hAnsi="Cambria Math" w:cs="宋体" w:hint="eastAsia"/>
                  </w:rPr>
                  <m:t>GWP</m:t>
                </m:r>
              </m:oMath>
            </m:oMathPara>
          </w:p>
        </w:tc>
        <w:tc>
          <w:tcPr>
            <w:tcW w:w="551" w:type="dxa"/>
            <w:vAlign w:val="center"/>
          </w:tcPr>
          <w:p w14:paraId="30A83E9D" w14:textId="77777777" w:rsidR="0072452F" w:rsidRDefault="00000000">
            <w:pPr>
              <w:pStyle w:val="p1"/>
              <w:jc w:val="center"/>
            </w:pPr>
            <w:r>
              <w:rPr>
                <w:rFonts w:ascii="宋体" w:hAnsi="宋体" w:hint="eastAsia"/>
              </w:rPr>
              <w:t>——</w:t>
            </w:r>
          </w:p>
        </w:tc>
        <w:tc>
          <w:tcPr>
            <w:tcW w:w="6258" w:type="dxa"/>
            <w:vAlign w:val="center"/>
          </w:tcPr>
          <w:p w14:paraId="4176D724" w14:textId="77777777" w:rsidR="0072452F" w:rsidRDefault="00000000">
            <w:pPr>
              <w:rPr>
                <w:rFonts w:ascii="Times New Roman Regular" w:hAnsi="Times New Roman Regular" w:cs="Times New Roman Regular" w:hint="eastAsia"/>
              </w:rPr>
            </w:pPr>
            <w:r>
              <w:rPr>
                <w:rFonts w:ascii="宋体" w:hAnsi="宋体" w:cs="宋体" w:hint="eastAsia"/>
                <w:sz w:val="22"/>
                <w14:ligatures w14:val="standardContextual"/>
              </w:rPr>
              <w:t>二氧化碳的全球变暖潜势值</w:t>
            </w:r>
            <w:r>
              <w:rPr>
                <w:rFonts w:ascii="Times New Roman Regular" w:hAnsi="Times New Roman Regular" w:cs="Times New Roman Regular" w:hint="eastAsia"/>
              </w:rPr>
              <w:t>，此参数详见附录</w:t>
            </w:r>
            <w:r>
              <w:rPr>
                <w:rFonts w:ascii="Times New Roman Regular" w:hAnsi="Times New Roman Regular" w:cs="Times New Roman Regular"/>
              </w:rPr>
              <w:t>B</w:t>
            </w:r>
            <w:r>
              <w:rPr>
                <w:rFonts w:ascii="宋体" w:hAnsi="Times New Roman Regular" w:cs="Times New Roman Regular" w:hint="eastAsia"/>
              </w:rPr>
              <w:t>；</w:t>
            </w:r>
          </w:p>
        </w:tc>
      </w:tr>
      <w:tr w:rsidR="0072452F" w14:paraId="32595007" w14:textId="77777777">
        <w:tc>
          <w:tcPr>
            <w:tcW w:w="1481" w:type="dxa"/>
            <w:vAlign w:val="center"/>
          </w:tcPr>
          <w:p w14:paraId="300055B6" w14:textId="77777777" w:rsidR="0072452F"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E</m:t>
                    </m:r>
                  </m:e>
                  <m:sub>
                    <m:r>
                      <w:rPr>
                        <w:rFonts w:ascii="Cambria Math" w:hAnsi="Cambria Math" w:cs="Helvetica"/>
                        <w:kern w:val="0"/>
                        <w:sz w:val="24"/>
                      </w:rPr>
                      <m:t>original</m:t>
                    </m:r>
                    <m:r>
                      <w:rPr>
                        <w:rFonts w:ascii="Cambria Math" w:hAnsi="Cambria Math"/>
                        <w:vertAlign w:val="subscript"/>
                      </w:rPr>
                      <m:t xml:space="preserve"> pulp</m:t>
                    </m:r>
                    <m:r>
                      <w:rPr>
                        <w:rFonts w:ascii="Cambria Math" w:hAnsi="Cambria Math"/>
                      </w:rPr>
                      <m:t xml:space="preserve"> </m:t>
                    </m:r>
                  </m:sub>
                </m:sSub>
              </m:oMath>
            </m:oMathPara>
          </w:p>
        </w:tc>
        <w:tc>
          <w:tcPr>
            <w:tcW w:w="551" w:type="dxa"/>
            <w:vAlign w:val="center"/>
          </w:tcPr>
          <w:p w14:paraId="17E4F366" w14:textId="77777777" w:rsidR="0072452F" w:rsidRDefault="00000000">
            <w:pPr>
              <w:pStyle w:val="p1"/>
              <w:jc w:val="center"/>
            </w:pPr>
            <w:r>
              <w:t>——</w:t>
            </w:r>
          </w:p>
        </w:tc>
        <w:tc>
          <w:tcPr>
            <w:tcW w:w="6258" w:type="dxa"/>
            <w:vAlign w:val="center"/>
          </w:tcPr>
          <w:p w14:paraId="455A4015" w14:textId="77777777" w:rsidR="0072452F" w:rsidRDefault="00000000">
            <w:pPr>
              <w:rPr>
                <w:rFonts w:ascii="宋体"/>
              </w:rPr>
            </w:pPr>
            <w:r>
              <w:rPr>
                <w:rFonts w:ascii="宋体"/>
              </w:rPr>
              <w:t>生产与每吨</w:t>
            </w:r>
            <w:r>
              <w:rPr>
                <w:rFonts w:ascii="宋体" w:hint="eastAsia"/>
              </w:rPr>
              <w:t>纸制品</w:t>
            </w:r>
            <w:r>
              <w:rPr>
                <w:rFonts w:ascii="宋体"/>
              </w:rPr>
              <w:t>可产再生料相同质量的再生同等料的二氧化碳当量排放因子（tCO</w:t>
            </w:r>
            <w:r>
              <w:rPr>
                <w:rFonts w:ascii="宋体"/>
                <w:vertAlign w:val="subscript"/>
              </w:rPr>
              <w:t>2</w:t>
            </w:r>
            <w:r>
              <w:rPr>
                <w:rFonts w:ascii="宋体"/>
              </w:rPr>
              <w:t>e/t）</w:t>
            </w:r>
            <w:r>
              <w:rPr>
                <w:rFonts w:ascii="宋体" w:hAnsi="Times New Roman Regular" w:cs="Times New Roman Regular" w:hint="eastAsia"/>
              </w:rPr>
              <w:t>；</w:t>
            </w:r>
          </w:p>
        </w:tc>
      </w:tr>
      <w:tr w:rsidR="0072452F" w14:paraId="47945437" w14:textId="77777777">
        <w:tc>
          <w:tcPr>
            <w:tcW w:w="1481" w:type="dxa"/>
            <w:vAlign w:val="center"/>
          </w:tcPr>
          <w:p w14:paraId="275FF3B0"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cs="Helvetica"/>
                        <w:kern w:val="0"/>
                        <w:sz w:val="24"/>
                      </w:rPr>
                      <m:t>paper</m:t>
                    </m:r>
                    <m:r>
                      <w:rPr>
                        <w:rFonts w:ascii="Cambria Math" w:hAnsi="Cambria Math"/>
                      </w:rPr>
                      <m:t xml:space="preserve"> </m:t>
                    </m:r>
                  </m:sub>
                </m:sSub>
              </m:oMath>
            </m:oMathPara>
          </w:p>
        </w:tc>
        <w:tc>
          <w:tcPr>
            <w:tcW w:w="551" w:type="dxa"/>
            <w:vAlign w:val="center"/>
          </w:tcPr>
          <w:p w14:paraId="271463EE" w14:textId="77777777" w:rsidR="0072452F" w:rsidRDefault="00000000">
            <w:pPr>
              <w:pStyle w:val="p1"/>
              <w:jc w:val="center"/>
            </w:pPr>
            <w:r>
              <w:t>——</w:t>
            </w:r>
          </w:p>
        </w:tc>
        <w:tc>
          <w:tcPr>
            <w:tcW w:w="6258" w:type="dxa"/>
            <w:vAlign w:val="center"/>
          </w:tcPr>
          <w:p w14:paraId="544A75C1" w14:textId="77777777" w:rsidR="0072452F" w:rsidRDefault="00000000">
            <w:pPr>
              <w:rPr>
                <w:rFonts w:ascii="宋体"/>
              </w:rPr>
            </w:pPr>
            <w:r>
              <w:rPr>
                <w:rFonts w:ascii="宋体" w:hint="eastAsia"/>
              </w:rPr>
              <w:t>生活垃圾中的纸制品被回收的比例。</w:t>
            </w:r>
          </w:p>
        </w:tc>
      </w:tr>
    </w:tbl>
    <w:p w14:paraId="206F996D" w14:textId="77777777" w:rsidR="0072452F" w:rsidRDefault="0072452F"/>
    <w:p w14:paraId="745D9D19" w14:textId="77777777" w:rsidR="0072452F" w:rsidRDefault="00000000">
      <w:pPr>
        <w:pStyle w:val="afff3"/>
        <w:ind w:firstLineChars="0" w:firstLine="0"/>
        <w:rPr>
          <w:b/>
          <w:bCs/>
        </w:rPr>
      </w:pPr>
      <w:r>
        <w:rPr>
          <w:b/>
          <w:bCs/>
        </w:rPr>
        <w:t>C.</w:t>
      </w:r>
      <w:r>
        <w:rPr>
          <w:rFonts w:hint="eastAsia"/>
          <w:b/>
          <w:bCs/>
        </w:rPr>
        <w:t>2 废旧纸制品回收项目情景排放因子计算方法</w:t>
      </w:r>
    </w:p>
    <w:p w14:paraId="4660B241" w14:textId="77777777" w:rsidR="0072452F" w:rsidRDefault="00000000">
      <w:pPr>
        <w:pStyle w:val="afff3"/>
      </w:pPr>
      <w:r>
        <w:rPr>
          <w:rFonts w:hint="eastAsia"/>
        </w:rPr>
        <w:t>废旧纸制品回收项目情景</w:t>
      </w:r>
      <w:r>
        <w:t>排放因子计算流程如下：</w:t>
      </w:r>
    </w:p>
    <w:p w14:paraId="06A3504B" w14:textId="77777777" w:rsidR="0072452F"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PE</m:t>
                  </m:r>
                </m:e>
                <m:sub>
                  <m:r>
                    <w:rPr>
                      <w:rFonts w:ascii="Cambria Math" w:hAnsi="Cambria Math"/>
                    </w:rPr>
                    <m:t>paper,yz</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 xml:space="preserve"> tran</m:t>
                  </m:r>
                  <m:r>
                    <w:rPr>
                      <w:rFonts w:ascii="Cambria Math" w:hAnsi="Cambria Math" w:hint="eastAsia"/>
                    </w:rPr>
                    <m:t>s</m:t>
                  </m:r>
                  <m:r>
                    <w:rPr>
                      <w:rFonts w:ascii="Cambria Math" w:hAnsi="Cambria Math"/>
                    </w:rPr>
                    <m:t>,</m:t>
                  </m:r>
                  <m:r>
                    <w:rPr>
                      <w:rFonts w:ascii="Cambria Math" w:hAnsi="Cambria Math" w:hint="eastAsia"/>
                    </w:rPr>
                    <m:t>paper</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 xml:space="preserve"> elec gen</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recy paper</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recy pulp</m:t>
                  </m:r>
                </m:sub>
              </m:sSub>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cs="Helvetica"/>
                      <w:kern w:val="0"/>
                      <w:sz w:val="24"/>
                    </w:rPr>
                    <m:t>paper</m:t>
                  </m:r>
                  <m:r>
                    <w:rPr>
                      <w:rFonts w:ascii="Cambria Math" w:hAnsi="Cambria Math"/>
                    </w:rPr>
                    <m:t xml:space="preserve"> </m:t>
                  </m:r>
                </m:sub>
              </m:sSub>
              <m:r>
                <w:rPr>
                  <w:rFonts w:ascii="Cambria Math" w:hAnsi="Cambria Math" w:cs="Times New Roman Regular"/>
                </w:rPr>
                <m:t>)</m:t>
              </m:r>
              <m:r>
                <w:rPr>
                  <w:rFonts w:ascii="Cambria Math" w:hAnsi="Cambria Math"/>
                </w:rPr>
                <m:t>#</m:t>
              </m:r>
              <m:d>
                <m:dPr>
                  <m:ctrlPr>
                    <w:rPr>
                      <w:rFonts w:ascii="Cambria Math" w:hAnsi="Cambria Math"/>
                      <w:i/>
                    </w:rPr>
                  </m:ctrlPr>
                </m:dPr>
                <m:e>
                  <m:r>
                    <w:rPr>
                      <w:rFonts w:ascii="Cambria Math" w:hAnsi="Cambria Math"/>
                    </w:rPr>
                    <m:t>C.2.1</m:t>
                  </m:r>
                </m:e>
              </m:d>
            </m:e>
          </m:eqArr>
        </m:oMath>
      </m:oMathPara>
    </w:p>
    <w:p w14:paraId="424BF735" w14:textId="77777777" w:rsidR="0072452F" w:rsidRDefault="00000000">
      <w:r>
        <w:rPr>
          <w:rFonts w:hint="eastAsia"/>
        </w:rPr>
        <w:t>式中：</w:t>
      </w:r>
    </w:p>
    <w:tbl>
      <w:tblPr>
        <w:tblStyle w:val="afff9"/>
        <w:tblW w:w="0" w:type="auto"/>
        <w:tblLook w:val="04A0" w:firstRow="1" w:lastRow="0" w:firstColumn="1" w:lastColumn="0" w:noHBand="0" w:noVBand="1"/>
      </w:tblPr>
      <w:tblGrid>
        <w:gridCol w:w="1629"/>
        <w:gridCol w:w="546"/>
        <w:gridCol w:w="6115"/>
      </w:tblGrid>
      <w:tr w:rsidR="0072452F" w14:paraId="56807CF2" w14:textId="77777777">
        <w:tc>
          <w:tcPr>
            <w:tcW w:w="1629" w:type="dxa"/>
            <w:vAlign w:val="center"/>
          </w:tcPr>
          <w:p w14:paraId="77577B4D"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paper,yz</m:t>
                    </m:r>
                  </m:sub>
                </m:sSub>
              </m:oMath>
            </m:oMathPara>
          </w:p>
        </w:tc>
        <w:tc>
          <w:tcPr>
            <w:tcW w:w="546" w:type="dxa"/>
            <w:vAlign w:val="center"/>
          </w:tcPr>
          <w:p w14:paraId="72222B03" w14:textId="77777777" w:rsidR="0072452F" w:rsidRDefault="00000000">
            <w:pPr>
              <w:pStyle w:val="p1"/>
              <w:jc w:val="center"/>
            </w:pPr>
            <w:r>
              <w:t>——</w:t>
            </w:r>
          </w:p>
        </w:tc>
        <w:tc>
          <w:tcPr>
            <w:tcW w:w="6115" w:type="dxa"/>
            <w:vAlign w:val="center"/>
          </w:tcPr>
          <w:p w14:paraId="23D8FD77" w14:textId="77777777" w:rsidR="0072452F" w:rsidRDefault="00000000">
            <w:pPr>
              <w:rPr>
                <w:rFonts w:ascii="宋体"/>
              </w:rPr>
            </w:pPr>
            <w:r>
              <w:rPr>
                <w:rFonts w:ascii="宋体" w:hint="eastAsia"/>
              </w:rPr>
              <w:t>废旧纸制品回收项目情景排放因子，</w:t>
            </w:r>
            <w:r>
              <w:rPr>
                <w:rFonts w:ascii="宋体"/>
              </w:rPr>
              <w:t>项目情景下每吨</w:t>
            </w:r>
            <w:r>
              <w:rPr>
                <w:rFonts w:ascii="宋体" w:hint="eastAsia"/>
              </w:rPr>
              <w:t>纸制品</w:t>
            </w:r>
            <w:r>
              <w:rPr>
                <w:rFonts w:ascii="宋体"/>
              </w:rPr>
              <w:t>分类回收再生产造成的二氧化碳当量排放因子（tCO</w:t>
            </w:r>
            <w:r>
              <w:rPr>
                <w:rFonts w:ascii="宋体"/>
                <w:vertAlign w:val="subscript"/>
              </w:rPr>
              <w:t>2</w:t>
            </w:r>
            <w:r>
              <w:rPr>
                <w:rFonts w:ascii="宋体"/>
              </w:rPr>
              <w:t>e/t）</w:t>
            </w:r>
            <w:r>
              <w:rPr>
                <w:rFonts w:ascii="宋体" w:hint="eastAsia"/>
              </w:rPr>
              <w:t>；</w:t>
            </w:r>
          </w:p>
        </w:tc>
      </w:tr>
      <w:tr w:rsidR="0072452F" w14:paraId="584F27D1" w14:textId="77777777">
        <w:tc>
          <w:tcPr>
            <w:tcW w:w="1629" w:type="dxa"/>
            <w:vAlign w:val="center"/>
          </w:tcPr>
          <w:p w14:paraId="1A462B08"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 xml:space="preserve"> tran</m:t>
                    </m:r>
                    <m:r>
                      <w:rPr>
                        <w:rFonts w:ascii="Cambria Math" w:hAnsi="Cambria Math" w:hint="eastAsia"/>
                      </w:rPr>
                      <m:t>s</m:t>
                    </m:r>
                    <m:r>
                      <w:rPr>
                        <w:rFonts w:ascii="Cambria Math" w:hAnsi="Cambria Math"/>
                      </w:rPr>
                      <m:t>,</m:t>
                    </m:r>
                    <m:r>
                      <w:rPr>
                        <w:rFonts w:ascii="Cambria Math" w:hAnsi="Cambria Math" w:hint="eastAsia"/>
                      </w:rPr>
                      <m:t>paper</m:t>
                    </m:r>
                  </m:sub>
                </m:sSub>
              </m:oMath>
            </m:oMathPara>
          </w:p>
        </w:tc>
        <w:tc>
          <w:tcPr>
            <w:tcW w:w="546" w:type="dxa"/>
            <w:vAlign w:val="center"/>
          </w:tcPr>
          <w:p w14:paraId="10ED8097" w14:textId="77777777" w:rsidR="0072452F" w:rsidRDefault="00000000">
            <w:pPr>
              <w:pStyle w:val="p1"/>
              <w:jc w:val="center"/>
            </w:pPr>
            <w:r>
              <w:t>——</w:t>
            </w:r>
          </w:p>
        </w:tc>
        <w:tc>
          <w:tcPr>
            <w:tcW w:w="6115" w:type="dxa"/>
            <w:vAlign w:val="center"/>
          </w:tcPr>
          <w:p w14:paraId="026ADA8E" w14:textId="77777777" w:rsidR="0072452F" w:rsidRDefault="00000000">
            <w:pPr>
              <w:rPr>
                <w:rFonts w:ascii="宋体"/>
              </w:rPr>
            </w:pPr>
            <w:r>
              <w:rPr>
                <w:rFonts w:ascii="宋体" w:hint="eastAsia"/>
              </w:rPr>
              <w:t>每吨废旧纸制品运输排放因子</w:t>
            </w:r>
            <w:r>
              <w:rPr>
                <w:rFonts w:ascii="宋体"/>
              </w:rPr>
              <w:t>（</w:t>
            </w:r>
            <w:r>
              <w:rPr>
                <w:rFonts w:ascii="Times New Roman Regular" w:hAnsi="Times New Roman Regular" w:cs="Times New Roman Regular"/>
              </w:rPr>
              <w:t>tCO</w:t>
            </w:r>
            <w:r>
              <w:rPr>
                <w:rFonts w:ascii="Times New Roman Regular" w:hAnsi="Times New Roman Regular" w:cs="Times New Roman Regular" w:hint="eastAsia"/>
                <w:vertAlign w:val="subscript"/>
              </w:rPr>
              <w:t>2</w:t>
            </w:r>
            <w:r>
              <w:rPr>
                <w:rFonts w:ascii="Times New Roman Regular" w:hAnsi="Times New Roman Regular" w:cs="Times New Roman Regular"/>
              </w:rPr>
              <w:t>e/t</w:t>
            </w:r>
            <w:r>
              <w:rPr>
                <w:rFonts w:ascii="Times New Roman Regular" w:hAnsi="Times New Roman Regular" w:cs="Times New Roman Regular"/>
              </w:rPr>
              <w:t>）</w:t>
            </w:r>
            <w:r>
              <w:rPr>
                <w:rFonts w:ascii="宋体" w:hint="eastAsia"/>
              </w:rPr>
              <w:t>。</w:t>
            </w:r>
          </w:p>
        </w:tc>
      </w:tr>
      <w:tr w:rsidR="0072452F" w14:paraId="2C8FA15E" w14:textId="77777777">
        <w:tc>
          <w:tcPr>
            <w:tcW w:w="1629" w:type="dxa"/>
            <w:vAlign w:val="center"/>
          </w:tcPr>
          <w:p w14:paraId="6FB75989"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 xml:space="preserve"> elec gen</m:t>
                    </m:r>
                  </m:sub>
                </m:sSub>
              </m:oMath>
            </m:oMathPara>
          </w:p>
        </w:tc>
        <w:tc>
          <w:tcPr>
            <w:tcW w:w="546" w:type="dxa"/>
            <w:vAlign w:val="center"/>
          </w:tcPr>
          <w:p w14:paraId="67F2E117" w14:textId="77777777" w:rsidR="0072452F" w:rsidRDefault="00000000">
            <w:pPr>
              <w:pStyle w:val="p1"/>
              <w:jc w:val="center"/>
            </w:pPr>
            <w:r>
              <w:t>——</w:t>
            </w:r>
          </w:p>
        </w:tc>
        <w:tc>
          <w:tcPr>
            <w:tcW w:w="6115" w:type="dxa"/>
            <w:vAlign w:val="center"/>
          </w:tcPr>
          <w:p w14:paraId="6BB22703" w14:textId="77777777" w:rsidR="0072452F" w:rsidRDefault="00000000">
            <w:pPr>
              <w:rPr>
                <w:rFonts w:ascii="宋体"/>
              </w:rPr>
            </w:pPr>
            <w:r>
              <w:rPr>
                <w:rFonts w:ascii="宋体"/>
              </w:rPr>
              <w:t>每吨</w:t>
            </w:r>
            <w:r>
              <w:rPr>
                <w:rFonts w:ascii="宋体" w:hint="eastAsia"/>
              </w:rPr>
              <w:t>同等料</w:t>
            </w:r>
            <w:r>
              <w:rPr>
                <w:rFonts w:ascii="宋体"/>
              </w:rPr>
              <w:t>替代</w:t>
            </w:r>
            <w:r>
              <w:rPr>
                <w:rFonts w:ascii="宋体" w:hint="eastAsia"/>
              </w:rPr>
              <w:t>垃圾发</w:t>
            </w:r>
            <w:r>
              <w:rPr>
                <w:rFonts w:ascii="宋体"/>
              </w:rPr>
              <w:t>电</w:t>
            </w:r>
            <w:r>
              <w:rPr>
                <w:rFonts w:ascii="宋体" w:hint="eastAsia"/>
              </w:rPr>
              <w:t>过程</w:t>
            </w:r>
            <w:r>
              <w:rPr>
                <w:rFonts w:ascii="宋体"/>
              </w:rPr>
              <w:t>的排放因子（tCO</w:t>
            </w:r>
            <w:r>
              <w:rPr>
                <w:rFonts w:ascii="宋体"/>
                <w:vertAlign w:val="subscript"/>
              </w:rPr>
              <w:t>2</w:t>
            </w:r>
            <w:r>
              <w:rPr>
                <w:rFonts w:ascii="宋体"/>
              </w:rPr>
              <w:t>e/t）</w:t>
            </w:r>
            <w:r>
              <w:rPr>
                <w:rFonts w:ascii="Times New Roman Regular" w:hAnsi="Times New Roman Regular" w:cs="Times New Roman Regular" w:hint="eastAsia"/>
              </w:rPr>
              <w:t>，此参数的计算方法与相关参数详见附录</w:t>
            </w:r>
            <w:r>
              <w:rPr>
                <w:rFonts w:ascii="Times New Roman Regular" w:hAnsi="Times New Roman Regular" w:cs="Times New Roman Regular"/>
              </w:rPr>
              <w:t>B</w:t>
            </w:r>
            <w:r>
              <w:rPr>
                <w:rFonts w:ascii="宋体" w:hint="eastAsia"/>
              </w:rPr>
              <w:t>；</w:t>
            </w:r>
          </w:p>
        </w:tc>
      </w:tr>
      <w:tr w:rsidR="0072452F" w14:paraId="50E7350E" w14:textId="77777777">
        <w:tc>
          <w:tcPr>
            <w:tcW w:w="1629" w:type="dxa"/>
            <w:vAlign w:val="center"/>
          </w:tcPr>
          <w:p w14:paraId="1D2E4F9E" w14:textId="77777777" w:rsidR="0072452F" w:rsidRDefault="00000000">
            <w:pPr>
              <w:jc w:val="center"/>
              <w:rPr>
                <w:rFonts w:ascii="宋体"/>
                <w:b/>
                <w:bCs/>
              </w:rPr>
            </w:pPr>
            <m:oMathPara>
              <m:oMath>
                <m:sSub>
                  <m:sSubPr>
                    <m:ctrlPr>
                      <w:rPr>
                        <w:rFonts w:ascii="Cambria Math" w:hAnsi="Cambria Math"/>
                        <w:i/>
                      </w:rPr>
                    </m:ctrlPr>
                  </m:sSubPr>
                  <m:e>
                    <m:r>
                      <w:rPr>
                        <w:rFonts w:ascii="Cambria Math" w:hAnsi="Cambria Math"/>
                      </w:rPr>
                      <m:t>PE</m:t>
                    </m:r>
                  </m:e>
                  <m:sub>
                    <m:r>
                      <w:rPr>
                        <w:rFonts w:ascii="Cambria Math" w:hAnsi="Cambria Math"/>
                      </w:rPr>
                      <m:t>recy paper</m:t>
                    </m:r>
                  </m:sub>
                </m:sSub>
              </m:oMath>
            </m:oMathPara>
          </w:p>
        </w:tc>
        <w:tc>
          <w:tcPr>
            <w:tcW w:w="546" w:type="dxa"/>
            <w:vAlign w:val="center"/>
          </w:tcPr>
          <w:p w14:paraId="14B12A48" w14:textId="77777777" w:rsidR="0072452F" w:rsidRDefault="00000000">
            <w:pPr>
              <w:pStyle w:val="p1"/>
              <w:jc w:val="center"/>
            </w:pPr>
            <w:r>
              <w:t>——</w:t>
            </w:r>
          </w:p>
        </w:tc>
        <w:tc>
          <w:tcPr>
            <w:tcW w:w="6115" w:type="dxa"/>
            <w:vAlign w:val="center"/>
          </w:tcPr>
          <w:p w14:paraId="6BAFC360" w14:textId="77777777" w:rsidR="0072452F" w:rsidRDefault="00000000">
            <w:pPr>
              <w:rPr>
                <w:rFonts w:ascii="宋体"/>
              </w:rPr>
            </w:pPr>
            <w:r>
              <w:rPr>
                <w:rFonts w:ascii="宋体" w:hint="eastAsia"/>
              </w:rPr>
              <w:t>每吨纸制品</w:t>
            </w:r>
            <w:r>
              <w:rPr>
                <w:rFonts w:ascii="宋体"/>
              </w:rPr>
              <w:t>收集和回收</w:t>
            </w:r>
            <w:r>
              <w:rPr>
                <w:rFonts w:ascii="宋体" w:hint="eastAsia"/>
              </w:rPr>
              <w:t>过程</w:t>
            </w:r>
            <w:r>
              <w:rPr>
                <w:rFonts w:ascii="宋体"/>
              </w:rPr>
              <w:t>的</w:t>
            </w:r>
            <w:r>
              <w:rPr>
                <w:rFonts w:ascii="宋体" w:hint="eastAsia"/>
              </w:rPr>
              <w:t>排</w:t>
            </w:r>
            <w:r>
              <w:rPr>
                <w:rFonts w:ascii="宋体"/>
              </w:rPr>
              <w:t>放</w:t>
            </w:r>
            <w:r>
              <w:rPr>
                <w:rFonts w:ascii="宋体" w:hint="eastAsia"/>
              </w:rPr>
              <w:t>因子</w:t>
            </w:r>
            <w:r>
              <w:rPr>
                <w:rFonts w:ascii="宋体"/>
              </w:rPr>
              <w:t>（tCO</w:t>
            </w:r>
            <w:r>
              <w:rPr>
                <w:rFonts w:ascii="Cambria Math" w:hAnsi="Cambria Math" w:cs="Cambria Math"/>
              </w:rPr>
              <w:t>₂</w:t>
            </w:r>
            <w:r>
              <w:rPr>
                <w:rFonts w:ascii="宋体"/>
              </w:rPr>
              <w:t>e/t）</w:t>
            </w:r>
            <w:r>
              <w:rPr>
                <w:rFonts w:ascii="宋体" w:hint="eastAsia"/>
              </w:rPr>
              <w:t>；</w:t>
            </w:r>
          </w:p>
        </w:tc>
      </w:tr>
      <w:tr w:rsidR="0072452F" w14:paraId="25E06761" w14:textId="77777777">
        <w:tc>
          <w:tcPr>
            <w:tcW w:w="1629" w:type="dxa"/>
            <w:vAlign w:val="center"/>
          </w:tcPr>
          <w:p w14:paraId="50EB4B9A" w14:textId="77777777" w:rsidR="0072452F"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PE</m:t>
                    </m:r>
                  </m:e>
                  <m:sub>
                    <m:r>
                      <w:rPr>
                        <w:rFonts w:ascii="Cambria Math" w:hAnsi="Cambria Math"/>
                      </w:rPr>
                      <m:t>recy pulp</m:t>
                    </m:r>
                  </m:sub>
                </m:sSub>
              </m:oMath>
            </m:oMathPara>
          </w:p>
        </w:tc>
        <w:tc>
          <w:tcPr>
            <w:tcW w:w="546" w:type="dxa"/>
            <w:vAlign w:val="center"/>
          </w:tcPr>
          <w:p w14:paraId="6DC033E6" w14:textId="77777777" w:rsidR="0072452F" w:rsidRDefault="00000000">
            <w:pPr>
              <w:pStyle w:val="p1"/>
              <w:jc w:val="center"/>
            </w:pPr>
            <w:r>
              <w:t>——</w:t>
            </w:r>
          </w:p>
        </w:tc>
        <w:tc>
          <w:tcPr>
            <w:tcW w:w="6115" w:type="dxa"/>
            <w:vAlign w:val="center"/>
          </w:tcPr>
          <w:p w14:paraId="01940069" w14:textId="77777777" w:rsidR="0072452F" w:rsidRDefault="00000000">
            <w:pPr>
              <w:rPr>
                <w:rFonts w:ascii="宋体"/>
              </w:rPr>
            </w:pPr>
            <w:r>
              <w:rPr>
                <w:rFonts w:ascii="宋体" w:hint="eastAsia"/>
              </w:rPr>
              <w:t>每吨纸制品</w:t>
            </w:r>
            <w:r>
              <w:rPr>
                <w:rFonts w:ascii="宋体"/>
              </w:rPr>
              <w:t>分类回收再生产</w:t>
            </w:r>
            <w:r>
              <w:rPr>
                <w:rFonts w:ascii="宋体" w:hint="eastAsia"/>
              </w:rPr>
              <w:t>过程</w:t>
            </w:r>
            <w:r>
              <w:rPr>
                <w:rFonts w:ascii="宋体"/>
              </w:rPr>
              <w:t>的排放因子（tCO</w:t>
            </w:r>
            <w:r>
              <w:rPr>
                <w:rFonts w:ascii="宋体" w:hint="eastAsia"/>
                <w:vertAlign w:val="subscript"/>
              </w:rPr>
              <w:t>2</w:t>
            </w:r>
            <w:r>
              <w:rPr>
                <w:rFonts w:ascii="宋体"/>
              </w:rPr>
              <w:t>e/t）</w:t>
            </w:r>
            <w:r>
              <w:rPr>
                <w:rFonts w:ascii="宋体" w:hint="eastAsia"/>
              </w:rPr>
              <w:t>；</w:t>
            </w:r>
          </w:p>
        </w:tc>
      </w:tr>
      <w:tr w:rsidR="0072452F" w14:paraId="4AF45C2C" w14:textId="77777777">
        <w:tc>
          <w:tcPr>
            <w:tcW w:w="1629" w:type="dxa"/>
            <w:vAlign w:val="center"/>
          </w:tcPr>
          <w:p w14:paraId="2CEAC6A9"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cs="Helvetica"/>
                        <w:kern w:val="0"/>
                        <w:sz w:val="24"/>
                      </w:rPr>
                      <m:t>paper</m:t>
                    </m:r>
                    <m:r>
                      <w:rPr>
                        <w:rFonts w:ascii="Cambria Math" w:hAnsi="Cambria Math"/>
                      </w:rPr>
                      <m:t xml:space="preserve"> </m:t>
                    </m:r>
                  </m:sub>
                </m:sSub>
              </m:oMath>
            </m:oMathPara>
          </w:p>
        </w:tc>
        <w:tc>
          <w:tcPr>
            <w:tcW w:w="546" w:type="dxa"/>
            <w:vAlign w:val="center"/>
          </w:tcPr>
          <w:p w14:paraId="45D41F3E" w14:textId="77777777" w:rsidR="0072452F" w:rsidRDefault="00000000">
            <w:pPr>
              <w:pStyle w:val="p1"/>
              <w:jc w:val="center"/>
            </w:pPr>
            <w:r>
              <w:t>——</w:t>
            </w:r>
          </w:p>
        </w:tc>
        <w:tc>
          <w:tcPr>
            <w:tcW w:w="6115" w:type="dxa"/>
            <w:vAlign w:val="center"/>
          </w:tcPr>
          <w:p w14:paraId="75BF678C" w14:textId="77777777" w:rsidR="0072452F" w:rsidRDefault="00000000">
            <w:pPr>
              <w:rPr>
                <w:rFonts w:ascii="宋体"/>
              </w:rPr>
            </w:pPr>
            <w:r>
              <w:rPr>
                <w:rFonts w:ascii="宋体" w:hint="eastAsia"/>
              </w:rPr>
              <w:t>生活垃圾中的纸制品被回收的比例。</w:t>
            </w:r>
          </w:p>
        </w:tc>
      </w:tr>
    </w:tbl>
    <w:p w14:paraId="1B80D6A2" w14:textId="77777777" w:rsidR="0072452F" w:rsidRDefault="0072452F">
      <w:pPr>
        <w:rPr>
          <w:iCs/>
        </w:rPr>
      </w:pPr>
    </w:p>
    <w:p w14:paraId="38B6C5BE" w14:textId="77777777" w:rsidR="0072452F" w:rsidRDefault="00000000">
      <w:pPr>
        <w:rPr>
          <w:iCs/>
        </w:rPr>
      </w:pPr>
      <w:r>
        <w:rPr>
          <w:rFonts w:hint="eastAsia"/>
          <w:iCs/>
        </w:rPr>
        <w:t>其中：</w:t>
      </w:r>
    </w:p>
    <w:p w14:paraId="56CCC909" w14:textId="77777777" w:rsidR="0072452F"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PE</m:t>
                  </m:r>
                </m:e>
                <m:sub>
                  <m:r>
                    <w:rPr>
                      <w:rFonts w:ascii="Cambria Math" w:hAnsi="Cambria Math"/>
                    </w:rPr>
                    <m:t>recy pulp</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S, pulp</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elec, pulp</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 xml:space="preserve"> sewage</m:t>
                  </m:r>
                </m:sub>
              </m:sSub>
              <m:r>
                <w:rPr>
                  <w:rFonts w:ascii="Cambria Math" w:hAnsi="Cambria Math"/>
                </w:rPr>
                <m:t>#</m:t>
              </m:r>
              <m:d>
                <m:dPr>
                  <m:ctrlPr>
                    <w:rPr>
                      <w:rFonts w:ascii="Cambria Math" w:hAnsi="Cambria Math"/>
                      <w:i/>
                    </w:rPr>
                  </m:ctrlPr>
                </m:dPr>
                <m:e>
                  <m:r>
                    <m:rPr>
                      <m:sty m:val="p"/>
                    </m:rPr>
                    <w:rPr>
                      <w:rFonts w:ascii="Cambria Math" w:hAnsi="Cambria Math"/>
                    </w:rPr>
                    <m:t>C</m:t>
                  </m:r>
                  <m:r>
                    <w:rPr>
                      <w:rFonts w:ascii="Cambria Math" w:hAnsi="Cambria Math"/>
                    </w:rPr>
                    <m:t>.2.1.1</m:t>
                  </m:r>
                </m:e>
              </m:d>
            </m:e>
          </m:eqArr>
        </m:oMath>
      </m:oMathPara>
    </w:p>
    <w:p w14:paraId="09495542" w14:textId="77777777" w:rsidR="0072452F" w:rsidRDefault="00000000">
      <w:r>
        <w:rPr>
          <w:rFonts w:hint="eastAsia"/>
        </w:rPr>
        <w:t>式中：</w:t>
      </w:r>
    </w:p>
    <w:tbl>
      <w:tblPr>
        <w:tblStyle w:val="afff9"/>
        <w:tblW w:w="0" w:type="auto"/>
        <w:tblLook w:val="04A0" w:firstRow="1" w:lastRow="0" w:firstColumn="1" w:lastColumn="0" w:noHBand="0" w:noVBand="1"/>
      </w:tblPr>
      <w:tblGrid>
        <w:gridCol w:w="1629"/>
        <w:gridCol w:w="546"/>
        <w:gridCol w:w="6121"/>
      </w:tblGrid>
      <w:tr w:rsidR="0072452F" w14:paraId="6E95A418" w14:textId="77777777">
        <w:tc>
          <w:tcPr>
            <w:tcW w:w="1629" w:type="dxa"/>
            <w:vAlign w:val="center"/>
          </w:tcPr>
          <w:p w14:paraId="5D588989"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recy pulp</m:t>
                    </m:r>
                  </m:sub>
                </m:sSub>
              </m:oMath>
            </m:oMathPara>
          </w:p>
        </w:tc>
        <w:tc>
          <w:tcPr>
            <w:tcW w:w="546" w:type="dxa"/>
            <w:vAlign w:val="center"/>
          </w:tcPr>
          <w:p w14:paraId="28A12E54" w14:textId="77777777" w:rsidR="0072452F" w:rsidRDefault="00000000">
            <w:pPr>
              <w:pStyle w:val="p1"/>
              <w:jc w:val="center"/>
            </w:pPr>
            <w:r>
              <w:t>——</w:t>
            </w:r>
          </w:p>
        </w:tc>
        <w:tc>
          <w:tcPr>
            <w:tcW w:w="6121" w:type="dxa"/>
            <w:vAlign w:val="center"/>
          </w:tcPr>
          <w:p w14:paraId="4A7B1306" w14:textId="77777777" w:rsidR="0072452F" w:rsidRDefault="00000000">
            <w:pPr>
              <w:rPr>
                <w:rFonts w:ascii="宋体"/>
              </w:rPr>
            </w:pPr>
            <w:r>
              <w:rPr>
                <w:rFonts w:ascii="宋体" w:hint="eastAsia"/>
              </w:rPr>
              <w:t>每吨纸制品</w:t>
            </w:r>
            <w:r>
              <w:rPr>
                <w:rFonts w:ascii="宋体"/>
              </w:rPr>
              <w:t>分类回收再生产</w:t>
            </w:r>
            <w:r>
              <w:rPr>
                <w:rFonts w:ascii="宋体" w:hint="eastAsia"/>
              </w:rPr>
              <w:t>过程</w:t>
            </w:r>
            <w:r>
              <w:rPr>
                <w:rFonts w:ascii="宋体"/>
              </w:rPr>
              <w:t>的排放因子（tCO</w:t>
            </w:r>
            <w:r>
              <w:rPr>
                <w:rFonts w:ascii="宋体" w:hint="eastAsia"/>
                <w:vertAlign w:val="subscript"/>
              </w:rPr>
              <w:t>2</w:t>
            </w:r>
            <w:r>
              <w:rPr>
                <w:rFonts w:ascii="宋体"/>
              </w:rPr>
              <w:t>e/t）。</w:t>
            </w:r>
          </w:p>
        </w:tc>
      </w:tr>
      <w:tr w:rsidR="0072452F" w14:paraId="659D2726" w14:textId="77777777">
        <w:tc>
          <w:tcPr>
            <w:tcW w:w="1629" w:type="dxa"/>
            <w:vAlign w:val="center"/>
          </w:tcPr>
          <w:p w14:paraId="7DC52187" w14:textId="77777777" w:rsidR="0072452F" w:rsidRDefault="00000000">
            <w:pPr>
              <w:jc w:val="center"/>
              <w:rPr>
                <w:rFonts w:ascii="宋体"/>
                <w:b/>
                <w:bCs/>
              </w:rPr>
            </w:pPr>
            <m:oMathPara>
              <m:oMath>
                <m:sSub>
                  <m:sSubPr>
                    <m:ctrlPr>
                      <w:rPr>
                        <w:rFonts w:ascii="Cambria Math" w:hAnsi="Cambria Math"/>
                        <w:i/>
                      </w:rPr>
                    </m:ctrlPr>
                  </m:sSubPr>
                  <m:e>
                    <m:r>
                      <w:rPr>
                        <w:rFonts w:ascii="Cambria Math" w:hAnsi="Cambria Math"/>
                      </w:rPr>
                      <m:t>PE</m:t>
                    </m:r>
                  </m:e>
                  <m:sub>
                    <m:r>
                      <w:rPr>
                        <w:rFonts w:ascii="Cambria Math" w:hAnsi="Cambria Math"/>
                      </w:rPr>
                      <m:t>S, pulp</m:t>
                    </m:r>
                  </m:sub>
                </m:sSub>
              </m:oMath>
            </m:oMathPara>
          </w:p>
        </w:tc>
        <w:tc>
          <w:tcPr>
            <w:tcW w:w="546" w:type="dxa"/>
            <w:vAlign w:val="center"/>
          </w:tcPr>
          <w:p w14:paraId="0EA43F24" w14:textId="77777777" w:rsidR="0072452F" w:rsidRDefault="00000000">
            <w:pPr>
              <w:pStyle w:val="p1"/>
              <w:jc w:val="center"/>
            </w:pPr>
            <w:r>
              <w:t>——</w:t>
            </w:r>
          </w:p>
        </w:tc>
        <w:tc>
          <w:tcPr>
            <w:tcW w:w="6121" w:type="dxa"/>
            <w:vAlign w:val="center"/>
          </w:tcPr>
          <w:p w14:paraId="4E170EBC" w14:textId="77777777" w:rsidR="0072452F" w:rsidRDefault="00000000">
            <w:pPr>
              <w:rPr>
                <w:rFonts w:ascii="宋体"/>
              </w:rPr>
            </w:pPr>
            <w:r>
              <w:rPr>
                <w:rFonts w:ascii="宋体" w:hint="eastAsia"/>
              </w:rPr>
              <w:t>每吨纸制品回收生产再生纸浆过程蒸气能消耗的排放因子</w:t>
            </w:r>
            <w:r>
              <w:rPr>
                <w:rFonts w:ascii="宋体"/>
              </w:rPr>
              <w:t>（tCO</w:t>
            </w:r>
            <w:r>
              <w:rPr>
                <w:rFonts w:ascii="宋体"/>
                <w:vertAlign w:val="subscript"/>
              </w:rPr>
              <w:t>2</w:t>
            </w:r>
            <w:r>
              <w:rPr>
                <w:rFonts w:ascii="宋体"/>
              </w:rPr>
              <w:t>e/t）</w:t>
            </w:r>
            <w:r>
              <w:rPr>
                <w:rFonts w:ascii="宋体" w:hint="eastAsia"/>
              </w:rPr>
              <w:t>；</w:t>
            </w:r>
          </w:p>
        </w:tc>
      </w:tr>
      <w:tr w:rsidR="0072452F" w14:paraId="78260783" w14:textId="77777777">
        <w:tc>
          <w:tcPr>
            <w:tcW w:w="1629" w:type="dxa"/>
            <w:vAlign w:val="center"/>
          </w:tcPr>
          <w:p w14:paraId="58F3C960" w14:textId="77777777" w:rsidR="0072452F" w:rsidRDefault="00000000">
            <w:pPr>
              <w:jc w:val="center"/>
              <w:rPr>
                <w:rFonts w:ascii="DengXian" w:eastAsia="DengXian" w:hAnsi="DengXian"/>
                <w:i/>
              </w:rPr>
            </w:pPr>
            <m:oMathPara>
              <m:oMath>
                <m:sSub>
                  <m:sSubPr>
                    <m:ctrlPr>
                      <w:rPr>
                        <w:rFonts w:ascii="Cambria Math" w:hAnsi="Cambria Math"/>
                        <w:i/>
                      </w:rPr>
                    </m:ctrlPr>
                  </m:sSubPr>
                  <m:e>
                    <m:r>
                      <w:rPr>
                        <w:rFonts w:ascii="Cambria Math" w:hAnsi="Cambria Math"/>
                      </w:rPr>
                      <m:t>PE</m:t>
                    </m:r>
                  </m:e>
                  <m:sub>
                    <m:r>
                      <w:rPr>
                        <w:rFonts w:ascii="Cambria Math" w:hAnsi="Cambria Math"/>
                      </w:rPr>
                      <m:t>elec, pulp</m:t>
                    </m:r>
                  </m:sub>
                </m:sSub>
              </m:oMath>
            </m:oMathPara>
          </w:p>
        </w:tc>
        <w:tc>
          <w:tcPr>
            <w:tcW w:w="546" w:type="dxa"/>
            <w:vAlign w:val="center"/>
          </w:tcPr>
          <w:p w14:paraId="1B814949" w14:textId="77777777" w:rsidR="0072452F" w:rsidRDefault="00000000">
            <w:pPr>
              <w:pStyle w:val="p1"/>
              <w:jc w:val="center"/>
            </w:pPr>
            <w:r>
              <w:t>——</w:t>
            </w:r>
          </w:p>
        </w:tc>
        <w:tc>
          <w:tcPr>
            <w:tcW w:w="6121" w:type="dxa"/>
            <w:vAlign w:val="center"/>
          </w:tcPr>
          <w:p w14:paraId="49E52E17" w14:textId="77777777" w:rsidR="0072452F" w:rsidRDefault="00000000">
            <w:pPr>
              <w:rPr>
                <w:rFonts w:ascii="宋体"/>
              </w:rPr>
            </w:pPr>
            <w:r>
              <w:rPr>
                <w:rFonts w:ascii="宋体" w:hint="eastAsia"/>
              </w:rPr>
              <w:t>每吨纸制品回收生产再生纸浆过程电力消耗的排放因子</w:t>
            </w:r>
            <w:r>
              <w:rPr>
                <w:rFonts w:ascii="宋体"/>
              </w:rPr>
              <w:t>（tCO</w:t>
            </w:r>
            <w:r>
              <w:rPr>
                <w:rFonts w:ascii="宋体"/>
                <w:vertAlign w:val="subscript"/>
              </w:rPr>
              <w:t>2</w:t>
            </w:r>
            <w:r>
              <w:rPr>
                <w:rFonts w:ascii="宋体"/>
              </w:rPr>
              <w:t>e/t）</w:t>
            </w:r>
            <w:r>
              <w:rPr>
                <w:rFonts w:ascii="宋体" w:hint="eastAsia"/>
              </w:rPr>
              <w:t>；</w:t>
            </w:r>
          </w:p>
        </w:tc>
      </w:tr>
      <w:tr w:rsidR="0072452F" w14:paraId="56605C9B" w14:textId="77777777">
        <w:tc>
          <w:tcPr>
            <w:tcW w:w="1629" w:type="dxa"/>
            <w:vAlign w:val="center"/>
          </w:tcPr>
          <w:p w14:paraId="65FB20A7" w14:textId="77777777" w:rsidR="0072452F"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PE</m:t>
                    </m:r>
                  </m:e>
                  <m:sub>
                    <m:r>
                      <w:rPr>
                        <w:rFonts w:ascii="Cambria Math" w:hAnsi="Cambria Math"/>
                      </w:rPr>
                      <m:t xml:space="preserve"> sewage</m:t>
                    </m:r>
                  </m:sub>
                </m:sSub>
              </m:oMath>
            </m:oMathPara>
          </w:p>
        </w:tc>
        <w:tc>
          <w:tcPr>
            <w:tcW w:w="546" w:type="dxa"/>
            <w:vAlign w:val="center"/>
          </w:tcPr>
          <w:p w14:paraId="6E208E71" w14:textId="77777777" w:rsidR="0072452F" w:rsidRDefault="00000000">
            <w:pPr>
              <w:pStyle w:val="p1"/>
              <w:jc w:val="center"/>
            </w:pPr>
            <w:r>
              <w:t>——</w:t>
            </w:r>
          </w:p>
        </w:tc>
        <w:tc>
          <w:tcPr>
            <w:tcW w:w="6121" w:type="dxa"/>
            <w:vAlign w:val="center"/>
          </w:tcPr>
          <w:p w14:paraId="720574D7" w14:textId="77777777" w:rsidR="0072452F" w:rsidRDefault="00000000">
            <w:pPr>
              <w:rPr>
                <w:rFonts w:ascii="宋体"/>
              </w:rPr>
            </w:pPr>
            <w:r>
              <w:rPr>
                <w:rFonts w:ascii="宋体" w:hint="eastAsia"/>
              </w:rPr>
              <w:t>每吨纸制品回收生产再生纸浆过程废水处理的排放因子</w:t>
            </w:r>
            <w:r>
              <w:rPr>
                <w:rFonts w:ascii="宋体"/>
              </w:rPr>
              <w:t>（tCO</w:t>
            </w:r>
            <w:r>
              <w:rPr>
                <w:rFonts w:ascii="宋体"/>
                <w:vertAlign w:val="subscript"/>
              </w:rPr>
              <w:t>2</w:t>
            </w:r>
            <w:r>
              <w:rPr>
                <w:rFonts w:ascii="宋体"/>
              </w:rPr>
              <w:t>e/t）</w:t>
            </w:r>
            <w:r>
              <w:rPr>
                <w:rFonts w:ascii="Times New Roman Regular" w:hAnsi="Times New Roman Regular" w:cs="Times New Roman Regular" w:hint="eastAsia"/>
              </w:rPr>
              <w:t>；</w:t>
            </w:r>
          </w:p>
        </w:tc>
      </w:tr>
    </w:tbl>
    <w:p w14:paraId="49CD93EE" w14:textId="77777777" w:rsidR="0072452F" w:rsidRDefault="00000000">
      <w:pPr>
        <w:pStyle w:val="afff3"/>
        <w:ind w:firstLineChars="0" w:firstLine="0"/>
        <w:rPr>
          <w:b/>
          <w:bCs/>
        </w:rPr>
      </w:pPr>
      <w:r>
        <w:rPr>
          <w:b/>
          <w:bCs/>
        </w:rPr>
        <w:t>C.</w:t>
      </w:r>
      <w:r>
        <w:rPr>
          <w:rFonts w:hint="eastAsia"/>
          <w:b/>
          <w:bCs/>
        </w:rPr>
        <w:t>3 缺省数据</w:t>
      </w:r>
    </w:p>
    <w:p w14:paraId="6EB0E155" w14:textId="77777777" w:rsidR="0072452F" w:rsidRDefault="00000000">
      <w:pPr>
        <w:pStyle w:val="afff3"/>
      </w:pPr>
      <w:r>
        <w:rPr>
          <w:rFonts w:hint="eastAsia"/>
        </w:rPr>
        <w:t>废旧纸制品回收</w:t>
      </w:r>
      <w:r>
        <w:t>基准线情景</w:t>
      </w:r>
      <w:r>
        <w:rPr>
          <w:rFonts w:hint="eastAsia"/>
        </w:rPr>
        <w:t>与项目情景</w:t>
      </w:r>
      <w:r>
        <w:t>排放因子计算</w:t>
      </w:r>
      <w:r>
        <w:rPr>
          <w:rFonts w:hint="eastAsia"/>
        </w:rPr>
        <w:t>所使用的缺省数据</w:t>
      </w:r>
      <w:r>
        <w:t>如下</w:t>
      </w:r>
      <w:r>
        <w:rPr>
          <w:rFonts w:hint="eastAsia"/>
        </w:rPr>
        <w:t>：</w:t>
      </w:r>
    </w:p>
    <w:p w14:paraId="12C16BD9" w14:textId="77777777" w:rsidR="0072452F" w:rsidRDefault="00000000">
      <w:pPr>
        <w:pStyle w:val="af6"/>
        <w:numPr>
          <w:ilvl w:val="0"/>
          <w:numId w:val="22"/>
        </w:numPr>
        <w:ind w:left="0"/>
      </w:pPr>
      <w:r>
        <w:rPr>
          <w:rFonts w:hint="eastAsia"/>
        </w:rPr>
        <w:lastRenderedPageBreak/>
        <w:t>原始制造纸制品排放因子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246E95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15321F3" w14:textId="77777777" w:rsidR="0072452F" w:rsidRDefault="00000000">
            <w:pPr>
              <w:rPr>
                <w:rFonts w:ascii="宋体" w:hAnsi="宋体" w:cs="宋体"/>
                <w:sz w:val="18"/>
                <w:szCs w:val="18"/>
              </w:rPr>
            </w:pPr>
            <w:r>
              <w:rPr>
                <w:rFonts w:ascii="宋体" w:hAnsi="宋体" w:cs="宋体" w:hint="eastAsia"/>
                <w:sz w:val="18"/>
                <w:szCs w:val="18"/>
              </w:rPr>
              <w:t>数据/参数  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D4A3103" w14:textId="77777777" w:rsidR="0072452F" w:rsidRDefault="00000000">
            <w:pPr>
              <w:rPr>
                <w:rFonts w:ascii="宋体" w:hAnsi="宋体" w:cs="宋体"/>
                <w:i/>
                <w:iCs/>
                <w:sz w:val="18"/>
                <w:szCs w:val="18"/>
                <w:vertAlign w:val="subscript"/>
              </w:rPr>
            </w:pPr>
            <m:oMathPara>
              <m:oMath>
                <m:sSub>
                  <m:sSubPr>
                    <m:ctrlPr>
                      <w:rPr>
                        <w:rFonts w:ascii="Cambria Math" w:hAnsi="Cambria Math"/>
                        <w:i/>
                      </w:rPr>
                    </m:ctrlPr>
                  </m:sSubPr>
                  <m:e>
                    <m:r>
                      <w:rPr>
                        <w:rFonts w:ascii="Cambria Math" w:hAnsi="Cambria Math"/>
                      </w:rPr>
                      <m:t>E</m:t>
                    </m:r>
                  </m:e>
                  <m:sub>
                    <m:r>
                      <w:rPr>
                        <w:rFonts w:ascii="Cambria Math" w:hAnsi="Cambria Math" w:cs="Helvetica"/>
                        <w:kern w:val="0"/>
                        <w:sz w:val="24"/>
                      </w:rPr>
                      <m:t>original</m:t>
                    </m:r>
                    <m:r>
                      <w:rPr>
                        <w:rFonts w:ascii="Cambria Math" w:hAnsi="Cambria Math"/>
                        <w:vertAlign w:val="subscript"/>
                      </w:rPr>
                      <m:t xml:space="preserve"> pulp</m:t>
                    </m:r>
                    <m:r>
                      <w:rPr>
                        <w:rFonts w:ascii="Cambria Math" w:hAnsi="Cambria Math"/>
                      </w:rPr>
                      <m:t xml:space="preserve"> </m:t>
                    </m:r>
                  </m:sub>
                </m:sSub>
              </m:oMath>
            </m:oMathPara>
          </w:p>
        </w:tc>
      </w:tr>
      <w:tr w:rsidR="0072452F" w14:paraId="4BD1A9D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573E4F0"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A229597"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2DF58C6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56E14E5"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B2462F8"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C.1.1</w:t>
            </w:r>
          </w:p>
        </w:tc>
      </w:tr>
      <w:tr w:rsidR="0072452F" w14:paraId="7B97B9D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01809C2"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53B361C" w14:textId="77777777" w:rsidR="0072452F" w:rsidRDefault="00000000">
            <w:pPr>
              <w:rPr>
                <w:rFonts w:ascii="宋体" w:hAnsi="宋体" w:cs="宋体"/>
                <w:sz w:val="18"/>
                <w:szCs w:val="18"/>
              </w:rPr>
            </w:pPr>
            <w:r>
              <w:rPr>
                <w:rFonts w:ascii="宋体" w:hAnsi="宋体" w:cs="宋体" w:hint="eastAsia"/>
                <w:sz w:val="18"/>
                <w:szCs w:val="18"/>
              </w:rPr>
              <w:t>生产与每吨纸制品可产再生料相同质量的再生同等料的二氧化碳当量排放因子</w:t>
            </w:r>
          </w:p>
        </w:tc>
      </w:tr>
      <w:tr w:rsidR="0072452F" w14:paraId="7B453CE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6C08B7A"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3B3873C" w14:textId="77777777" w:rsidR="0072452F" w:rsidRDefault="00000000">
            <w:pPr>
              <w:rPr>
                <w:rFonts w:ascii="宋体" w:hAnsi="宋体" w:cs="宋体"/>
                <w:sz w:val="18"/>
                <w:szCs w:val="18"/>
              </w:rPr>
            </w:pPr>
            <w:r>
              <w:rPr>
                <w:rFonts w:ascii="宋体" w:hAnsi="宋体" w:cs="宋体" w:hint="eastAsia"/>
                <w:sz w:val="18"/>
                <w:szCs w:val="18"/>
              </w:rPr>
              <w:t>缺省值：0.88</w:t>
            </w:r>
          </w:p>
          <w:p w14:paraId="3957E050" w14:textId="77777777" w:rsidR="0072452F" w:rsidRDefault="00000000">
            <w:pPr>
              <w:rPr>
                <w:rFonts w:ascii="宋体" w:hAnsi="宋体" w:cs="宋体"/>
                <w:sz w:val="18"/>
                <w:szCs w:val="18"/>
              </w:rPr>
            </w:pPr>
            <w:r>
              <w:rPr>
                <w:rFonts w:ascii="宋体" w:hAnsi="宋体" w:cs="宋体" w:hint="eastAsia"/>
                <w:sz w:val="18"/>
                <w:szCs w:val="18"/>
              </w:rPr>
              <w:t>缺省值源于参考文献：基于全生命周期的纸包装材料碳排放建模与分析 李慧霞</w:t>
            </w:r>
          </w:p>
        </w:tc>
      </w:tr>
      <w:tr w:rsidR="0072452F" w14:paraId="6DA9D65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A3E033F"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80F4A80"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2B3010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905FCF"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8B85573" w14:textId="77777777" w:rsidR="0072452F" w:rsidRDefault="00000000">
            <w:pPr>
              <w:rPr>
                <w:rFonts w:ascii="宋体" w:hAnsi="宋体" w:cs="宋体"/>
                <w:sz w:val="18"/>
                <w:szCs w:val="18"/>
              </w:rPr>
            </w:pPr>
            <w:r>
              <w:rPr>
                <w:rFonts w:ascii="宋体" w:hAnsi="宋体" w:cs="宋体" w:hint="eastAsia"/>
                <w:sz w:val="18"/>
                <w:szCs w:val="18"/>
              </w:rPr>
              <w:t>-</w:t>
            </w:r>
          </w:p>
        </w:tc>
      </w:tr>
    </w:tbl>
    <w:p w14:paraId="283B6B19" w14:textId="77777777" w:rsidR="0072452F" w:rsidRDefault="00000000">
      <w:pPr>
        <w:pStyle w:val="af6"/>
      </w:pPr>
      <w:r>
        <w:rPr>
          <w:rFonts w:hint="eastAsia"/>
        </w:rPr>
        <w:t>废旧纸制品回收基准线排放因子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6530A047"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A8853BD" w14:textId="77777777" w:rsidR="0072452F" w:rsidRDefault="00000000">
            <w:pPr>
              <w:rPr>
                <w:rFonts w:ascii="宋体" w:hAnsi="宋体" w:cs="宋体"/>
                <w:sz w:val="18"/>
                <w:szCs w:val="18"/>
              </w:rPr>
            </w:pPr>
            <w:r>
              <w:rPr>
                <w:rFonts w:ascii="宋体" w:hAnsi="宋体" w:cs="宋体" w:hint="eastAsia"/>
                <w:sz w:val="18"/>
                <w:szCs w:val="18"/>
              </w:rPr>
              <w:t>数据/参数  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B011FE0"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rPr>
                    <m:t>paper,</m:t>
                  </m:r>
                  <m:r>
                    <w:rPr>
                      <w:rFonts w:ascii="Cambria Math" w:hAnsi="Cambria Math" w:hint="eastAsia"/>
                    </w:rPr>
                    <m:t>yz</m:t>
                  </m:r>
                </m:sub>
              </m:sSub>
            </m:oMath>
          </w:p>
        </w:tc>
      </w:tr>
      <w:tr w:rsidR="0072452F" w14:paraId="1E1E54F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5819DB6"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88C0165"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4A01EE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CAE2FF8"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1730554"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C.1.1</w:t>
            </w:r>
          </w:p>
        </w:tc>
      </w:tr>
      <w:tr w:rsidR="0072452F" w14:paraId="553E7D1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DCDCD39"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B46C69F" w14:textId="77777777" w:rsidR="0072452F" w:rsidRDefault="00000000">
            <w:pPr>
              <w:rPr>
                <w:rFonts w:ascii="宋体" w:hAnsi="宋体" w:cs="宋体"/>
                <w:sz w:val="18"/>
                <w:szCs w:val="18"/>
              </w:rPr>
            </w:pPr>
            <w:r>
              <w:rPr>
                <w:rFonts w:ascii="宋体" w:hAnsi="宋体" w:cs="宋体" w:hint="eastAsia"/>
                <w:sz w:val="18"/>
                <w:szCs w:val="18"/>
              </w:rPr>
              <w:t>废旧纸制品回收基准线情景排放因子，基准线情景下产生的单位二氧化碳当量排放因子。</w:t>
            </w:r>
          </w:p>
        </w:tc>
      </w:tr>
      <w:tr w:rsidR="0072452F" w14:paraId="0F95E63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9524940"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4D1114A" w14:textId="77777777" w:rsidR="0072452F" w:rsidRDefault="00000000">
            <w:pPr>
              <w:rPr>
                <w:rFonts w:ascii="宋体" w:hAnsi="宋体" w:cs="宋体"/>
                <w:sz w:val="18"/>
                <w:szCs w:val="18"/>
              </w:rPr>
            </w:pPr>
            <w:r>
              <w:rPr>
                <w:rFonts w:ascii="宋体" w:hAnsi="宋体" w:cs="宋体" w:hint="eastAsia"/>
                <w:sz w:val="18"/>
                <w:szCs w:val="18"/>
              </w:rPr>
              <w:t>缺省值：0.66</w:t>
            </w:r>
          </w:p>
          <w:p w14:paraId="23911316"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C.1.1</w:t>
            </w:r>
            <w:r>
              <w:rPr>
                <w:rFonts w:ascii="宋体" w:hAnsi="宋体" w:cs="宋体" w:hint="eastAsia"/>
                <w:sz w:val="18"/>
                <w:szCs w:val="18"/>
              </w:rPr>
              <w:t>计算而得。</w:t>
            </w:r>
          </w:p>
        </w:tc>
      </w:tr>
      <w:tr w:rsidR="0072452F" w14:paraId="4B2B8B5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4AEBBA8"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E61DB6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7D1C98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08D388F"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4BFA962" w14:textId="77777777" w:rsidR="0072452F" w:rsidRDefault="00000000">
            <w:pPr>
              <w:rPr>
                <w:rFonts w:ascii="宋体" w:hAnsi="宋体" w:cs="宋体"/>
                <w:sz w:val="18"/>
                <w:szCs w:val="18"/>
              </w:rPr>
            </w:pPr>
            <w:r>
              <w:rPr>
                <w:rFonts w:ascii="宋体" w:hAnsi="宋体" w:cs="宋体" w:hint="eastAsia"/>
                <w:sz w:val="18"/>
                <w:szCs w:val="18"/>
              </w:rPr>
              <w:t>-</w:t>
            </w:r>
          </w:p>
        </w:tc>
      </w:tr>
    </w:tbl>
    <w:p w14:paraId="762C167A" w14:textId="77777777" w:rsidR="0072452F" w:rsidRDefault="00000000">
      <w:pPr>
        <w:pStyle w:val="af6"/>
      </w:pPr>
      <w:r>
        <w:rPr>
          <w:rFonts w:hint="eastAsia"/>
        </w:rPr>
        <w:t>废旧纸制品运输排放因子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3488AF0A"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4674481" w14:textId="77777777" w:rsidR="0072452F" w:rsidRDefault="00000000">
            <w:pPr>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8BBB7D8"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 xml:space="preserve"> tran</m:t>
                  </m:r>
                  <m:r>
                    <w:rPr>
                      <w:rFonts w:ascii="Cambria Math" w:hAnsi="Cambria Math" w:hint="eastAsia"/>
                    </w:rPr>
                    <m:t>s</m:t>
                  </m:r>
                  <m:r>
                    <w:rPr>
                      <w:rFonts w:ascii="Cambria Math" w:hAnsi="Cambria Math"/>
                    </w:rPr>
                    <m:t>,</m:t>
                  </m:r>
                  <m:r>
                    <w:rPr>
                      <w:rFonts w:ascii="Cambria Math" w:hAnsi="Cambria Math" w:hint="eastAsia"/>
                    </w:rPr>
                    <m:t>paper</m:t>
                  </m:r>
                </m:sub>
              </m:sSub>
            </m:oMath>
          </w:p>
        </w:tc>
      </w:tr>
      <w:tr w:rsidR="0072452F" w14:paraId="6B0D989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AAFD6BD"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6CE1522"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1348F22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3A3872A"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385137A"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p>
        </w:tc>
      </w:tr>
      <w:tr w:rsidR="0072452F" w14:paraId="4A09432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07EC344"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A1606A2" w14:textId="77777777" w:rsidR="0072452F" w:rsidRDefault="00000000">
            <w:pPr>
              <w:rPr>
                <w:rFonts w:ascii="宋体" w:hAnsi="宋体" w:cs="宋体"/>
                <w:sz w:val="18"/>
                <w:szCs w:val="18"/>
              </w:rPr>
            </w:pPr>
            <w:r>
              <w:rPr>
                <w:rFonts w:ascii="宋体" w:hAnsi="宋体" w:cs="宋体" w:hint="eastAsia"/>
                <w:sz w:val="18"/>
                <w:szCs w:val="18"/>
              </w:rPr>
              <w:t>每吨废旧纸制品运输排放因子。</w:t>
            </w:r>
          </w:p>
        </w:tc>
      </w:tr>
      <w:tr w:rsidR="0072452F" w14:paraId="1A75356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06201E3"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AEF4FB0" w14:textId="77777777" w:rsidR="0072452F" w:rsidRDefault="00000000">
            <w:pPr>
              <w:rPr>
                <w:rFonts w:ascii="宋体" w:hAnsi="宋体" w:cs="宋体"/>
                <w:sz w:val="18"/>
                <w:szCs w:val="18"/>
              </w:rPr>
            </w:pPr>
            <w:r>
              <w:rPr>
                <w:rFonts w:ascii="宋体" w:hAnsi="宋体" w:cs="宋体" w:hint="eastAsia"/>
                <w:sz w:val="18"/>
                <w:szCs w:val="18"/>
              </w:rPr>
              <w:t>缺省值：0.06</w:t>
            </w:r>
          </w:p>
          <w:p w14:paraId="39D0CDD5" w14:textId="77777777" w:rsidR="0072452F" w:rsidRDefault="00000000">
            <w:pPr>
              <w:rPr>
                <w:rFonts w:ascii="宋体" w:hAnsi="宋体" w:cs="宋体"/>
                <w:sz w:val="18"/>
                <w:szCs w:val="18"/>
              </w:rPr>
            </w:pPr>
            <w:r>
              <w:rPr>
                <w:rFonts w:ascii="宋体" w:hAnsi="宋体" w:cs="宋体" w:hint="eastAsia"/>
                <w:sz w:val="18"/>
                <w:szCs w:val="18"/>
              </w:rPr>
              <w:t>缺省值源于参考文献：《深圳市校园奶盒回收行动2021-2022学年度第一学期碳收益估算报告》</w:t>
            </w:r>
          </w:p>
        </w:tc>
      </w:tr>
      <w:tr w:rsidR="0072452F" w14:paraId="560E3AC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D8D8B47"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A24EFBE"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B5B097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AF15CDF"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884D7E4" w14:textId="77777777" w:rsidR="0072452F" w:rsidRDefault="00000000">
            <w:pPr>
              <w:rPr>
                <w:rFonts w:ascii="宋体" w:hAnsi="宋体" w:cs="宋体"/>
                <w:sz w:val="18"/>
                <w:szCs w:val="18"/>
              </w:rPr>
            </w:pPr>
            <w:r>
              <w:rPr>
                <w:rFonts w:ascii="宋体" w:hAnsi="宋体" w:cs="宋体" w:hint="eastAsia"/>
                <w:sz w:val="18"/>
                <w:szCs w:val="18"/>
              </w:rPr>
              <w:t>-</w:t>
            </w:r>
          </w:p>
        </w:tc>
      </w:tr>
    </w:tbl>
    <w:p w14:paraId="2E87DB13" w14:textId="77777777" w:rsidR="0072452F" w:rsidRDefault="00000000">
      <w:pPr>
        <w:pStyle w:val="af6"/>
      </w:pPr>
      <w:r>
        <w:rPr>
          <w:rFonts w:hint="eastAsia"/>
        </w:rPr>
        <w:t>废旧纸制品回收再生产过程排放因子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685DF11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EC3980" w14:textId="77777777" w:rsidR="0072452F" w:rsidRDefault="00000000">
            <w:pPr>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D66B5EB"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 xml:space="preserve">recy </m:t>
                  </m:r>
                  <m:r>
                    <w:rPr>
                      <w:rFonts w:ascii="Cambria Math" w:hAnsi="Cambria Math" w:hint="eastAsia"/>
                    </w:rPr>
                    <m:t>paper</m:t>
                  </m:r>
                </m:sub>
              </m:sSub>
            </m:oMath>
          </w:p>
        </w:tc>
      </w:tr>
      <w:tr w:rsidR="0072452F" w14:paraId="33D6041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F67E14"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94FC218"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33A1F210"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679304"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47FBDD3"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p>
        </w:tc>
      </w:tr>
      <w:tr w:rsidR="0072452F" w14:paraId="5DAA02B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6D0224E"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9C10A03" w14:textId="77777777" w:rsidR="0072452F" w:rsidRDefault="00000000">
            <w:pPr>
              <w:rPr>
                <w:rFonts w:ascii="宋体" w:hAnsi="宋体" w:cs="宋体"/>
                <w:sz w:val="18"/>
                <w:szCs w:val="18"/>
              </w:rPr>
            </w:pPr>
            <w:r>
              <w:rPr>
                <w:rFonts w:ascii="宋体" w:hAnsi="宋体" w:cs="宋体" w:hint="eastAsia"/>
                <w:sz w:val="18"/>
                <w:szCs w:val="18"/>
              </w:rPr>
              <w:t>每吨纸制品收集和回收过程的排放因子。</w:t>
            </w:r>
          </w:p>
        </w:tc>
      </w:tr>
      <w:tr w:rsidR="0072452F" w14:paraId="71D03A6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E36CFFD"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7D60EDF" w14:textId="77777777" w:rsidR="0072452F"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0.1399</w:t>
            </w:r>
          </w:p>
          <w:p w14:paraId="6A058BC7" w14:textId="77777777" w:rsidR="0072452F" w:rsidRDefault="00000000">
            <w:pPr>
              <w:rPr>
                <w:rFonts w:ascii="宋体" w:hAnsi="宋体" w:cs="宋体"/>
                <w:sz w:val="18"/>
                <w:szCs w:val="18"/>
              </w:rPr>
            </w:pPr>
            <w:r>
              <w:rPr>
                <w:rFonts w:ascii="宋体" w:hAnsi="宋体" w:cs="宋体" w:hint="eastAsia"/>
                <w:sz w:val="18"/>
                <w:szCs w:val="18"/>
              </w:rPr>
              <w:t>缺省值源于参考文献：《100%OCC 生产的箱纸板碳足迹评价》 张清文</w:t>
            </w:r>
          </w:p>
        </w:tc>
      </w:tr>
      <w:tr w:rsidR="0072452F" w14:paraId="76C68CA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C5DEEA4"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A98E644"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0168DDF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A0DD2BB" w14:textId="77777777" w:rsidR="0072452F" w:rsidRDefault="00000000">
            <w:pPr>
              <w:rPr>
                <w:rFonts w:ascii="宋体" w:hAnsi="宋体" w:cs="宋体"/>
                <w:sz w:val="18"/>
                <w:szCs w:val="18"/>
              </w:rPr>
            </w:pPr>
            <w:r>
              <w:rPr>
                <w:rFonts w:ascii="宋体" w:hAnsi="宋体" w:cs="宋体" w:hint="eastAsia"/>
                <w:sz w:val="18"/>
                <w:szCs w:val="18"/>
              </w:rPr>
              <w:lastRenderedPageBreak/>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F5A2C78" w14:textId="77777777" w:rsidR="0072452F" w:rsidRDefault="00000000">
            <w:pPr>
              <w:rPr>
                <w:rFonts w:ascii="宋体" w:hAnsi="宋体" w:cs="宋体"/>
                <w:sz w:val="18"/>
                <w:szCs w:val="18"/>
              </w:rPr>
            </w:pPr>
            <w:r>
              <w:rPr>
                <w:rFonts w:ascii="宋体" w:hAnsi="宋体" w:cs="宋体" w:hint="eastAsia"/>
                <w:sz w:val="18"/>
                <w:szCs w:val="18"/>
              </w:rPr>
              <w:t>-</w:t>
            </w:r>
          </w:p>
        </w:tc>
      </w:tr>
    </w:tbl>
    <w:p w14:paraId="2F176B66" w14:textId="77777777" w:rsidR="0072452F" w:rsidRDefault="00000000">
      <w:pPr>
        <w:pStyle w:val="af6"/>
      </w:pPr>
      <w:r>
        <w:rPr>
          <w:rFonts w:hint="eastAsia"/>
        </w:rPr>
        <w:t>废旧纸制品再生蒸汽消耗排放因子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530AE18"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8003C5" w14:textId="77777777" w:rsidR="0072452F" w:rsidRDefault="00000000">
            <w:pPr>
              <w:rPr>
                <w:rFonts w:ascii="宋体" w:hAnsi="宋体" w:cs="宋体"/>
                <w:sz w:val="18"/>
                <w:szCs w:val="18"/>
              </w:rPr>
            </w:pPr>
            <w:r>
              <w:rPr>
                <w:rFonts w:ascii="宋体" w:hAnsi="宋体" w:cs="宋体" w:hint="eastAsia"/>
                <w:sz w:val="18"/>
                <w:szCs w:val="18"/>
              </w:rPr>
              <w:t>数据/参数  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A1D6822"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S, pulp</m:t>
                  </m:r>
                </m:sub>
              </m:sSub>
            </m:oMath>
          </w:p>
        </w:tc>
      </w:tr>
      <w:tr w:rsidR="0072452F" w14:paraId="7678C2C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7938066"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0B18CF1"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1AEDEF8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1D451B7"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94F86AA"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r>
              <w:rPr>
                <w:rFonts w:ascii="宋体" w:hAnsi="宋体" w:cs="宋体" w:hint="eastAsia"/>
                <w:sz w:val="18"/>
                <w:szCs w:val="18"/>
              </w:rPr>
              <w:t>1</w:t>
            </w:r>
          </w:p>
        </w:tc>
      </w:tr>
      <w:tr w:rsidR="0072452F" w14:paraId="30564AB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50B5B6C"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FBF135B" w14:textId="77777777" w:rsidR="0072452F" w:rsidRDefault="00000000">
            <w:pPr>
              <w:rPr>
                <w:rFonts w:ascii="宋体" w:hAnsi="宋体" w:cs="宋体"/>
                <w:sz w:val="18"/>
                <w:szCs w:val="18"/>
              </w:rPr>
            </w:pPr>
            <w:r>
              <w:rPr>
                <w:rFonts w:ascii="宋体" w:hAnsi="宋体" w:cs="宋体" w:hint="eastAsia"/>
                <w:sz w:val="18"/>
                <w:szCs w:val="18"/>
              </w:rPr>
              <w:t>每吨纸制品回收生产再生纸浆过程蒸气能消耗的排放因子。</w:t>
            </w:r>
          </w:p>
        </w:tc>
      </w:tr>
      <w:tr w:rsidR="0072452F" w14:paraId="25B59B5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97D6BAD"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B98CF32" w14:textId="77777777" w:rsidR="0072452F" w:rsidRDefault="00000000">
            <w:pPr>
              <w:rPr>
                <w:rFonts w:ascii="宋体" w:hAnsi="宋体" w:cs="宋体"/>
                <w:sz w:val="18"/>
                <w:szCs w:val="18"/>
              </w:rPr>
            </w:pPr>
            <w:r>
              <w:rPr>
                <w:rFonts w:ascii="宋体" w:hAnsi="宋体" w:cs="宋体" w:hint="eastAsia"/>
                <w:sz w:val="18"/>
                <w:szCs w:val="18"/>
              </w:rPr>
              <w:t>缺省值：0.11</w:t>
            </w:r>
          </w:p>
          <w:p w14:paraId="10519B0A" w14:textId="77777777" w:rsidR="0072452F" w:rsidRDefault="00000000">
            <w:pPr>
              <w:rPr>
                <w:rFonts w:ascii="宋体" w:hAnsi="宋体" w:cs="宋体"/>
                <w:sz w:val="18"/>
                <w:szCs w:val="18"/>
              </w:rPr>
            </w:pPr>
            <w:r>
              <w:rPr>
                <w:rFonts w:ascii="宋体" w:hAnsi="宋体" w:cs="宋体" w:hint="eastAsia"/>
                <w:sz w:val="18"/>
                <w:szCs w:val="18"/>
              </w:rPr>
              <w:t>缺省值源于参考文献：</w:t>
            </w:r>
            <w:r>
              <w:rPr>
                <w:rFonts w:ascii="宋体" w:hAnsi="宋体" w:cs="宋体"/>
                <w:sz w:val="18"/>
                <w:szCs w:val="18"/>
              </w:rPr>
              <w:t>IPCC 2021</w:t>
            </w:r>
          </w:p>
        </w:tc>
      </w:tr>
      <w:tr w:rsidR="0072452F" w14:paraId="44E83A7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315F243"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BFBC603"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4320710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C184EE9"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B980C65" w14:textId="77777777" w:rsidR="0072452F" w:rsidRDefault="00000000">
            <w:pPr>
              <w:rPr>
                <w:rFonts w:ascii="宋体" w:hAnsi="宋体" w:cs="宋体"/>
                <w:sz w:val="18"/>
                <w:szCs w:val="18"/>
              </w:rPr>
            </w:pPr>
            <w:r>
              <w:rPr>
                <w:rFonts w:ascii="宋体" w:hAnsi="宋体" w:cs="宋体" w:hint="eastAsia"/>
                <w:sz w:val="18"/>
                <w:szCs w:val="18"/>
              </w:rPr>
              <w:t>-</w:t>
            </w:r>
          </w:p>
        </w:tc>
      </w:tr>
    </w:tbl>
    <w:p w14:paraId="4E9D20CA" w14:textId="77777777" w:rsidR="0072452F" w:rsidRDefault="00000000">
      <w:pPr>
        <w:pStyle w:val="af6"/>
      </w:pPr>
      <w:r>
        <w:rPr>
          <w:rFonts w:hint="eastAsia"/>
        </w:rPr>
        <w:t>废旧纸制品再生电力消耗排放因子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DCE6776"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CFFB9E6" w14:textId="77777777" w:rsidR="0072452F" w:rsidRDefault="00000000">
            <w:pPr>
              <w:rPr>
                <w:rFonts w:ascii="宋体" w:hAnsi="宋体" w:cs="宋体"/>
                <w:sz w:val="18"/>
                <w:szCs w:val="18"/>
              </w:rPr>
            </w:pPr>
            <w:r>
              <w:rPr>
                <w:rFonts w:ascii="宋体" w:hAnsi="宋体" w:cs="宋体" w:hint="eastAsia"/>
                <w:sz w:val="18"/>
                <w:szCs w:val="18"/>
              </w:rPr>
              <w:t>数据/参数  6</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98BA88F"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elec, pulp</m:t>
                  </m:r>
                </m:sub>
              </m:sSub>
            </m:oMath>
          </w:p>
        </w:tc>
      </w:tr>
      <w:tr w:rsidR="0072452F" w14:paraId="3584E47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2642143"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65CE9E0"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41AF8E4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3D2B2E"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3AE52E9"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r>
              <w:rPr>
                <w:rFonts w:ascii="宋体" w:hAnsi="宋体" w:cs="宋体" w:hint="eastAsia"/>
                <w:sz w:val="18"/>
                <w:szCs w:val="18"/>
              </w:rPr>
              <w:t>1</w:t>
            </w:r>
          </w:p>
        </w:tc>
      </w:tr>
      <w:tr w:rsidR="0072452F" w14:paraId="7C3AF36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6F15D1C"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48DBA8F" w14:textId="77777777" w:rsidR="0072452F" w:rsidRDefault="00000000">
            <w:pPr>
              <w:rPr>
                <w:rFonts w:ascii="宋体" w:hAnsi="宋体" w:cs="宋体"/>
                <w:sz w:val="18"/>
                <w:szCs w:val="18"/>
              </w:rPr>
            </w:pPr>
            <w:r>
              <w:rPr>
                <w:rFonts w:ascii="宋体" w:hAnsi="宋体" w:cs="宋体" w:hint="eastAsia"/>
                <w:sz w:val="18"/>
                <w:szCs w:val="18"/>
              </w:rPr>
              <w:t>每吨纸制品回收生产再生纸浆过程电力消耗的排放因子。</w:t>
            </w:r>
          </w:p>
        </w:tc>
      </w:tr>
      <w:tr w:rsidR="0072452F" w14:paraId="14B5B4C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C98FFE6"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49E0508" w14:textId="77777777" w:rsidR="0072452F" w:rsidRDefault="00000000">
            <w:pPr>
              <w:rPr>
                <w:rFonts w:ascii="宋体" w:hAnsi="宋体" w:cs="宋体"/>
                <w:sz w:val="18"/>
                <w:szCs w:val="18"/>
              </w:rPr>
            </w:pPr>
            <w:r>
              <w:rPr>
                <w:rFonts w:ascii="宋体" w:hAnsi="宋体" w:cs="宋体" w:hint="eastAsia"/>
                <w:sz w:val="18"/>
                <w:szCs w:val="18"/>
              </w:rPr>
              <w:t>缺省值：0.27</w:t>
            </w:r>
          </w:p>
          <w:p w14:paraId="0D33BBBB" w14:textId="77777777" w:rsidR="0072452F" w:rsidRDefault="00000000">
            <w:pPr>
              <w:rPr>
                <w:rFonts w:ascii="宋体" w:hAnsi="宋体" w:cs="宋体"/>
                <w:sz w:val="18"/>
                <w:szCs w:val="18"/>
              </w:rPr>
            </w:pPr>
            <w:r>
              <w:rPr>
                <w:rFonts w:ascii="宋体" w:hAnsi="宋体" w:cs="宋体" w:hint="eastAsia"/>
                <w:sz w:val="18"/>
                <w:szCs w:val="18"/>
              </w:rPr>
              <w:t>缺省值源于参考文献：《广东省市县（区）级温室气体清单编制指南（试行）2020版》</w:t>
            </w:r>
          </w:p>
        </w:tc>
      </w:tr>
      <w:tr w:rsidR="0072452F" w14:paraId="04063F1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9E4E07B"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C848C45"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7990DE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EAFDB60"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B7FF9A5" w14:textId="77777777" w:rsidR="0072452F" w:rsidRDefault="00000000">
            <w:pPr>
              <w:rPr>
                <w:rFonts w:ascii="宋体" w:hAnsi="宋体" w:cs="宋体"/>
                <w:sz w:val="18"/>
                <w:szCs w:val="18"/>
              </w:rPr>
            </w:pPr>
            <w:r>
              <w:rPr>
                <w:rFonts w:ascii="宋体" w:hAnsi="宋体" w:cs="宋体" w:hint="eastAsia"/>
                <w:sz w:val="18"/>
                <w:szCs w:val="18"/>
              </w:rPr>
              <w:t>-</w:t>
            </w:r>
          </w:p>
        </w:tc>
      </w:tr>
    </w:tbl>
    <w:p w14:paraId="05B6298A" w14:textId="77777777" w:rsidR="0072452F" w:rsidRDefault="00000000">
      <w:pPr>
        <w:pStyle w:val="af6"/>
      </w:pPr>
      <w:r>
        <w:rPr>
          <w:rFonts w:hint="eastAsia"/>
        </w:rPr>
        <w:t>废旧纸制品再生废水处理排放因子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16862713"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8643A79" w14:textId="77777777" w:rsidR="0072452F" w:rsidRDefault="00000000">
            <w:pPr>
              <w:rPr>
                <w:rFonts w:ascii="宋体" w:hAnsi="宋体" w:cs="宋体"/>
                <w:sz w:val="18"/>
                <w:szCs w:val="18"/>
              </w:rPr>
            </w:pPr>
            <w:r>
              <w:rPr>
                <w:rFonts w:ascii="宋体" w:hAnsi="宋体" w:cs="宋体" w:hint="eastAsia"/>
                <w:sz w:val="18"/>
                <w:szCs w:val="18"/>
              </w:rPr>
              <w:t>数据/参数  7</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823F54B"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 xml:space="preserve"> sewage</m:t>
                  </m:r>
                </m:sub>
              </m:sSub>
            </m:oMath>
          </w:p>
        </w:tc>
      </w:tr>
      <w:tr w:rsidR="0072452F" w14:paraId="6DA3F67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395BBE0"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2554E27"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4E87A43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3364A9"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CA98608"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r>
              <w:rPr>
                <w:rFonts w:ascii="宋体" w:hAnsi="宋体" w:cs="宋体" w:hint="eastAsia"/>
                <w:sz w:val="18"/>
                <w:szCs w:val="18"/>
              </w:rPr>
              <w:t>1</w:t>
            </w:r>
          </w:p>
        </w:tc>
      </w:tr>
      <w:tr w:rsidR="0072452F" w14:paraId="676BCC4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4B2C9FC"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9FBAEC0" w14:textId="77777777" w:rsidR="0072452F" w:rsidRDefault="00000000">
            <w:pPr>
              <w:rPr>
                <w:rFonts w:ascii="宋体" w:hAnsi="宋体" w:cs="宋体"/>
                <w:sz w:val="18"/>
                <w:szCs w:val="18"/>
              </w:rPr>
            </w:pPr>
            <w:r>
              <w:rPr>
                <w:rFonts w:ascii="宋体" w:hAnsi="宋体" w:cs="宋体" w:hint="eastAsia"/>
                <w:sz w:val="18"/>
                <w:szCs w:val="18"/>
              </w:rPr>
              <w:t>每吨纸制品回收生产再生纸浆过程废水处理的排放因子。</w:t>
            </w:r>
          </w:p>
        </w:tc>
      </w:tr>
      <w:tr w:rsidR="0072452F" w14:paraId="62C51E3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D896391"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ABD70FE" w14:textId="77777777" w:rsidR="0072452F" w:rsidRDefault="00000000">
            <w:pPr>
              <w:rPr>
                <w:rFonts w:ascii="宋体" w:hAnsi="宋体" w:cs="宋体"/>
                <w:sz w:val="18"/>
                <w:szCs w:val="18"/>
              </w:rPr>
            </w:pPr>
            <w:r>
              <w:rPr>
                <w:rFonts w:ascii="宋体" w:hAnsi="宋体" w:cs="宋体" w:hint="eastAsia"/>
                <w:sz w:val="18"/>
                <w:szCs w:val="18"/>
              </w:rPr>
              <w:t>缺省值：0.0026</w:t>
            </w:r>
          </w:p>
          <w:p w14:paraId="20A48669" w14:textId="77777777" w:rsidR="0072452F" w:rsidRDefault="00000000">
            <w:pPr>
              <w:rPr>
                <w:rFonts w:ascii="宋体" w:hAnsi="宋体" w:cs="宋体"/>
                <w:sz w:val="18"/>
                <w:szCs w:val="18"/>
              </w:rPr>
            </w:pPr>
            <w:r>
              <w:rPr>
                <w:rFonts w:ascii="宋体" w:hAnsi="宋体" w:cs="宋体" w:hint="eastAsia"/>
                <w:sz w:val="18"/>
                <w:szCs w:val="18"/>
              </w:rPr>
              <w:t>缺省值源于参考文献：《深圳市校园奶盒回收行动2021-2022学年度第一学期碳收益估算报告》</w:t>
            </w:r>
          </w:p>
        </w:tc>
      </w:tr>
      <w:tr w:rsidR="0072452F" w14:paraId="3B9A895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F252D66"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04B80D8"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9651E0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2933176"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3DD3C74" w14:textId="77777777" w:rsidR="0072452F" w:rsidRDefault="00000000">
            <w:pPr>
              <w:rPr>
                <w:rFonts w:ascii="宋体" w:hAnsi="宋体" w:cs="宋体"/>
                <w:sz w:val="18"/>
                <w:szCs w:val="18"/>
              </w:rPr>
            </w:pPr>
            <w:r>
              <w:rPr>
                <w:rFonts w:ascii="宋体" w:hAnsi="宋体" w:cs="宋体" w:hint="eastAsia"/>
                <w:sz w:val="18"/>
                <w:szCs w:val="18"/>
              </w:rPr>
              <w:t>-</w:t>
            </w:r>
          </w:p>
        </w:tc>
      </w:tr>
    </w:tbl>
    <w:p w14:paraId="673D13D5" w14:textId="77777777" w:rsidR="0072452F" w:rsidRDefault="00000000">
      <w:pPr>
        <w:pStyle w:val="af6"/>
      </w:pPr>
      <w:r>
        <w:rPr>
          <w:rFonts w:hint="eastAsia"/>
        </w:rPr>
        <w:t>纸制品</w:t>
      </w:r>
      <w:r>
        <w:t>分类回收再生产</w:t>
      </w:r>
      <w:r>
        <w:rPr>
          <w:rFonts w:hint="eastAsia"/>
        </w:rPr>
        <w:t>过程</w:t>
      </w:r>
      <w:r>
        <w:t>的排放因</w:t>
      </w:r>
      <w:r>
        <w:rPr>
          <w:rFonts w:hint="eastAsia"/>
        </w:rPr>
        <w:t>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39D2619"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D2EBBCE" w14:textId="77777777" w:rsidR="0072452F" w:rsidRDefault="00000000">
            <w:pPr>
              <w:rPr>
                <w:rFonts w:ascii="宋体" w:hAnsi="宋体" w:cs="宋体"/>
                <w:sz w:val="18"/>
                <w:szCs w:val="18"/>
              </w:rPr>
            </w:pPr>
            <w:r>
              <w:rPr>
                <w:rFonts w:ascii="宋体" w:hAnsi="宋体" w:cs="宋体" w:hint="eastAsia"/>
                <w:sz w:val="18"/>
                <w:szCs w:val="18"/>
              </w:rPr>
              <w:t>数据/参数  8</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4E7971D"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recy pulp</m:t>
                  </m:r>
                </m:sub>
              </m:sSub>
            </m:oMath>
          </w:p>
        </w:tc>
      </w:tr>
      <w:tr w:rsidR="0072452F" w14:paraId="7F7A2B3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ECB82F1"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06B4D1E"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7EFA741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CD913CF"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ED9A777"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r>
              <w:rPr>
                <w:rFonts w:ascii="宋体" w:hAnsi="宋体" w:cs="宋体" w:hint="eastAsia"/>
                <w:sz w:val="18"/>
                <w:szCs w:val="18"/>
              </w:rPr>
              <w:t>1</w:t>
            </w:r>
          </w:p>
        </w:tc>
      </w:tr>
      <w:tr w:rsidR="0072452F" w14:paraId="74B8A42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43A955"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3C41724" w14:textId="77777777" w:rsidR="0072452F" w:rsidRDefault="00000000">
            <w:pPr>
              <w:rPr>
                <w:rFonts w:ascii="宋体" w:hAnsi="宋体" w:cs="宋体"/>
                <w:sz w:val="18"/>
                <w:szCs w:val="18"/>
              </w:rPr>
            </w:pPr>
            <w:r>
              <w:rPr>
                <w:rFonts w:ascii="宋体" w:hAnsi="宋体" w:cs="宋体" w:hint="eastAsia"/>
                <w:sz w:val="18"/>
                <w:szCs w:val="18"/>
              </w:rPr>
              <w:t>每吨纸制品分类回收再生产过程的排放因子。</w:t>
            </w:r>
          </w:p>
        </w:tc>
      </w:tr>
      <w:tr w:rsidR="0072452F" w14:paraId="66312FF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A7F6C53"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56B907B" w14:textId="77777777" w:rsidR="0072452F" w:rsidRDefault="00000000">
            <w:pPr>
              <w:rPr>
                <w:rFonts w:ascii="宋体" w:hAnsi="宋体" w:cs="宋体"/>
                <w:sz w:val="18"/>
                <w:szCs w:val="18"/>
              </w:rPr>
            </w:pPr>
            <w:r>
              <w:rPr>
                <w:rFonts w:ascii="宋体" w:hAnsi="宋体" w:cs="宋体" w:hint="eastAsia"/>
                <w:sz w:val="18"/>
                <w:szCs w:val="18"/>
              </w:rPr>
              <w:t>缺省值：0.38</w:t>
            </w:r>
          </w:p>
          <w:p w14:paraId="7A92A0D6"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C.2.1.</w:t>
            </w:r>
            <w:r>
              <w:rPr>
                <w:rFonts w:ascii="宋体" w:hAnsi="宋体" w:cs="宋体" w:hint="eastAsia"/>
                <w:sz w:val="18"/>
                <w:szCs w:val="18"/>
              </w:rPr>
              <w:t>1计算而得。</w:t>
            </w:r>
          </w:p>
        </w:tc>
      </w:tr>
      <w:tr w:rsidR="0072452F" w14:paraId="5F2489F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80B2607"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EBE8C99"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23A47C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7CCE3E1"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A4EF5D9" w14:textId="77777777" w:rsidR="0072452F" w:rsidRDefault="00000000">
            <w:pPr>
              <w:rPr>
                <w:rFonts w:ascii="宋体" w:hAnsi="宋体" w:cs="宋体"/>
                <w:sz w:val="18"/>
                <w:szCs w:val="18"/>
              </w:rPr>
            </w:pPr>
            <w:r>
              <w:rPr>
                <w:rFonts w:ascii="宋体" w:hAnsi="宋体" w:cs="宋体" w:hint="eastAsia"/>
                <w:sz w:val="18"/>
                <w:szCs w:val="18"/>
              </w:rPr>
              <w:t>-</w:t>
            </w:r>
          </w:p>
        </w:tc>
      </w:tr>
    </w:tbl>
    <w:p w14:paraId="00E0246A" w14:textId="77777777" w:rsidR="0072452F" w:rsidRDefault="00000000">
      <w:pPr>
        <w:pStyle w:val="af6"/>
      </w:pPr>
      <w:r>
        <w:rPr>
          <w:rFonts w:hint="eastAsia"/>
        </w:rPr>
        <w:lastRenderedPageBreak/>
        <w:t>废旧纸制品回收项目情景排放因子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78E4AE9"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1E1B3CD" w14:textId="77777777" w:rsidR="0072452F" w:rsidRDefault="00000000">
            <w:pPr>
              <w:rPr>
                <w:rFonts w:ascii="宋体" w:hAnsi="宋体" w:cs="宋体"/>
                <w:sz w:val="18"/>
                <w:szCs w:val="18"/>
              </w:rPr>
            </w:pPr>
            <w:r>
              <w:rPr>
                <w:rFonts w:ascii="宋体" w:hAnsi="宋体" w:cs="宋体" w:hint="eastAsia"/>
                <w:sz w:val="18"/>
                <w:szCs w:val="18"/>
              </w:rPr>
              <w:t>数据/参数  9</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ABB8947"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paper,yz</m:t>
                  </m:r>
                </m:sub>
              </m:sSub>
            </m:oMath>
          </w:p>
        </w:tc>
      </w:tr>
      <w:tr w:rsidR="0072452F" w14:paraId="471CEC1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8DCB445"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5FC9CED"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39AD3C9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B9B0155"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48EE9D4"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C.2.1</w:t>
            </w:r>
          </w:p>
        </w:tc>
      </w:tr>
      <w:tr w:rsidR="0072452F" w14:paraId="4529433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5FA26C6"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8AE636E" w14:textId="77777777" w:rsidR="0072452F" w:rsidRDefault="00000000">
            <w:pPr>
              <w:rPr>
                <w:rFonts w:ascii="宋体" w:hAnsi="宋体" w:cs="宋体"/>
                <w:sz w:val="18"/>
                <w:szCs w:val="18"/>
              </w:rPr>
            </w:pPr>
            <w:r>
              <w:rPr>
                <w:rFonts w:ascii="宋体" w:hAnsi="宋体" w:cs="宋体" w:hint="eastAsia"/>
                <w:sz w:val="18"/>
                <w:szCs w:val="18"/>
              </w:rPr>
              <w:t>废旧纸制品回收项目情景排放因子，项目情景下每吨纸制品分类回收再生产造成的二氧化碳当量排放因子。</w:t>
            </w:r>
          </w:p>
        </w:tc>
      </w:tr>
      <w:tr w:rsidR="0072452F" w14:paraId="1CA6CDD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B0436B2"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BB340D3" w14:textId="77777777" w:rsidR="0072452F" w:rsidRDefault="00000000">
            <w:pPr>
              <w:rPr>
                <w:rFonts w:ascii="宋体" w:hAnsi="宋体" w:cs="宋体"/>
                <w:sz w:val="18"/>
                <w:szCs w:val="18"/>
              </w:rPr>
            </w:pPr>
            <w:r>
              <w:rPr>
                <w:rFonts w:ascii="宋体" w:hAnsi="宋体" w:cs="宋体" w:hint="eastAsia"/>
                <w:sz w:val="18"/>
                <w:szCs w:val="18"/>
              </w:rPr>
              <w:t>缺省值：0.38</w:t>
            </w:r>
          </w:p>
          <w:p w14:paraId="36CAC9A7"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C.2.1</w:t>
            </w:r>
            <w:r>
              <w:rPr>
                <w:rFonts w:ascii="宋体" w:hAnsi="宋体" w:cs="宋体" w:hint="eastAsia"/>
                <w:sz w:val="18"/>
                <w:szCs w:val="18"/>
              </w:rPr>
              <w:t>计算而得。</w:t>
            </w:r>
          </w:p>
        </w:tc>
      </w:tr>
      <w:tr w:rsidR="0072452F" w14:paraId="78B0471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3326C4"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363047F"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988C10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DA3233B"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68B5000" w14:textId="77777777" w:rsidR="0072452F" w:rsidRDefault="00000000">
            <w:pPr>
              <w:rPr>
                <w:rFonts w:ascii="宋体" w:hAnsi="宋体" w:cs="宋体"/>
                <w:sz w:val="18"/>
                <w:szCs w:val="18"/>
              </w:rPr>
            </w:pPr>
            <w:r>
              <w:rPr>
                <w:rFonts w:ascii="宋体" w:hAnsi="宋体" w:cs="宋体" w:hint="eastAsia"/>
                <w:sz w:val="18"/>
                <w:szCs w:val="18"/>
              </w:rPr>
              <w:t>-</w:t>
            </w:r>
          </w:p>
        </w:tc>
      </w:tr>
    </w:tbl>
    <w:p w14:paraId="0E611543" w14:textId="77777777" w:rsidR="0072452F" w:rsidRDefault="00000000">
      <w:pPr>
        <w:pStyle w:val="af6"/>
      </w:pPr>
      <w:r>
        <w:rPr>
          <w:rFonts w:hint="eastAsia"/>
        </w:rPr>
        <w:t>生活垃圾中的纸制品被回收的比例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0F6CA20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D797359" w14:textId="77777777" w:rsidR="0072452F" w:rsidRDefault="00000000">
            <w:pPr>
              <w:rPr>
                <w:rFonts w:ascii="宋体" w:hAnsi="宋体" w:cs="宋体"/>
                <w:sz w:val="18"/>
                <w:szCs w:val="18"/>
              </w:rPr>
            </w:pPr>
            <w:r>
              <w:rPr>
                <w:rFonts w:ascii="宋体" w:hAnsi="宋体" w:cs="宋体" w:hint="eastAsia"/>
                <w:sz w:val="18"/>
                <w:szCs w:val="18"/>
              </w:rPr>
              <w:t>数据/参数  10</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74AE629" w14:textId="77777777" w:rsidR="0072452F" w:rsidRDefault="00000000">
            <w:pPr>
              <w:rPr>
                <w:rFonts w:ascii="宋体" w:hAnsi="宋体" w:cs="宋体"/>
                <w:i/>
                <w:iCs/>
                <w:sz w:val="18"/>
                <w:szCs w:val="18"/>
                <w:vertAlign w:val="subscript"/>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cs="Helvetica"/>
                        <w:kern w:val="0"/>
                        <w:sz w:val="24"/>
                      </w:rPr>
                      <m:t>paper</m:t>
                    </m:r>
                    <m:r>
                      <w:rPr>
                        <w:rFonts w:ascii="Cambria Math" w:hAnsi="Cambria Math"/>
                      </w:rPr>
                      <m:t xml:space="preserve"> </m:t>
                    </m:r>
                  </m:sub>
                </m:sSub>
              </m:oMath>
            </m:oMathPara>
          </w:p>
        </w:tc>
      </w:tr>
      <w:tr w:rsidR="0072452F" w14:paraId="57223EB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5903550"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85A314E" w14:textId="77777777" w:rsidR="0072452F" w:rsidRDefault="00000000">
            <w:pPr>
              <w:rPr>
                <w:rFonts w:ascii="宋体" w:hAnsi="宋体" w:cs="宋体"/>
                <w:sz w:val="18"/>
                <w:szCs w:val="18"/>
              </w:rPr>
            </w:pPr>
            <w:r>
              <w:rPr>
                <w:rFonts w:ascii="宋体" w:hAnsi="宋体" w:cs="宋体"/>
                <w:sz w:val="18"/>
                <w:szCs w:val="18"/>
              </w:rPr>
              <w:t>%</w:t>
            </w:r>
          </w:p>
        </w:tc>
      </w:tr>
      <w:tr w:rsidR="0072452F" w14:paraId="20DCF56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7CE152E"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80F5FDA"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C.1.1</w:t>
            </w:r>
            <w:r>
              <w:rPr>
                <w:rFonts w:ascii="宋体" w:hAnsi="宋体" w:cs="宋体" w:hint="eastAsia"/>
                <w:sz w:val="18"/>
                <w:szCs w:val="18"/>
              </w:rPr>
              <w:t>及附录</w:t>
            </w:r>
            <w:r>
              <w:rPr>
                <w:rFonts w:ascii="宋体" w:hAnsi="宋体" w:cs="宋体"/>
                <w:sz w:val="18"/>
                <w:szCs w:val="18"/>
              </w:rPr>
              <w:t>C.</w:t>
            </w:r>
            <w:r>
              <w:rPr>
                <w:rFonts w:ascii="宋体" w:hAnsi="宋体" w:cs="宋体" w:hint="eastAsia"/>
                <w:sz w:val="18"/>
                <w:szCs w:val="18"/>
              </w:rPr>
              <w:t>2</w:t>
            </w:r>
            <w:r>
              <w:rPr>
                <w:rFonts w:ascii="宋体" w:hAnsi="宋体" w:cs="宋体"/>
                <w:sz w:val="18"/>
                <w:szCs w:val="18"/>
              </w:rPr>
              <w:t>.1</w:t>
            </w:r>
          </w:p>
        </w:tc>
      </w:tr>
      <w:tr w:rsidR="0072452F" w14:paraId="7EF6694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7BE5324"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B88822A" w14:textId="77777777" w:rsidR="0072452F" w:rsidRDefault="00000000">
            <w:pPr>
              <w:rPr>
                <w:rFonts w:ascii="宋体" w:hAnsi="宋体" w:cs="宋体"/>
                <w:sz w:val="18"/>
                <w:szCs w:val="18"/>
              </w:rPr>
            </w:pPr>
            <w:r>
              <w:rPr>
                <w:rFonts w:ascii="宋体" w:hAnsi="宋体" w:cs="宋体" w:hint="eastAsia"/>
                <w:sz w:val="18"/>
                <w:szCs w:val="18"/>
              </w:rPr>
              <w:t>生活垃圾中的纸制品被回收的比例</w:t>
            </w:r>
          </w:p>
        </w:tc>
      </w:tr>
      <w:tr w:rsidR="0072452F" w14:paraId="34CD6B4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E32022A"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F89EDA1" w14:textId="77777777" w:rsidR="0072452F" w:rsidRDefault="00000000">
            <w:pPr>
              <w:rPr>
                <w:rFonts w:ascii="宋体" w:hAnsi="宋体" w:cs="宋体"/>
                <w:sz w:val="18"/>
                <w:szCs w:val="18"/>
              </w:rPr>
            </w:pPr>
            <w:r>
              <w:rPr>
                <w:rFonts w:ascii="宋体" w:hAnsi="宋体" w:cs="宋体" w:hint="eastAsia"/>
                <w:sz w:val="18"/>
                <w:szCs w:val="18"/>
              </w:rPr>
              <w:t>缺省值：51</w:t>
            </w:r>
          </w:p>
          <w:p w14:paraId="196E3AAB" w14:textId="77777777" w:rsidR="0072452F" w:rsidRDefault="00000000">
            <w:pPr>
              <w:rPr>
                <w:rFonts w:ascii="宋体" w:hAnsi="宋体" w:cs="宋体"/>
                <w:sz w:val="18"/>
                <w:szCs w:val="18"/>
              </w:rPr>
            </w:pPr>
            <w:r>
              <w:rPr>
                <w:rFonts w:ascii="宋体" w:hAnsi="宋体" w:cs="宋体" w:hint="eastAsia"/>
                <w:sz w:val="18"/>
                <w:szCs w:val="18"/>
              </w:rPr>
              <w:t>缺省值源于参考文献：2025中国再生资源回收行业发展报告</w:t>
            </w:r>
          </w:p>
        </w:tc>
      </w:tr>
      <w:tr w:rsidR="0072452F" w14:paraId="39528F0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799E66D"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629B6B1"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75144FE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F44BFA7"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B793C89" w14:textId="77777777" w:rsidR="0072452F" w:rsidRDefault="00000000">
            <w:pPr>
              <w:rPr>
                <w:rFonts w:ascii="宋体" w:hAnsi="宋体" w:cs="宋体"/>
                <w:sz w:val="18"/>
                <w:szCs w:val="18"/>
              </w:rPr>
            </w:pPr>
            <w:r>
              <w:rPr>
                <w:rFonts w:ascii="宋体" w:hAnsi="宋体" w:cs="宋体" w:hint="eastAsia"/>
                <w:sz w:val="18"/>
                <w:szCs w:val="18"/>
              </w:rPr>
              <w:t>-</w:t>
            </w:r>
          </w:p>
        </w:tc>
      </w:tr>
    </w:tbl>
    <w:p w14:paraId="274B1030" w14:textId="77777777" w:rsidR="0072452F" w:rsidRDefault="0072452F">
      <w:pPr>
        <w:widowControl/>
        <w:jc w:val="left"/>
        <w:rPr>
          <w:lang w:bidi="ar"/>
        </w:rPr>
      </w:pPr>
    </w:p>
    <w:p w14:paraId="05B8DA3B" w14:textId="77777777" w:rsidR="0072452F" w:rsidRDefault="00000000">
      <w:pPr>
        <w:widowControl/>
        <w:jc w:val="left"/>
        <w:rPr>
          <w:rFonts w:ascii="宋体" w:hAnsi="宋体" w:cs="宋体"/>
          <w:kern w:val="0"/>
          <w:szCs w:val="21"/>
          <w:lang w:bidi="ar"/>
        </w:rPr>
      </w:pPr>
      <w:r>
        <w:rPr>
          <w:lang w:bidi="ar"/>
        </w:rPr>
        <w:br w:type="page"/>
      </w:r>
    </w:p>
    <w:p w14:paraId="1F98C647" w14:textId="77777777" w:rsidR="0072452F" w:rsidRDefault="0072452F">
      <w:pPr>
        <w:pStyle w:val="afff5"/>
        <w:keepNext/>
        <w:widowControl/>
        <w:numPr>
          <w:ilvl w:val="0"/>
          <w:numId w:val="19"/>
        </w:numPr>
        <w:spacing w:before="640" w:beforeAutospacing="0" w:after="0" w:afterAutospacing="0"/>
        <w:jc w:val="center"/>
        <w:outlineLvl w:val="0"/>
        <w:rPr>
          <w:rFonts w:ascii="黑体" w:eastAsia="黑体" w:hAnsi="宋体" w:cs="黑体"/>
          <w:sz w:val="21"/>
          <w:szCs w:val="21"/>
        </w:rPr>
      </w:pPr>
    </w:p>
    <w:p w14:paraId="42FB5827" w14:textId="77777777" w:rsidR="0072452F" w:rsidRDefault="00000000">
      <w:pPr>
        <w:jc w:val="center"/>
        <w:rPr>
          <w:rFonts w:ascii="黑体" w:eastAsia="黑体" w:hAnsi="宋体" w:cs="黑体"/>
          <w:szCs w:val="21"/>
        </w:rPr>
      </w:pPr>
      <w:r>
        <w:rPr>
          <w:rFonts w:ascii="黑体" w:eastAsia="黑体" w:hAnsi="宋体" w:cs="黑体" w:hint="eastAsia"/>
          <w:szCs w:val="21"/>
          <w:lang w:bidi="ar"/>
        </w:rPr>
        <w:t>（资料性）</w:t>
      </w:r>
    </w:p>
    <w:p w14:paraId="3F719926" w14:textId="77777777" w:rsidR="0072452F" w:rsidRDefault="00000000">
      <w:pPr>
        <w:spacing w:afterLines="100" w:after="312"/>
        <w:jc w:val="center"/>
        <w:rPr>
          <w:rFonts w:ascii="黑体" w:eastAsia="黑体" w:hAnsi="宋体" w:cs="黑体"/>
          <w:szCs w:val="21"/>
        </w:rPr>
      </w:pPr>
      <w:r>
        <w:rPr>
          <w:rFonts w:ascii="黑体" w:eastAsia="黑体" w:hAnsi="宋体" w:cs="黑体" w:hint="eastAsia"/>
          <w:szCs w:val="21"/>
          <w:lang w:bidi="ar"/>
        </w:rPr>
        <w:t>废旧纺织品回收基准线情景排放因子与项目情景排放因子计算方法</w:t>
      </w:r>
    </w:p>
    <w:p w14:paraId="040D1D80" w14:textId="77777777" w:rsidR="0072452F" w:rsidRDefault="00000000">
      <w:pPr>
        <w:pStyle w:val="afff3"/>
        <w:ind w:firstLineChars="0" w:firstLine="0"/>
        <w:rPr>
          <w:b/>
          <w:bCs/>
        </w:rPr>
      </w:pPr>
      <w:r>
        <w:rPr>
          <w:b/>
          <w:bCs/>
        </w:rPr>
        <w:t>D.1</w:t>
      </w:r>
      <w:r>
        <w:rPr>
          <w:rFonts w:hint="eastAsia"/>
          <w:b/>
          <w:bCs/>
        </w:rPr>
        <w:t xml:space="preserve"> 废旧纺织品回收基准线情景排放因子计算方法</w:t>
      </w:r>
    </w:p>
    <w:p w14:paraId="0631710C" w14:textId="77777777" w:rsidR="0072452F" w:rsidRDefault="00000000">
      <w:pPr>
        <w:pStyle w:val="afff3"/>
      </w:pPr>
      <w:r>
        <w:rPr>
          <w:rFonts w:hint="eastAsia"/>
        </w:rPr>
        <w:t>废旧纺织品回收</w:t>
      </w:r>
      <w:r>
        <w:t>基准线情景排放因子计算流程如下</w:t>
      </w:r>
      <w:r>
        <w:rPr>
          <w:rFonts w:hint="eastAsia"/>
        </w:rPr>
        <w:t>：</w:t>
      </w:r>
    </w:p>
    <w:p w14:paraId="31CAA005" w14:textId="77777777" w:rsidR="0072452F"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BE</m:t>
                  </m:r>
                </m:e>
                <m:sub>
                  <m:r>
                    <w:rPr>
                      <w:rFonts w:ascii="Cambria Math" w:hAnsi="Cambria Math"/>
                      <w:szCs w:val="21"/>
                    </w:rPr>
                    <m:t>textile,yz</m:t>
                  </m:r>
                </m:sub>
              </m:sSub>
              <m:r>
                <w:rPr>
                  <w:rFonts w:ascii="Cambria Math" w:hAnsi="Cambria Math"/>
                </w:rPr>
                <m:t>=</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inc</m:t>
                      </m:r>
                    </m:sub>
                  </m:sSub>
                  <m:r>
                    <w:rPr>
                      <w:rFonts w:ascii="Cambria Math" w:hAnsi="Cambria Math" w:cs="Times New Roman Regular"/>
                    </w:rPr>
                    <m:t>)</m:t>
                  </m:r>
                  <m:r>
                    <w:rPr>
                      <w:rFonts w:ascii="Cambria Math" w:hAnsi="Cambria Math"/>
                    </w:rPr>
                    <m:t>×GWP+</m:t>
                  </m:r>
                  <m:sSub>
                    <m:sSubPr>
                      <m:ctrlPr>
                        <w:rPr>
                          <w:rFonts w:ascii="Cambria Math" w:hAnsi="Cambria Math"/>
                          <w:i/>
                        </w:rPr>
                      </m:ctrlPr>
                    </m:sSubPr>
                    <m:e>
                      <m:r>
                        <w:rPr>
                          <w:rFonts w:ascii="Cambria Math" w:hAnsi="Cambria Math"/>
                        </w:rPr>
                        <m:t>BE</m:t>
                      </m:r>
                    </m:e>
                    <m:sub>
                      <m:r>
                        <w:rPr>
                          <w:rFonts w:ascii="Cambria Math" w:hAnsi="Cambria Math" w:cs="Helvetica"/>
                          <w:kern w:val="0"/>
                          <w:sz w:val="24"/>
                        </w:rPr>
                        <m:t>original</m:t>
                      </m:r>
                      <m:r>
                        <w:rPr>
                          <w:rFonts w:ascii="Cambria Math" w:hAnsi="Cambria Math"/>
                          <w:vertAlign w:val="subscript"/>
                        </w:rPr>
                        <m:t xml:space="preserve"> </m:t>
                      </m:r>
                      <m:r>
                        <w:rPr>
                          <w:rFonts w:ascii="Cambria Math" w:hAnsi="Cambria Math"/>
                          <w:szCs w:val="21"/>
                        </w:rPr>
                        <m:t>extile</m:t>
                      </m:r>
                      <m:r>
                        <w:rPr>
                          <w:rFonts w:ascii="Cambria Math" w:hAnsi="Cambria Math"/>
                        </w:rPr>
                        <m:t xml:space="preserve"> </m:t>
                      </m:r>
                    </m:sub>
                  </m:sSub>
                </m:e>
              </m:d>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textile</m:t>
                  </m:r>
                </m:sub>
              </m:sSub>
              <m:r>
                <w:rPr>
                  <w:rFonts w:ascii="Cambria Math" w:hAnsi="Cambria Math" w:cs="Times New Roman Regular"/>
                </w:rPr>
                <m:t>)</m:t>
              </m:r>
              <m:r>
                <w:rPr>
                  <w:rFonts w:ascii="Cambria Math" w:hAnsi="Cambria Math"/>
                </w:rPr>
                <m:t>#</m:t>
              </m:r>
              <m:d>
                <m:dPr>
                  <m:ctrlPr>
                    <w:rPr>
                      <w:rFonts w:ascii="Cambria Math" w:hAnsi="Cambria Math"/>
                      <w:i/>
                    </w:rPr>
                  </m:ctrlPr>
                </m:dPr>
                <m:e>
                  <m:r>
                    <w:rPr>
                      <w:rFonts w:ascii="Cambria Math" w:hAnsi="Cambria Math"/>
                    </w:rPr>
                    <m:t>D.1.1</m:t>
                  </m:r>
                </m:e>
              </m:d>
            </m:e>
          </m:eqArr>
        </m:oMath>
      </m:oMathPara>
    </w:p>
    <w:p w14:paraId="45699E4E" w14:textId="77777777" w:rsidR="0072452F" w:rsidRDefault="00000000">
      <w:r>
        <w:rPr>
          <w:rFonts w:hint="eastAsia"/>
        </w:rPr>
        <w:t>式中：</w:t>
      </w:r>
    </w:p>
    <w:tbl>
      <w:tblPr>
        <w:tblStyle w:val="afff9"/>
        <w:tblW w:w="0" w:type="auto"/>
        <w:tblLook w:val="04A0" w:firstRow="1" w:lastRow="0" w:firstColumn="1" w:lastColumn="0" w:noHBand="0" w:noVBand="1"/>
      </w:tblPr>
      <w:tblGrid>
        <w:gridCol w:w="1683"/>
        <w:gridCol w:w="544"/>
        <w:gridCol w:w="6069"/>
      </w:tblGrid>
      <w:tr w:rsidR="0072452F" w14:paraId="2B04673F" w14:textId="77777777">
        <w:tc>
          <w:tcPr>
            <w:tcW w:w="1683" w:type="dxa"/>
            <w:vAlign w:val="center"/>
          </w:tcPr>
          <w:p w14:paraId="7FEB02E7"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BE</m:t>
                    </m:r>
                  </m:e>
                  <m:sub>
                    <m:r>
                      <w:rPr>
                        <w:rFonts w:ascii="Cambria Math" w:hAnsi="Cambria Math"/>
                        <w:szCs w:val="21"/>
                      </w:rPr>
                      <m:t>textile,yz</m:t>
                    </m:r>
                  </m:sub>
                </m:sSub>
              </m:oMath>
            </m:oMathPara>
          </w:p>
        </w:tc>
        <w:tc>
          <w:tcPr>
            <w:tcW w:w="544" w:type="dxa"/>
            <w:vAlign w:val="center"/>
          </w:tcPr>
          <w:p w14:paraId="75DB5FAF" w14:textId="77777777" w:rsidR="0072452F" w:rsidRDefault="00000000">
            <w:pPr>
              <w:pStyle w:val="p1"/>
              <w:jc w:val="center"/>
            </w:pPr>
            <w:r>
              <w:t>——</w:t>
            </w:r>
          </w:p>
        </w:tc>
        <w:tc>
          <w:tcPr>
            <w:tcW w:w="6069" w:type="dxa"/>
            <w:vAlign w:val="center"/>
          </w:tcPr>
          <w:p w14:paraId="7BF2C1DE" w14:textId="77777777" w:rsidR="0072452F" w:rsidRDefault="00000000">
            <w:pPr>
              <w:rPr>
                <w:rFonts w:ascii="宋体"/>
              </w:rPr>
            </w:pPr>
            <w:r>
              <w:rPr>
                <w:rFonts w:ascii="宋体" w:hint="eastAsia"/>
              </w:rPr>
              <w:t>废旧纺织品回收基准线情景排放因子，基准线情景下产生的单位二氧化碳当量排放因子。</w:t>
            </w:r>
            <w:r>
              <w:rPr>
                <w:rFonts w:ascii="宋体"/>
              </w:rPr>
              <w:t>（tCO</w:t>
            </w:r>
            <w:r>
              <w:rPr>
                <w:rFonts w:ascii="宋体"/>
                <w:vertAlign w:val="subscript"/>
              </w:rPr>
              <w:t>2</w:t>
            </w:r>
            <w:r>
              <w:rPr>
                <w:rFonts w:ascii="宋体"/>
              </w:rPr>
              <w:t>e/t）</w:t>
            </w:r>
            <w:r>
              <w:rPr>
                <w:rFonts w:ascii="宋体" w:hint="eastAsia"/>
              </w:rPr>
              <w:t>；</w:t>
            </w:r>
          </w:p>
        </w:tc>
      </w:tr>
      <w:tr w:rsidR="0072452F" w14:paraId="7B0FCA71" w14:textId="77777777">
        <w:tc>
          <w:tcPr>
            <w:tcW w:w="1683" w:type="dxa"/>
            <w:vAlign w:val="center"/>
          </w:tcPr>
          <w:p w14:paraId="62F9B0A1"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oMath>
            </m:oMathPara>
          </w:p>
        </w:tc>
        <w:tc>
          <w:tcPr>
            <w:tcW w:w="544" w:type="dxa"/>
            <w:vAlign w:val="center"/>
          </w:tcPr>
          <w:p w14:paraId="1FF9FB0A" w14:textId="77777777" w:rsidR="0072452F" w:rsidRDefault="00000000">
            <w:pPr>
              <w:pStyle w:val="p1"/>
              <w:jc w:val="center"/>
            </w:pPr>
            <w:r>
              <w:t>——</w:t>
            </w:r>
          </w:p>
        </w:tc>
        <w:tc>
          <w:tcPr>
            <w:tcW w:w="6069" w:type="dxa"/>
            <w:vAlign w:val="center"/>
          </w:tcPr>
          <w:p w14:paraId="54206D59" w14:textId="77777777" w:rsidR="0072452F" w:rsidRDefault="00000000">
            <w:pPr>
              <w:rPr>
                <w:rFonts w:ascii="Times New Roman Regular" w:hAnsi="Times New Roman Regular" w:cs="Times New Roman Regular" w:hint="eastAsia"/>
              </w:rPr>
            </w:pPr>
            <w:r>
              <w:rPr>
                <w:rFonts w:asciiTheme="minorEastAsia" w:eastAsiaTheme="minorEastAsia" w:hAnsiTheme="minorEastAsia" w:cs="Times New Roman Regular" w:hint="eastAsia"/>
              </w:rPr>
              <w:t>每吨垃圾运输至垃圾焚烧厂的二氧化碳排放因子（</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r>
              <w:rPr>
                <w:rFonts w:ascii="Times New Roman Regular" w:hAnsi="Times New Roman Regular" w:cs="Times New Roman Regular" w:hint="eastAsia"/>
              </w:rPr>
              <w:t>，此参数详见附录</w:t>
            </w:r>
            <w:r>
              <w:rPr>
                <w:rFonts w:ascii="Times New Roman Regular" w:hAnsi="Times New Roman Regular" w:cs="Times New Roman Regular"/>
              </w:rPr>
              <w:t>B</w:t>
            </w:r>
            <w:r>
              <w:rPr>
                <w:rFonts w:ascii="宋体" w:hAnsi="Times New Roman Regular" w:cs="Times New Roman Regular" w:hint="eastAsia"/>
              </w:rPr>
              <w:t>；</w:t>
            </w:r>
          </w:p>
        </w:tc>
      </w:tr>
      <w:tr w:rsidR="0072452F" w14:paraId="2C9CF6C9" w14:textId="77777777">
        <w:tc>
          <w:tcPr>
            <w:tcW w:w="1683" w:type="dxa"/>
            <w:vAlign w:val="center"/>
          </w:tcPr>
          <w:p w14:paraId="27D64C76"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inc</m:t>
                    </m:r>
                  </m:sub>
                </m:sSub>
              </m:oMath>
            </m:oMathPara>
          </w:p>
        </w:tc>
        <w:tc>
          <w:tcPr>
            <w:tcW w:w="544" w:type="dxa"/>
            <w:vAlign w:val="center"/>
          </w:tcPr>
          <w:p w14:paraId="634004A3" w14:textId="77777777" w:rsidR="0072452F" w:rsidRDefault="00000000">
            <w:pPr>
              <w:pStyle w:val="p1"/>
              <w:jc w:val="center"/>
            </w:pPr>
            <w:r>
              <w:t>——</w:t>
            </w:r>
          </w:p>
        </w:tc>
        <w:tc>
          <w:tcPr>
            <w:tcW w:w="6069" w:type="dxa"/>
            <w:vAlign w:val="center"/>
          </w:tcPr>
          <w:p w14:paraId="29FEBCC7" w14:textId="77777777" w:rsidR="0072452F" w:rsidRDefault="00000000">
            <w:pPr>
              <w:rPr>
                <w:rFonts w:ascii="Times New Roman Regular" w:hAnsi="Times New Roman Regular" w:cs="Times New Roman Regular" w:hint="eastAsia"/>
              </w:rPr>
            </w:pPr>
            <w:r>
              <w:rPr>
                <w:rFonts w:asciiTheme="minorEastAsia" w:eastAsiaTheme="minorEastAsia" w:hAnsiTheme="minorEastAsia" w:hint="eastAsia"/>
              </w:rPr>
              <w:t>垃圾焚烧产生的二氧化碳排放因子</w:t>
            </w:r>
            <w:r>
              <w:rPr>
                <w:rFonts w:asciiTheme="minorEastAsia" w:eastAsiaTheme="minorEastAsia" w:hAnsiTheme="minorEastAsia" w:cs="Times New Roman Regular" w:hint="eastAsia"/>
              </w:rPr>
              <w:t>（</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r>
              <w:rPr>
                <w:rFonts w:ascii="Times New Roman Regular" w:hAnsi="Times New Roman Regular" w:cs="Times New Roman Regular" w:hint="eastAsia"/>
              </w:rPr>
              <w:t>，此参数的计算方法与相关参数详见附录</w:t>
            </w:r>
            <w:r>
              <w:rPr>
                <w:rFonts w:ascii="Times New Roman Regular" w:hAnsi="Times New Roman Regular" w:cs="Times New Roman Regular"/>
              </w:rPr>
              <w:t>B</w:t>
            </w:r>
            <w:r>
              <w:rPr>
                <w:rFonts w:ascii="Times New Roman Regular" w:hAnsi="Times New Roman Regular" w:cs="Times New Roman Regular" w:hint="eastAsia"/>
              </w:rPr>
              <w:t>；</w:t>
            </w:r>
          </w:p>
        </w:tc>
      </w:tr>
      <w:tr w:rsidR="0072452F" w14:paraId="02416BD1" w14:textId="77777777">
        <w:tc>
          <w:tcPr>
            <w:tcW w:w="1683" w:type="dxa"/>
            <w:vAlign w:val="center"/>
          </w:tcPr>
          <w:p w14:paraId="1CB4445B" w14:textId="77777777" w:rsidR="0072452F" w:rsidRDefault="00000000">
            <w:pPr>
              <w:jc w:val="center"/>
              <w:rPr>
                <w:rFonts w:ascii="宋体"/>
              </w:rPr>
            </w:pPr>
            <m:oMathPara>
              <m:oMath>
                <m:r>
                  <w:rPr>
                    <w:rFonts w:ascii="Cambria Math" w:hAnsi="Cambria Math" w:cs="宋体" w:hint="eastAsia"/>
                  </w:rPr>
                  <m:t>GWP</m:t>
                </m:r>
              </m:oMath>
            </m:oMathPara>
          </w:p>
        </w:tc>
        <w:tc>
          <w:tcPr>
            <w:tcW w:w="544" w:type="dxa"/>
            <w:vAlign w:val="center"/>
          </w:tcPr>
          <w:p w14:paraId="4AAF0789" w14:textId="77777777" w:rsidR="0072452F" w:rsidRDefault="00000000">
            <w:pPr>
              <w:pStyle w:val="p1"/>
              <w:jc w:val="center"/>
            </w:pPr>
            <w:r>
              <w:rPr>
                <w:rFonts w:ascii="宋体" w:hAnsi="宋体" w:hint="eastAsia"/>
              </w:rPr>
              <w:t>——</w:t>
            </w:r>
          </w:p>
        </w:tc>
        <w:tc>
          <w:tcPr>
            <w:tcW w:w="6069" w:type="dxa"/>
            <w:vAlign w:val="center"/>
          </w:tcPr>
          <w:p w14:paraId="37C1009D" w14:textId="77777777" w:rsidR="0072452F" w:rsidRDefault="00000000">
            <w:pPr>
              <w:rPr>
                <w:rFonts w:ascii="Times New Roman Regular" w:hAnsi="Times New Roman Regular" w:cs="Times New Roman Regular" w:hint="eastAsia"/>
              </w:rPr>
            </w:pPr>
            <w:r>
              <w:rPr>
                <w:rFonts w:ascii="宋体" w:hAnsi="宋体" w:cs="宋体" w:hint="eastAsia"/>
                <w:sz w:val="22"/>
                <w14:ligatures w14:val="standardContextual"/>
              </w:rPr>
              <w:t>二氧化碳的全球变暖潜势值</w:t>
            </w:r>
            <w:r>
              <w:rPr>
                <w:rFonts w:ascii="Times New Roman Regular" w:hAnsi="Times New Roman Regular" w:cs="Times New Roman Regular" w:hint="eastAsia"/>
              </w:rPr>
              <w:t>，此参数详见附录</w:t>
            </w:r>
            <w:r>
              <w:rPr>
                <w:rFonts w:ascii="Times New Roman Regular" w:hAnsi="Times New Roman Regular" w:cs="Times New Roman Regular"/>
              </w:rPr>
              <w:t>B</w:t>
            </w:r>
            <w:r>
              <w:rPr>
                <w:rFonts w:ascii="宋体" w:hAnsi="Times New Roman Regular" w:cs="Times New Roman Regular" w:hint="eastAsia"/>
              </w:rPr>
              <w:t>；</w:t>
            </w:r>
          </w:p>
        </w:tc>
      </w:tr>
      <w:tr w:rsidR="0072452F" w14:paraId="1CDBD1D2" w14:textId="77777777">
        <w:tc>
          <w:tcPr>
            <w:tcW w:w="1683" w:type="dxa"/>
            <w:vAlign w:val="center"/>
          </w:tcPr>
          <w:p w14:paraId="22D1F02B" w14:textId="77777777" w:rsidR="0072452F"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BE</m:t>
                    </m:r>
                  </m:e>
                  <m:sub>
                    <m:r>
                      <w:rPr>
                        <w:rFonts w:ascii="Cambria Math" w:hAnsi="Cambria Math" w:cs="Helvetica"/>
                        <w:kern w:val="0"/>
                        <w:sz w:val="24"/>
                      </w:rPr>
                      <m:t>original</m:t>
                    </m:r>
                    <m:r>
                      <w:rPr>
                        <w:rFonts w:ascii="Cambria Math" w:hAnsi="Cambria Math"/>
                        <w:vertAlign w:val="subscript"/>
                      </w:rPr>
                      <m:t xml:space="preserve"> t</m:t>
                    </m:r>
                    <m:r>
                      <w:rPr>
                        <w:rFonts w:ascii="Cambria Math" w:hAnsi="Cambria Math"/>
                        <w:szCs w:val="21"/>
                      </w:rPr>
                      <m:t>extile</m:t>
                    </m:r>
                    <m:r>
                      <w:rPr>
                        <w:rFonts w:ascii="Cambria Math" w:hAnsi="Cambria Math"/>
                      </w:rPr>
                      <m:t xml:space="preserve"> </m:t>
                    </m:r>
                  </m:sub>
                </m:sSub>
              </m:oMath>
            </m:oMathPara>
          </w:p>
        </w:tc>
        <w:tc>
          <w:tcPr>
            <w:tcW w:w="544" w:type="dxa"/>
            <w:vAlign w:val="center"/>
          </w:tcPr>
          <w:p w14:paraId="6AF760C9" w14:textId="77777777" w:rsidR="0072452F" w:rsidRDefault="00000000">
            <w:pPr>
              <w:pStyle w:val="p1"/>
              <w:jc w:val="center"/>
            </w:pPr>
            <w:r>
              <w:t>——</w:t>
            </w:r>
          </w:p>
        </w:tc>
        <w:tc>
          <w:tcPr>
            <w:tcW w:w="6069" w:type="dxa"/>
            <w:vAlign w:val="center"/>
          </w:tcPr>
          <w:p w14:paraId="2F48F495" w14:textId="77777777" w:rsidR="0072452F" w:rsidRDefault="00000000">
            <w:pPr>
              <w:rPr>
                <w:rFonts w:ascii="宋体"/>
              </w:rPr>
            </w:pPr>
            <w:r>
              <w:rPr>
                <w:rFonts w:ascii="宋体" w:hint="eastAsia"/>
              </w:rPr>
              <w:t>再生纺织品同等料在原材料获取及制造阶段产生的二氧化碳当量排放因子</w:t>
            </w:r>
            <w:r>
              <w:rPr>
                <w:rFonts w:ascii="宋体"/>
              </w:rPr>
              <w:t>（tCO</w:t>
            </w:r>
            <w:r>
              <w:rPr>
                <w:rFonts w:ascii="宋体"/>
                <w:vertAlign w:val="subscript"/>
              </w:rPr>
              <w:t>2</w:t>
            </w:r>
            <w:r>
              <w:rPr>
                <w:rFonts w:ascii="宋体"/>
              </w:rPr>
              <w:t>e/t）</w:t>
            </w:r>
            <w:r>
              <w:rPr>
                <w:rFonts w:ascii="宋体" w:hAnsi="Times New Roman Regular" w:cs="Times New Roman Regular" w:hint="eastAsia"/>
              </w:rPr>
              <w:t>；</w:t>
            </w:r>
          </w:p>
        </w:tc>
      </w:tr>
      <w:tr w:rsidR="0072452F" w14:paraId="0F03D36F" w14:textId="77777777">
        <w:tc>
          <w:tcPr>
            <w:tcW w:w="1683" w:type="dxa"/>
            <w:vAlign w:val="center"/>
          </w:tcPr>
          <w:p w14:paraId="380D2906"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textile</m:t>
                    </m:r>
                  </m:sub>
                </m:sSub>
              </m:oMath>
            </m:oMathPara>
          </w:p>
        </w:tc>
        <w:tc>
          <w:tcPr>
            <w:tcW w:w="544" w:type="dxa"/>
            <w:vAlign w:val="center"/>
          </w:tcPr>
          <w:p w14:paraId="6BEBACCF" w14:textId="77777777" w:rsidR="0072452F" w:rsidRDefault="00000000">
            <w:pPr>
              <w:pStyle w:val="p1"/>
              <w:jc w:val="center"/>
            </w:pPr>
            <w:r>
              <w:t>——</w:t>
            </w:r>
          </w:p>
        </w:tc>
        <w:tc>
          <w:tcPr>
            <w:tcW w:w="6069" w:type="dxa"/>
            <w:vAlign w:val="center"/>
          </w:tcPr>
          <w:p w14:paraId="4B51750A" w14:textId="77777777" w:rsidR="0072452F" w:rsidRDefault="00000000">
            <w:pPr>
              <w:rPr>
                <w:rFonts w:ascii="宋体"/>
              </w:rPr>
            </w:pPr>
            <w:r>
              <w:rPr>
                <w:rFonts w:ascii="宋体" w:hint="eastAsia"/>
              </w:rPr>
              <w:t>生活垃圾中的纺织品被回收的比例。</w:t>
            </w:r>
          </w:p>
        </w:tc>
      </w:tr>
    </w:tbl>
    <w:p w14:paraId="20D2F1CA" w14:textId="77777777" w:rsidR="0072452F" w:rsidRDefault="0072452F">
      <w:pPr>
        <w:rPr>
          <w:sz w:val="13"/>
          <w:szCs w:val="13"/>
        </w:rPr>
      </w:pPr>
    </w:p>
    <w:p w14:paraId="57928927" w14:textId="77777777" w:rsidR="0072452F" w:rsidRDefault="00000000">
      <w:pPr>
        <w:pStyle w:val="afff3"/>
        <w:ind w:firstLineChars="0" w:firstLine="0"/>
        <w:rPr>
          <w:b/>
          <w:bCs/>
        </w:rPr>
      </w:pPr>
      <w:r>
        <w:rPr>
          <w:b/>
          <w:bCs/>
        </w:rPr>
        <w:t>D.</w:t>
      </w:r>
      <w:r>
        <w:rPr>
          <w:rFonts w:hint="eastAsia"/>
          <w:b/>
          <w:bCs/>
        </w:rPr>
        <w:t>2 废旧纺织品品回收项目情景排放因子计算方法</w:t>
      </w:r>
    </w:p>
    <w:p w14:paraId="2BA494E8" w14:textId="77777777" w:rsidR="0072452F" w:rsidRDefault="00000000">
      <w:pPr>
        <w:pStyle w:val="afff3"/>
      </w:pPr>
      <w:r>
        <w:rPr>
          <w:rFonts w:hint="eastAsia"/>
        </w:rPr>
        <w:t>废旧纺织品回收项目情景</w:t>
      </w:r>
      <w:r>
        <w:t>排放因子计算流程如下：</w:t>
      </w:r>
    </w:p>
    <w:p w14:paraId="63F145CC" w14:textId="77777777" w:rsidR="0072452F"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PE</m:t>
                  </m:r>
                </m:e>
                <m:sub>
                  <m:r>
                    <w:rPr>
                      <w:rFonts w:ascii="Cambria Math" w:hAnsi="Cambria Math"/>
                      <w:szCs w:val="21"/>
                    </w:rPr>
                    <m:t>textile</m:t>
                  </m:r>
                  <m:r>
                    <w:rPr>
                      <w:rFonts w:ascii="Cambria Math" w:hAnsi="Cambria Math"/>
                    </w:rPr>
                    <m:t>,yz</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szCs w:val="21"/>
                    </w:rPr>
                    <m:t>elec gen</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szCs w:val="21"/>
                    </w:rPr>
                    <m:t>textile</m:t>
                  </m:r>
                  <m:r>
                    <w:rPr>
                      <w:rFonts w:ascii="Cambria Math" w:hAnsi="Cambria Math"/>
                    </w:rPr>
                    <m:t>,</m:t>
                  </m:r>
                  <m:r>
                    <w:rPr>
                      <w:rFonts w:ascii="Cambria Math" w:hAnsi="Cambria Math" w:hint="eastAsia"/>
                    </w:rPr>
                    <m:t>recy</m:t>
                  </m:r>
                </m:sub>
              </m:sSub>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textile</m:t>
                  </m:r>
                </m:sub>
              </m:sSub>
              <m:r>
                <w:rPr>
                  <w:rFonts w:ascii="Cambria Math" w:hAnsi="Cambria Math" w:cs="Times New Roman Regular"/>
                </w:rPr>
                <m:t>)</m:t>
              </m:r>
              <m:r>
                <w:rPr>
                  <w:rFonts w:ascii="Cambria Math" w:hAnsi="Cambria Math"/>
                </w:rPr>
                <m:t>#</m:t>
              </m:r>
              <m:d>
                <m:dPr>
                  <m:ctrlPr>
                    <w:rPr>
                      <w:rFonts w:ascii="Cambria Math" w:hAnsi="Cambria Math"/>
                      <w:i/>
                    </w:rPr>
                  </m:ctrlPr>
                </m:dPr>
                <m:e>
                  <m:r>
                    <w:rPr>
                      <w:rFonts w:ascii="Cambria Math" w:hAnsi="Cambria Math"/>
                    </w:rPr>
                    <m:t>D.2.1</m:t>
                  </m:r>
                </m:e>
              </m:d>
            </m:e>
          </m:eqArr>
        </m:oMath>
      </m:oMathPara>
    </w:p>
    <w:p w14:paraId="3A0F81D2" w14:textId="77777777" w:rsidR="0072452F" w:rsidRDefault="00000000">
      <w:r>
        <w:rPr>
          <w:rFonts w:hint="eastAsia"/>
        </w:rPr>
        <w:t>式中：</w:t>
      </w:r>
    </w:p>
    <w:tbl>
      <w:tblPr>
        <w:tblStyle w:val="afff9"/>
        <w:tblW w:w="0" w:type="auto"/>
        <w:tblLook w:val="04A0" w:firstRow="1" w:lastRow="0" w:firstColumn="1" w:lastColumn="0" w:noHBand="0" w:noVBand="1"/>
      </w:tblPr>
      <w:tblGrid>
        <w:gridCol w:w="1629"/>
        <w:gridCol w:w="546"/>
        <w:gridCol w:w="6115"/>
      </w:tblGrid>
      <w:tr w:rsidR="0072452F" w14:paraId="50F5C512" w14:textId="77777777">
        <w:tc>
          <w:tcPr>
            <w:tcW w:w="1629" w:type="dxa"/>
            <w:vAlign w:val="center"/>
          </w:tcPr>
          <w:p w14:paraId="7FF41F8A"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szCs w:val="21"/>
                      </w:rPr>
                      <m:t>textile</m:t>
                    </m:r>
                    <m:r>
                      <w:rPr>
                        <w:rFonts w:ascii="Cambria Math" w:hAnsi="Cambria Math"/>
                      </w:rPr>
                      <m:t>,yz</m:t>
                    </m:r>
                  </m:sub>
                </m:sSub>
              </m:oMath>
            </m:oMathPara>
          </w:p>
        </w:tc>
        <w:tc>
          <w:tcPr>
            <w:tcW w:w="546" w:type="dxa"/>
            <w:vAlign w:val="center"/>
          </w:tcPr>
          <w:p w14:paraId="536AF18F" w14:textId="77777777" w:rsidR="0072452F" w:rsidRDefault="00000000">
            <w:pPr>
              <w:pStyle w:val="p1"/>
              <w:jc w:val="center"/>
            </w:pPr>
            <w:r>
              <w:t>——</w:t>
            </w:r>
          </w:p>
        </w:tc>
        <w:tc>
          <w:tcPr>
            <w:tcW w:w="6115" w:type="dxa"/>
            <w:vAlign w:val="center"/>
          </w:tcPr>
          <w:p w14:paraId="48C1E187" w14:textId="77777777" w:rsidR="0072452F" w:rsidRDefault="00000000">
            <w:pPr>
              <w:rPr>
                <w:rFonts w:ascii="宋体"/>
              </w:rPr>
            </w:pPr>
            <w:r>
              <w:rPr>
                <w:rFonts w:ascii="宋体" w:hint="eastAsia"/>
              </w:rPr>
              <w:t>废旧纺织品回收项目情景排放因子，</w:t>
            </w:r>
            <w:r>
              <w:rPr>
                <w:rFonts w:ascii="宋体"/>
              </w:rPr>
              <w:t>项目情景下单位纺织品分类回收造成的二氧化碳当量排放因子（tCO</w:t>
            </w:r>
            <w:r>
              <w:rPr>
                <w:rFonts w:ascii="宋体"/>
                <w:vertAlign w:val="subscript"/>
              </w:rPr>
              <w:t>2</w:t>
            </w:r>
            <w:r>
              <w:rPr>
                <w:rFonts w:ascii="宋体"/>
              </w:rPr>
              <w:t>e/t）</w:t>
            </w:r>
            <w:r>
              <w:rPr>
                <w:rFonts w:ascii="宋体" w:hint="eastAsia"/>
              </w:rPr>
              <w:t>；</w:t>
            </w:r>
          </w:p>
        </w:tc>
      </w:tr>
      <w:tr w:rsidR="0072452F" w14:paraId="1046BA1C" w14:textId="77777777">
        <w:tc>
          <w:tcPr>
            <w:tcW w:w="1629" w:type="dxa"/>
            <w:vAlign w:val="center"/>
          </w:tcPr>
          <w:p w14:paraId="7F9612E2"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szCs w:val="21"/>
                      </w:rPr>
                      <m:t>elec gen</m:t>
                    </m:r>
                  </m:sub>
                </m:sSub>
              </m:oMath>
            </m:oMathPara>
          </w:p>
        </w:tc>
        <w:tc>
          <w:tcPr>
            <w:tcW w:w="546" w:type="dxa"/>
            <w:vAlign w:val="center"/>
          </w:tcPr>
          <w:p w14:paraId="3B5F7604" w14:textId="77777777" w:rsidR="0072452F" w:rsidRDefault="00000000">
            <w:pPr>
              <w:pStyle w:val="p1"/>
              <w:jc w:val="center"/>
            </w:pPr>
            <w:r>
              <w:t>——</w:t>
            </w:r>
          </w:p>
        </w:tc>
        <w:tc>
          <w:tcPr>
            <w:tcW w:w="6115" w:type="dxa"/>
            <w:vAlign w:val="center"/>
          </w:tcPr>
          <w:p w14:paraId="583F5257" w14:textId="77777777" w:rsidR="0072452F" w:rsidRDefault="00000000">
            <w:pPr>
              <w:rPr>
                <w:rFonts w:ascii="宋体"/>
              </w:rPr>
            </w:pPr>
            <w:r>
              <w:rPr>
                <w:rFonts w:ascii="宋体"/>
              </w:rPr>
              <w:t>每吨</w:t>
            </w:r>
            <w:r>
              <w:rPr>
                <w:rFonts w:ascii="宋体" w:hint="eastAsia"/>
              </w:rPr>
              <w:t>同等料</w:t>
            </w:r>
            <w:r>
              <w:rPr>
                <w:rFonts w:ascii="宋体"/>
              </w:rPr>
              <w:t>替代</w:t>
            </w:r>
            <w:r>
              <w:rPr>
                <w:rFonts w:ascii="宋体" w:hint="eastAsia"/>
              </w:rPr>
              <w:t>垃圾发</w:t>
            </w:r>
            <w:r>
              <w:rPr>
                <w:rFonts w:ascii="宋体"/>
              </w:rPr>
              <w:t>电</w:t>
            </w:r>
            <w:r>
              <w:rPr>
                <w:rFonts w:ascii="宋体" w:hint="eastAsia"/>
              </w:rPr>
              <w:t>过程</w:t>
            </w:r>
            <w:r>
              <w:rPr>
                <w:rFonts w:ascii="宋体"/>
              </w:rPr>
              <w:t>的排放因子（tCO</w:t>
            </w:r>
            <w:r>
              <w:rPr>
                <w:rFonts w:ascii="宋体"/>
                <w:vertAlign w:val="subscript"/>
              </w:rPr>
              <w:t>2</w:t>
            </w:r>
            <w:r>
              <w:rPr>
                <w:rFonts w:ascii="宋体"/>
              </w:rPr>
              <w:t>e/t）</w:t>
            </w:r>
            <w:r>
              <w:rPr>
                <w:rFonts w:ascii="宋体" w:hint="eastAsia"/>
              </w:rPr>
              <w:t>，</w:t>
            </w:r>
            <w:r>
              <w:rPr>
                <w:rFonts w:ascii="Times New Roman Regular" w:hAnsi="Times New Roman Regular" w:cs="Times New Roman Regular" w:hint="eastAsia"/>
              </w:rPr>
              <w:t>此参数的计算方法与相关参数详见附录</w:t>
            </w:r>
            <w:r>
              <w:rPr>
                <w:rFonts w:ascii="Times New Roman Regular" w:hAnsi="Times New Roman Regular" w:cs="Times New Roman Regular"/>
              </w:rPr>
              <w:t>B</w:t>
            </w:r>
            <w:r>
              <w:rPr>
                <w:rFonts w:ascii="宋体" w:hint="eastAsia"/>
              </w:rPr>
              <w:t>；</w:t>
            </w:r>
          </w:p>
        </w:tc>
      </w:tr>
      <w:tr w:rsidR="0072452F" w14:paraId="513EF421" w14:textId="77777777">
        <w:tc>
          <w:tcPr>
            <w:tcW w:w="1629" w:type="dxa"/>
            <w:vAlign w:val="center"/>
          </w:tcPr>
          <w:p w14:paraId="045E8A3C"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szCs w:val="21"/>
                      </w:rPr>
                      <m:t>textile</m:t>
                    </m:r>
                    <m:r>
                      <w:rPr>
                        <w:rFonts w:ascii="Cambria Math" w:hAnsi="Cambria Math"/>
                      </w:rPr>
                      <m:t>,</m:t>
                    </m:r>
                    <m:r>
                      <w:rPr>
                        <w:rFonts w:ascii="Cambria Math" w:hAnsi="Cambria Math" w:hint="eastAsia"/>
                      </w:rPr>
                      <m:t>recy</m:t>
                    </m:r>
                  </m:sub>
                </m:sSub>
              </m:oMath>
            </m:oMathPara>
          </w:p>
        </w:tc>
        <w:tc>
          <w:tcPr>
            <w:tcW w:w="546" w:type="dxa"/>
            <w:vAlign w:val="center"/>
          </w:tcPr>
          <w:p w14:paraId="39E9CCE8" w14:textId="77777777" w:rsidR="0072452F" w:rsidRDefault="00000000">
            <w:pPr>
              <w:pStyle w:val="p1"/>
              <w:jc w:val="center"/>
            </w:pPr>
            <w:r>
              <w:t>——</w:t>
            </w:r>
          </w:p>
        </w:tc>
        <w:tc>
          <w:tcPr>
            <w:tcW w:w="6115" w:type="dxa"/>
            <w:vAlign w:val="center"/>
          </w:tcPr>
          <w:p w14:paraId="5966A118" w14:textId="77777777" w:rsidR="0072452F" w:rsidRDefault="00000000">
            <w:pPr>
              <w:rPr>
                <w:rFonts w:ascii="宋体"/>
              </w:rPr>
            </w:pPr>
            <w:r>
              <w:rPr>
                <w:rFonts w:ascii="宋体" w:hint="eastAsia"/>
              </w:rPr>
              <w:t>每吨纺织品分类回收再生产过程的排放因子。</w:t>
            </w:r>
            <w:r>
              <w:rPr>
                <w:rFonts w:ascii="宋体"/>
              </w:rPr>
              <w:t>（tCO</w:t>
            </w:r>
            <w:r>
              <w:rPr>
                <w:rFonts w:ascii="宋体" w:hint="eastAsia"/>
                <w:vertAlign w:val="subscript"/>
              </w:rPr>
              <w:t>2</w:t>
            </w:r>
            <w:r>
              <w:rPr>
                <w:rFonts w:ascii="宋体"/>
              </w:rPr>
              <w:t>e/t）</w:t>
            </w:r>
            <w:r>
              <w:rPr>
                <w:rFonts w:ascii="宋体" w:hint="eastAsia"/>
              </w:rPr>
              <w:t>；</w:t>
            </w:r>
          </w:p>
        </w:tc>
      </w:tr>
      <w:tr w:rsidR="0072452F" w14:paraId="7CCBBCF3" w14:textId="77777777">
        <w:tc>
          <w:tcPr>
            <w:tcW w:w="1629" w:type="dxa"/>
            <w:vAlign w:val="center"/>
          </w:tcPr>
          <w:p w14:paraId="77286ABB" w14:textId="77777777" w:rsidR="0072452F"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textile</m:t>
                    </m:r>
                  </m:sub>
                </m:sSub>
              </m:oMath>
            </m:oMathPara>
          </w:p>
        </w:tc>
        <w:tc>
          <w:tcPr>
            <w:tcW w:w="546" w:type="dxa"/>
            <w:vAlign w:val="center"/>
          </w:tcPr>
          <w:p w14:paraId="6493727B" w14:textId="77777777" w:rsidR="0072452F" w:rsidRDefault="00000000">
            <w:pPr>
              <w:pStyle w:val="p1"/>
              <w:jc w:val="center"/>
            </w:pPr>
            <w:r>
              <w:t>——</w:t>
            </w:r>
          </w:p>
        </w:tc>
        <w:tc>
          <w:tcPr>
            <w:tcW w:w="6115" w:type="dxa"/>
            <w:vAlign w:val="center"/>
          </w:tcPr>
          <w:p w14:paraId="079BBDC4" w14:textId="77777777" w:rsidR="0072452F" w:rsidRDefault="00000000">
            <w:pPr>
              <w:rPr>
                <w:rFonts w:ascii="宋体"/>
              </w:rPr>
            </w:pPr>
            <w:r>
              <w:rPr>
                <w:rFonts w:ascii="宋体" w:hint="eastAsia"/>
              </w:rPr>
              <w:t>生活垃圾中的纺织品被回收的比例。</w:t>
            </w:r>
          </w:p>
        </w:tc>
      </w:tr>
    </w:tbl>
    <w:p w14:paraId="2F1CB1B0" w14:textId="77777777" w:rsidR="0072452F" w:rsidRDefault="00000000">
      <w:pPr>
        <w:pStyle w:val="afff3"/>
        <w:ind w:firstLineChars="0" w:firstLine="0"/>
        <w:rPr>
          <w:b/>
          <w:bCs/>
        </w:rPr>
      </w:pPr>
      <w:r>
        <w:rPr>
          <w:b/>
          <w:bCs/>
        </w:rPr>
        <w:t>D.</w:t>
      </w:r>
      <w:r>
        <w:rPr>
          <w:rFonts w:hint="eastAsia"/>
          <w:b/>
          <w:bCs/>
        </w:rPr>
        <w:t>3 缺省数据</w:t>
      </w:r>
    </w:p>
    <w:p w14:paraId="7AD966B4" w14:textId="77777777" w:rsidR="0072452F" w:rsidRDefault="00000000">
      <w:pPr>
        <w:pStyle w:val="afff3"/>
      </w:pPr>
      <w:r>
        <w:rPr>
          <w:rFonts w:hint="eastAsia"/>
        </w:rPr>
        <w:t>废旧纺织品回收</w:t>
      </w:r>
      <w:r>
        <w:t>基准线情景</w:t>
      </w:r>
      <w:r>
        <w:rPr>
          <w:rFonts w:hint="eastAsia"/>
        </w:rPr>
        <w:t>与项目情景</w:t>
      </w:r>
      <w:r>
        <w:t>排放因子计算</w:t>
      </w:r>
      <w:r>
        <w:rPr>
          <w:rFonts w:hint="eastAsia"/>
        </w:rPr>
        <w:t>所使用的缺省数据</w:t>
      </w:r>
      <w:r>
        <w:t>如下</w:t>
      </w:r>
      <w:r>
        <w:rPr>
          <w:rFonts w:hint="eastAsia"/>
        </w:rPr>
        <w:t>：</w:t>
      </w:r>
    </w:p>
    <w:p w14:paraId="01460952" w14:textId="77777777" w:rsidR="0072452F" w:rsidRDefault="00000000">
      <w:pPr>
        <w:pStyle w:val="af6"/>
        <w:numPr>
          <w:ilvl w:val="0"/>
          <w:numId w:val="23"/>
        </w:numPr>
        <w:ind w:left="0"/>
      </w:pPr>
      <w:r>
        <w:rPr>
          <w:rFonts w:hint="eastAsia"/>
        </w:rPr>
        <w:t>原始制造纺织品排放因子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409D61C6"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E040EA" w14:textId="77777777" w:rsidR="0072452F" w:rsidRDefault="00000000">
            <w:pPr>
              <w:rPr>
                <w:rFonts w:ascii="宋体" w:hAnsi="宋体" w:cs="宋体"/>
                <w:sz w:val="18"/>
                <w:szCs w:val="18"/>
              </w:rPr>
            </w:pPr>
            <w:r>
              <w:rPr>
                <w:rFonts w:ascii="宋体" w:hAnsi="宋体" w:cs="宋体" w:hint="eastAsia"/>
                <w:sz w:val="18"/>
                <w:szCs w:val="18"/>
              </w:rPr>
              <w:t>数据/参数  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4273EB5"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cs="Helvetica"/>
                      <w:kern w:val="0"/>
                      <w:sz w:val="24"/>
                    </w:rPr>
                    <m:t>original</m:t>
                  </m:r>
                  <m:r>
                    <w:rPr>
                      <w:rFonts w:ascii="Cambria Math" w:hAnsi="Cambria Math"/>
                      <w:vertAlign w:val="subscript"/>
                    </w:rPr>
                    <m:t xml:space="preserve"> </m:t>
                  </m:r>
                  <m:r>
                    <w:rPr>
                      <w:rFonts w:ascii="Cambria Math" w:hAnsi="Cambria Math"/>
                      <w:szCs w:val="21"/>
                    </w:rPr>
                    <m:t>extile</m:t>
                  </m:r>
                  <m:r>
                    <w:rPr>
                      <w:rFonts w:ascii="Cambria Math" w:hAnsi="Cambria Math"/>
                    </w:rPr>
                    <m:t xml:space="preserve"> </m:t>
                  </m:r>
                </m:sub>
              </m:sSub>
            </m:oMath>
          </w:p>
        </w:tc>
      </w:tr>
      <w:tr w:rsidR="0072452F" w14:paraId="4E92C8F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0BCAF5C"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1A052BD"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05E190E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033ACCD"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97919DB"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D.1.1</w:t>
            </w:r>
          </w:p>
        </w:tc>
      </w:tr>
      <w:tr w:rsidR="0072452F" w14:paraId="02F90D0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9806CB8"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ED7AC48" w14:textId="77777777" w:rsidR="0072452F" w:rsidRDefault="00000000">
            <w:pPr>
              <w:rPr>
                <w:rFonts w:ascii="宋体" w:hAnsi="宋体" w:cs="宋体"/>
                <w:sz w:val="18"/>
                <w:szCs w:val="18"/>
              </w:rPr>
            </w:pPr>
            <w:r>
              <w:rPr>
                <w:rFonts w:ascii="宋体" w:hAnsi="宋体" w:cs="宋体" w:hint="eastAsia"/>
                <w:sz w:val="18"/>
                <w:szCs w:val="18"/>
              </w:rPr>
              <w:t>再生纺织品同等料在原材料获取及制造阶段产生的二氧化碳当量排放因子。</w:t>
            </w:r>
          </w:p>
        </w:tc>
      </w:tr>
      <w:tr w:rsidR="0072452F" w14:paraId="4130B52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760C08"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6B848C0" w14:textId="77777777" w:rsidR="0072452F" w:rsidRDefault="00000000">
            <w:pPr>
              <w:rPr>
                <w:rFonts w:ascii="宋体" w:hAnsi="宋体" w:cs="宋体"/>
                <w:sz w:val="18"/>
                <w:szCs w:val="18"/>
              </w:rPr>
            </w:pPr>
            <w:r>
              <w:rPr>
                <w:rFonts w:ascii="宋体" w:hAnsi="宋体" w:cs="宋体" w:hint="eastAsia"/>
                <w:sz w:val="18"/>
                <w:szCs w:val="18"/>
              </w:rPr>
              <w:t>缺省值：1.40</w:t>
            </w:r>
          </w:p>
          <w:p w14:paraId="16CBE749" w14:textId="77777777" w:rsidR="0072452F" w:rsidRDefault="00000000">
            <w:pPr>
              <w:rPr>
                <w:rFonts w:ascii="宋体" w:hAnsi="宋体" w:cs="宋体"/>
                <w:sz w:val="18"/>
                <w:szCs w:val="18"/>
              </w:rPr>
            </w:pPr>
            <w:r>
              <w:rPr>
                <w:rFonts w:ascii="宋体" w:hAnsi="宋体" w:cs="宋体" w:hint="eastAsia"/>
                <w:sz w:val="18"/>
                <w:szCs w:val="18"/>
              </w:rPr>
              <w:t>缺省值源于参考文献：</w:t>
            </w:r>
          </w:p>
          <w:p w14:paraId="2774A6D3" w14:textId="77777777" w:rsidR="0072452F" w:rsidRDefault="00000000">
            <w:pPr>
              <w:rPr>
                <w:rFonts w:ascii="宋体" w:hAnsi="宋体" w:cs="宋体"/>
                <w:sz w:val="18"/>
                <w:szCs w:val="18"/>
              </w:rPr>
            </w:pPr>
            <w:r>
              <w:rPr>
                <w:rFonts w:ascii="宋体" w:hAnsi="宋体" w:cs="宋体"/>
                <w:sz w:val="18"/>
                <w:szCs w:val="18"/>
              </w:rPr>
              <w:t>Calculation and evaluation of industrial carbon footprint of cotton denim jacket Yu Cheng and Hui-e Liang</w:t>
            </w:r>
          </w:p>
        </w:tc>
      </w:tr>
      <w:tr w:rsidR="0072452F" w14:paraId="3F312D3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4A39F53"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423DF10"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229966D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CA0B753"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CA5E045" w14:textId="77777777" w:rsidR="0072452F" w:rsidRDefault="00000000">
            <w:pPr>
              <w:rPr>
                <w:rFonts w:ascii="宋体" w:hAnsi="宋体" w:cs="宋体"/>
                <w:sz w:val="18"/>
                <w:szCs w:val="18"/>
              </w:rPr>
            </w:pPr>
            <w:r>
              <w:rPr>
                <w:rFonts w:ascii="宋体" w:hAnsi="宋体" w:cs="宋体" w:hint="eastAsia"/>
                <w:sz w:val="18"/>
                <w:szCs w:val="18"/>
              </w:rPr>
              <w:t>由于纺织品品类繁多，此参数缺省值选用各品类文献参考值的平均数。</w:t>
            </w:r>
          </w:p>
        </w:tc>
      </w:tr>
    </w:tbl>
    <w:p w14:paraId="720C4E81" w14:textId="77777777" w:rsidR="0072452F" w:rsidRDefault="00000000">
      <w:pPr>
        <w:pStyle w:val="af6"/>
      </w:pPr>
      <w:r>
        <w:rPr>
          <w:rFonts w:hint="eastAsia"/>
        </w:rPr>
        <w:lastRenderedPageBreak/>
        <w:t>废旧纺织品回收基准线排放因子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388FE18"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D2C8E5E" w14:textId="77777777" w:rsidR="0072452F" w:rsidRDefault="00000000">
            <w:pPr>
              <w:rPr>
                <w:rFonts w:ascii="宋体" w:hAnsi="宋体" w:cs="宋体"/>
                <w:sz w:val="18"/>
                <w:szCs w:val="18"/>
              </w:rPr>
            </w:pPr>
            <w:r>
              <w:rPr>
                <w:rFonts w:ascii="宋体" w:hAnsi="宋体" w:cs="宋体" w:hint="eastAsia"/>
                <w:sz w:val="18"/>
                <w:szCs w:val="18"/>
              </w:rPr>
              <w:t>数据/参数  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15E8E62"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hint="eastAsia"/>
                      <w:szCs w:val="21"/>
                    </w:rPr>
                    <m:t>textile</m:t>
                  </m:r>
                  <m:r>
                    <w:rPr>
                      <w:rFonts w:ascii="Cambria Math" w:eastAsiaTheme="majorEastAsia" w:hAnsi="Cambria Math" w:cstheme="minorBidi"/>
                      <w:szCs w:val="21"/>
                    </w:rPr>
                    <m:t>,yz</m:t>
                  </m:r>
                </m:sub>
              </m:sSub>
            </m:oMath>
          </w:p>
        </w:tc>
      </w:tr>
      <w:tr w:rsidR="0072452F" w14:paraId="32E9967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88DD45"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29D9854"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5306BCE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3D7BA4"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FBD0F74"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D.1.1</w:t>
            </w:r>
          </w:p>
        </w:tc>
      </w:tr>
      <w:tr w:rsidR="0072452F" w14:paraId="1056043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48A4CCD"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8B12E9D" w14:textId="77777777" w:rsidR="0072452F" w:rsidRDefault="00000000">
            <w:pPr>
              <w:rPr>
                <w:rFonts w:ascii="宋体" w:hAnsi="宋体" w:cs="宋体"/>
                <w:sz w:val="18"/>
                <w:szCs w:val="18"/>
              </w:rPr>
            </w:pPr>
            <w:r>
              <w:rPr>
                <w:rFonts w:ascii="宋体" w:hAnsi="宋体" w:cs="宋体" w:hint="eastAsia"/>
                <w:sz w:val="18"/>
                <w:szCs w:val="18"/>
              </w:rPr>
              <w:t>废旧纺织品回收基准线情景排放因子，</w:t>
            </w:r>
            <w:r>
              <w:rPr>
                <w:rFonts w:ascii="宋体" w:hAnsi="宋体" w:cs="宋体" w:hint="eastAsia"/>
                <w:kern w:val="0"/>
                <w:sz w:val="18"/>
                <w:szCs w:val="18"/>
                <w:lang w:bidi="ar"/>
              </w:rPr>
              <w:t>基准线情景下产生的单位二氧化碳当量排放因子。</w:t>
            </w:r>
          </w:p>
        </w:tc>
      </w:tr>
      <w:tr w:rsidR="0072452F" w14:paraId="735FA0B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EECA140"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6F2E3F9" w14:textId="77777777" w:rsidR="0072452F" w:rsidRDefault="00000000">
            <w:pPr>
              <w:rPr>
                <w:rFonts w:ascii="宋体" w:hAnsi="宋体" w:cs="宋体"/>
                <w:sz w:val="18"/>
                <w:szCs w:val="18"/>
              </w:rPr>
            </w:pPr>
            <w:r>
              <w:rPr>
                <w:rFonts w:ascii="宋体" w:hAnsi="宋体" w:cs="宋体" w:hint="eastAsia"/>
                <w:sz w:val="18"/>
                <w:szCs w:val="18"/>
              </w:rPr>
              <w:t>推荐值：1.38</w:t>
            </w:r>
          </w:p>
          <w:p w14:paraId="0F20AB7D"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D.1.1</w:t>
            </w:r>
            <w:r>
              <w:rPr>
                <w:rFonts w:ascii="宋体" w:hAnsi="宋体" w:cs="宋体" w:hint="eastAsia"/>
                <w:sz w:val="18"/>
                <w:szCs w:val="18"/>
              </w:rPr>
              <w:t>计算而得。</w:t>
            </w:r>
          </w:p>
        </w:tc>
      </w:tr>
      <w:tr w:rsidR="0072452F" w14:paraId="0FD2DBC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6A48EAD"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2025DBC"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6258918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470D88"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BDEEDE0" w14:textId="77777777" w:rsidR="0072452F" w:rsidRDefault="00000000">
            <w:pPr>
              <w:rPr>
                <w:rFonts w:ascii="宋体" w:hAnsi="宋体" w:cs="宋体"/>
                <w:sz w:val="18"/>
                <w:szCs w:val="18"/>
              </w:rPr>
            </w:pPr>
            <w:r>
              <w:rPr>
                <w:rFonts w:ascii="宋体" w:hAnsi="宋体" w:cs="宋体" w:hint="eastAsia"/>
                <w:sz w:val="18"/>
                <w:szCs w:val="18"/>
              </w:rPr>
              <w:t>-</w:t>
            </w:r>
          </w:p>
        </w:tc>
      </w:tr>
    </w:tbl>
    <w:p w14:paraId="7AD4ACB4" w14:textId="77777777" w:rsidR="0072452F" w:rsidRDefault="00000000">
      <w:pPr>
        <w:pStyle w:val="af6"/>
      </w:pPr>
      <w:r>
        <w:rPr>
          <w:rFonts w:hint="eastAsia"/>
        </w:rPr>
        <w:t>废旧纺织品回收项目情景再生产过程排放因子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714C707B"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BF27777" w14:textId="77777777" w:rsidR="0072452F" w:rsidRDefault="00000000">
            <w:pPr>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FDDF6A9" w14:textId="77777777" w:rsidR="0072452F" w:rsidRDefault="00000000">
            <w:pPr>
              <w:rPr>
                <w:rFonts w:ascii="宋体" w:hAnsi="宋体" w:cs="宋体"/>
                <w:i/>
                <w:iCs/>
                <w:sz w:val="18"/>
                <w:szCs w:val="18"/>
                <w:vertAlign w:val="subscript"/>
              </w:rPr>
            </w:pPr>
            <m:oMathPara>
              <m:oMath>
                <m:sSub>
                  <m:sSubPr>
                    <m:ctrlPr>
                      <w:rPr>
                        <w:rFonts w:ascii="Cambria Math" w:hAnsi="Cambria Math"/>
                        <w:i/>
                      </w:rPr>
                    </m:ctrlPr>
                  </m:sSubPr>
                  <m:e>
                    <m:r>
                      <w:rPr>
                        <w:rFonts w:ascii="Cambria Math" w:hAnsi="Cambria Math"/>
                      </w:rPr>
                      <m:t>PE</m:t>
                    </m:r>
                  </m:e>
                  <m:sub>
                    <m:r>
                      <w:rPr>
                        <w:rFonts w:ascii="Cambria Math" w:hAnsi="Cambria Math"/>
                        <w:szCs w:val="21"/>
                      </w:rPr>
                      <m:t>textile</m:t>
                    </m:r>
                    <m:r>
                      <w:rPr>
                        <w:rFonts w:ascii="Cambria Math" w:hAnsi="Cambria Math"/>
                      </w:rPr>
                      <m:t>,</m:t>
                    </m:r>
                    <m:r>
                      <w:rPr>
                        <w:rFonts w:ascii="Cambria Math" w:hAnsi="Cambria Math" w:hint="eastAsia"/>
                      </w:rPr>
                      <m:t>recy</m:t>
                    </m:r>
                  </m:sub>
                </m:sSub>
              </m:oMath>
            </m:oMathPara>
          </w:p>
        </w:tc>
      </w:tr>
      <w:tr w:rsidR="0072452F" w14:paraId="527DDB4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C841CA4"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34B8018"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764A415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15131D7"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2F1EE27"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D.2.1</w:t>
            </w:r>
          </w:p>
        </w:tc>
      </w:tr>
      <w:tr w:rsidR="0072452F" w14:paraId="0149782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9B93AB0"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20D3F7C" w14:textId="77777777" w:rsidR="0072452F" w:rsidRDefault="00000000">
            <w:pPr>
              <w:rPr>
                <w:rFonts w:ascii="宋体" w:hAnsi="宋体" w:cs="宋体"/>
                <w:sz w:val="18"/>
                <w:szCs w:val="18"/>
              </w:rPr>
            </w:pPr>
            <w:r>
              <w:rPr>
                <w:rFonts w:ascii="宋体" w:hAnsi="宋体" w:cs="宋体" w:hint="eastAsia"/>
                <w:sz w:val="18"/>
                <w:szCs w:val="18"/>
              </w:rPr>
              <w:t>每吨纺织品分类回收再生产过程的排放因子。</w:t>
            </w:r>
          </w:p>
        </w:tc>
      </w:tr>
      <w:tr w:rsidR="0072452F" w14:paraId="5FCB0FA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A94210C"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FC4CD3D" w14:textId="77777777" w:rsidR="0072452F" w:rsidRDefault="00000000">
            <w:pPr>
              <w:rPr>
                <w:rFonts w:ascii="宋体" w:hAnsi="宋体" w:cs="宋体"/>
                <w:sz w:val="18"/>
                <w:szCs w:val="18"/>
              </w:rPr>
            </w:pPr>
            <w:r>
              <w:rPr>
                <w:rFonts w:ascii="宋体" w:hAnsi="宋体" w:cs="宋体" w:hint="eastAsia"/>
                <w:sz w:val="18"/>
                <w:szCs w:val="18"/>
              </w:rPr>
              <w:t>推荐值：</w:t>
            </w:r>
            <w:r>
              <w:rPr>
                <w:rFonts w:ascii="宋体" w:hAnsi="宋体" w:cs="宋体"/>
                <w:sz w:val="18"/>
                <w:szCs w:val="18"/>
              </w:rPr>
              <w:t>0.214</w:t>
            </w:r>
          </w:p>
          <w:p w14:paraId="5C02502F" w14:textId="77777777" w:rsidR="0072452F" w:rsidRDefault="00000000">
            <w:pPr>
              <w:rPr>
                <w:rFonts w:ascii="宋体" w:hAnsi="宋体" w:cs="宋体"/>
                <w:sz w:val="18"/>
                <w:szCs w:val="18"/>
              </w:rPr>
            </w:pPr>
            <w:r>
              <w:rPr>
                <w:rFonts w:ascii="宋体" w:hAnsi="宋体" w:cs="宋体" w:hint="eastAsia"/>
                <w:sz w:val="18"/>
                <w:szCs w:val="18"/>
              </w:rPr>
              <w:t>缺省值源于参考文献：《基于垃圾分类的废旧纺织品的单独回收对深圳市生活垃圾处理的碳足迹影响分析》 施乐荣</w:t>
            </w:r>
          </w:p>
        </w:tc>
      </w:tr>
      <w:tr w:rsidR="0072452F" w14:paraId="32C4AC8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C24B884"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7C74590"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356B742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1CBE8B"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FC6B71B" w14:textId="77777777" w:rsidR="0072452F" w:rsidRDefault="00000000">
            <w:pPr>
              <w:rPr>
                <w:rFonts w:ascii="宋体" w:hAnsi="宋体" w:cs="宋体"/>
                <w:sz w:val="18"/>
                <w:szCs w:val="18"/>
              </w:rPr>
            </w:pPr>
            <w:r>
              <w:rPr>
                <w:rFonts w:ascii="宋体" w:hAnsi="宋体" w:cs="宋体" w:hint="eastAsia"/>
                <w:sz w:val="18"/>
                <w:szCs w:val="18"/>
              </w:rPr>
              <w:t>-</w:t>
            </w:r>
          </w:p>
        </w:tc>
      </w:tr>
    </w:tbl>
    <w:p w14:paraId="7652F06C" w14:textId="77777777" w:rsidR="0072452F" w:rsidRDefault="00000000">
      <w:pPr>
        <w:pStyle w:val="af6"/>
      </w:pPr>
      <w:r>
        <w:rPr>
          <w:rFonts w:hint="eastAsia"/>
        </w:rPr>
        <w:t>废旧纺织品回收项目情景排放因子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72452F" w14:paraId="27480C5D"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6DE68A7" w14:textId="77777777" w:rsidR="0072452F" w:rsidRDefault="00000000">
            <w:pPr>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D61AD73" w14:textId="77777777" w:rsidR="0072452F"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PE</m:t>
                  </m:r>
                </m:e>
                <m:sub>
                  <m:r>
                    <w:rPr>
                      <w:rFonts w:ascii="Cambria Math" w:eastAsiaTheme="majorEastAsia" w:hAnsi="Cambria Math" w:cstheme="minorBidi" w:hint="eastAsia"/>
                      <w:szCs w:val="21"/>
                    </w:rPr>
                    <m:t>textile</m:t>
                  </m:r>
                  <m:r>
                    <w:rPr>
                      <w:rFonts w:ascii="Cambria Math" w:eastAsiaTheme="majorEastAsia" w:hAnsi="Cambria Math" w:cstheme="minorBidi"/>
                      <w:szCs w:val="21"/>
                    </w:rPr>
                    <m:t>,yz</m:t>
                  </m:r>
                </m:sub>
              </m:sSub>
            </m:oMath>
          </w:p>
        </w:tc>
      </w:tr>
      <w:tr w:rsidR="0072452F" w14:paraId="7E92B52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20F21BB"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98DC385" w14:textId="77777777" w:rsidR="0072452F"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r>
      <w:tr w:rsidR="0072452F" w14:paraId="32FDB2F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D3DAD2E"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229A723"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D.2.1</w:t>
            </w:r>
          </w:p>
        </w:tc>
      </w:tr>
      <w:tr w:rsidR="0072452F" w14:paraId="1311C091"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9C8ACD7"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29B8388" w14:textId="77777777" w:rsidR="0072452F" w:rsidRDefault="00000000">
            <w:pPr>
              <w:rPr>
                <w:rFonts w:ascii="宋体" w:hAnsi="宋体" w:cs="宋体"/>
                <w:sz w:val="18"/>
                <w:szCs w:val="18"/>
              </w:rPr>
            </w:pPr>
            <w:r>
              <w:rPr>
                <w:rFonts w:ascii="宋体" w:hAnsi="宋体" w:cs="宋体" w:hint="eastAsia"/>
                <w:sz w:val="18"/>
                <w:szCs w:val="18"/>
              </w:rPr>
              <w:t>废旧纺织品回收项目情景排放因子，项目情景下单位纺织品分类回收造成的二氧化碳当量排放因子。</w:t>
            </w:r>
          </w:p>
        </w:tc>
      </w:tr>
      <w:tr w:rsidR="0072452F" w14:paraId="1091C20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B152B15"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6228524" w14:textId="77777777" w:rsidR="0072452F" w:rsidRDefault="00000000">
            <w:pPr>
              <w:rPr>
                <w:rFonts w:ascii="宋体" w:hAnsi="宋体" w:cs="宋体"/>
                <w:sz w:val="18"/>
                <w:szCs w:val="18"/>
              </w:rPr>
            </w:pPr>
            <w:r>
              <w:rPr>
                <w:rFonts w:ascii="宋体" w:hAnsi="宋体" w:cs="宋体" w:hint="eastAsia"/>
                <w:sz w:val="18"/>
                <w:szCs w:val="18"/>
              </w:rPr>
              <w:t>推荐值：0.30</w:t>
            </w:r>
          </w:p>
          <w:p w14:paraId="555A9EFA" w14:textId="77777777" w:rsidR="0072452F"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D.2.1</w:t>
            </w:r>
            <w:r>
              <w:rPr>
                <w:rFonts w:ascii="宋体" w:hAnsi="宋体" w:cs="宋体" w:hint="eastAsia"/>
                <w:sz w:val="18"/>
                <w:szCs w:val="18"/>
              </w:rPr>
              <w:t>计算而得。</w:t>
            </w:r>
          </w:p>
        </w:tc>
      </w:tr>
      <w:tr w:rsidR="0072452F" w14:paraId="6E5473B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CE2F69" w14:textId="77777777" w:rsidR="0072452F"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AFD9BF1"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499261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8E84DC2"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2FBE551" w14:textId="77777777" w:rsidR="0072452F" w:rsidRDefault="00000000">
            <w:pPr>
              <w:rPr>
                <w:rFonts w:ascii="宋体" w:hAnsi="宋体" w:cs="宋体"/>
                <w:sz w:val="18"/>
                <w:szCs w:val="18"/>
              </w:rPr>
            </w:pPr>
            <w:r>
              <w:rPr>
                <w:rFonts w:ascii="宋体" w:hAnsi="宋体" w:cs="宋体" w:hint="eastAsia"/>
                <w:sz w:val="18"/>
                <w:szCs w:val="18"/>
              </w:rPr>
              <w:t>-</w:t>
            </w:r>
          </w:p>
        </w:tc>
      </w:tr>
    </w:tbl>
    <w:p w14:paraId="12576679" w14:textId="77777777" w:rsidR="0072452F" w:rsidRDefault="00000000">
      <w:pPr>
        <w:pStyle w:val="af6"/>
      </w:pPr>
      <w:r>
        <w:rPr>
          <w:rFonts w:hint="eastAsia"/>
        </w:rPr>
        <w:t>生活垃圾中的纺织品被回收的比例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5764"/>
      </w:tblGrid>
      <w:tr w:rsidR="0072452F" w14:paraId="4B04BCFE"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02FE2F" w14:textId="77777777" w:rsidR="0072452F" w:rsidRDefault="00000000">
            <w:pPr>
              <w:rPr>
                <w:rFonts w:ascii="宋体" w:hAnsi="宋体" w:cs="宋体"/>
                <w:sz w:val="18"/>
                <w:szCs w:val="18"/>
              </w:rPr>
            </w:pPr>
            <w:r>
              <w:rPr>
                <w:rFonts w:ascii="宋体" w:hAnsi="宋体" w:cs="宋体" w:hint="eastAsia"/>
                <w:sz w:val="18"/>
                <w:szCs w:val="18"/>
              </w:rPr>
              <w:t>数据/参数  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3DE1CD4" w14:textId="77777777" w:rsidR="0072452F" w:rsidRDefault="00000000">
            <w:pPr>
              <w:rPr>
                <w:rFonts w:ascii="宋体" w:hAnsi="宋体" w:cs="宋体"/>
                <w:i/>
                <w:iCs/>
                <w:sz w:val="18"/>
                <w:szCs w:val="18"/>
                <w:vertAlign w:val="subscript"/>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textile</m:t>
                    </m:r>
                  </m:sub>
                </m:sSub>
              </m:oMath>
            </m:oMathPara>
          </w:p>
        </w:tc>
      </w:tr>
      <w:tr w:rsidR="0072452F" w14:paraId="201B545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FD33D29" w14:textId="77777777" w:rsidR="0072452F"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5DDFC0D" w14:textId="77777777" w:rsidR="0072452F" w:rsidRDefault="00000000">
            <w:pPr>
              <w:rPr>
                <w:rFonts w:ascii="宋体" w:hAnsi="宋体" w:cs="宋体"/>
                <w:sz w:val="18"/>
                <w:szCs w:val="18"/>
              </w:rPr>
            </w:pPr>
            <w:r>
              <w:rPr>
                <w:rFonts w:ascii="宋体" w:hAnsi="宋体" w:cs="宋体"/>
                <w:sz w:val="18"/>
                <w:szCs w:val="18"/>
              </w:rPr>
              <w:t>%</w:t>
            </w:r>
          </w:p>
        </w:tc>
      </w:tr>
      <w:tr w:rsidR="0072452F" w14:paraId="59E4EB0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380653A" w14:textId="77777777" w:rsidR="0072452F"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FB83C0E" w14:textId="77777777" w:rsidR="0072452F"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D.1.1</w:t>
            </w:r>
            <w:r>
              <w:rPr>
                <w:rFonts w:ascii="宋体" w:hAnsi="宋体" w:cs="宋体" w:hint="eastAsia"/>
                <w:sz w:val="18"/>
                <w:szCs w:val="18"/>
              </w:rPr>
              <w:t>及附录</w:t>
            </w:r>
            <w:r>
              <w:rPr>
                <w:rFonts w:ascii="宋体" w:hAnsi="宋体" w:cs="宋体"/>
                <w:sz w:val="18"/>
                <w:szCs w:val="18"/>
              </w:rPr>
              <w:t>D.2.1</w:t>
            </w:r>
          </w:p>
        </w:tc>
      </w:tr>
      <w:tr w:rsidR="0072452F" w14:paraId="5CB9A5A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1A6F99" w14:textId="77777777" w:rsidR="0072452F"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7380F8F" w14:textId="77777777" w:rsidR="0072452F" w:rsidRDefault="00000000">
            <w:pPr>
              <w:rPr>
                <w:rFonts w:ascii="宋体" w:hAnsi="宋体" w:cs="宋体"/>
                <w:sz w:val="18"/>
                <w:szCs w:val="18"/>
              </w:rPr>
            </w:pPr>
            <w:r>
              <w:rPr>
                <w:rFonts w:ascii="宋体" w:hAnsi="宋体" w:cs="宋体" w:hint="eastAsia"/>
                <w:sz w:val="18"/>
                <w:szCs w:val="18"/>
              </w:rPr>
              <w:t>生活垃圾中的纺织品被回收的比例</w:t>
            </w:r>
          </w:p>
        </w:tc>
      </w:tr>
      <w:tr w:rsidR="0072452F" w14:paraId="6F2FD58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9150D86" w14:textId="77777777" w:rsidR="0072452F"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7B4B250" w14:textId="77777777" w:rsidR="0072452F" w:rsidRDefault="00000000">
            <w:pPr>
              <w:rPr>
                <w:rFonts w:ascii="宋体" w:hAnsi="宋体" w:cs="宋体"/>
                <w:sz w:val="18"/>
                <w:szCs w:val="18"/>
              </w:rPr>
            </w:pPr>
            <w:r>
              <w:rPr>
                <w:rFonts w:ascii="宋体" w:hAnsi="宋体" w:cs="宋体" w:hint="eastAsia"/>
                <w:sz w:val="18"/>
                <w:szCs w:val="18"/>
              </w:rPr>
              <w:t>推荐值：</w:t>
            </w:r>
            <w:r>
              <w:rPr>
                <w:rFonts w:ascii="宋体" w:hAnsi="宋体" w:cs="宋体"/>
                <w:sz w:val="18"/>
                <w:szCs w:val="18"/>
              </w:rPr>
              <w:t>26</w:t>
            </w:r>
          </w:p>
          <w:p w14:paraId="0A29585E" w14:textId="77777777" w:rsidR="0072452F" w:rsidRDefault="00000000">
            <w:pPr>
              <w:widowControl/>
              <w:jc w:val="left"/>
              <w:rPr>
                <w:rFonts w:ascii="宋体" w:hAnsi="宋体" w:cs="宋体"/>
                <w:sz w:val="18"/>
                <w:szCs w:val="18"/>
              </w:rPr>
            </w:pPr>
            <w:r>
              <w:rPr>
                <w:rFonts w:ascii="宋体" w:hAnsi="宋体" w:cs="宋体" w:hint="eastAsia"/>
                <w:sz w:val="18"/>
                <w:szCs w:val="18"/>
              </w:rPr>
              <w:t>缺省值源于新华网，网址来源：</w:t>
            </w:r>
            <w:r>
              <w:rPr>
                <w:rFonts w:ascii="宋体" w:hAnsi="宋体" w:cs="宋体"/>
                <w:sz w:val="18"/>
                <w:szCs w:val="18"/>
              </w:rPr>
              <w:t>https://www.news.cn/fashion/20250919/bc855cce61b047dfad6dda9c0094f834/c.html?utm_source=chatgpt.com</w:t>
            </w:r>
          </w:p>
        </w:tc>
      </w:tr>
      <w:tr w:rsidR="0072452F" w14:paraId="558C59A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9208666" w14:textId="77777777" w:rsidR="0072452F" w:rsidRDefault="00000000">
            <w:pPr>
              <w:rPr>
                <w:rFonts w:ascii="宋体" w:hAnsi="宋体" w:cs="宋体"/>
                <w:sz w:val="18"/>
                <w:szCs w:val="18"/>
              </w:rPr>
            </w:pPr>
            <w:r>
              <w:rPr>
                <w:rFonts w:ascii="宋体" w:hAnsi="宋体" w:cs="宋体" w:hint="eastAsia"/>
                <w:sz w:val="18"/>
                <w:szCs w:val="18"/>
              </w:rPr>
              <w:lastRenderedPageBreak/>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FD0BA6B" w14:textId="77777777" w:rsidR="0072452F" w:rsidRDefault="00000000">
            <w:pPr>
              <w:rPr>
                <w:rFonts w:ascii="宋体" w:hAnsi="宋体" w:cs="宋体"/>
                <w:sz w:val="18"/>
                <w:szCs w:val="18"/>
              </w:rPr>
            </w:pPr>
            <w:r>
              <w:rPr>
                <w:rFonts w:ascii="宋体" w:hAnsi="宋体" w:cs="宋体" w:hint="eastAsia"/>
                <w:sz w:val="18"/>
                <w:szCs w:val="18"/>
              </w:rPr>
              <w:t>-</w:t>
            </w:r>
          </w:p>
        </w:tc>
      </w:tr>
      <w:tr w:rsidR="0072452F" w14:paraId="507E99F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4588A7B" w14:textId="77777777" w:rsidR="0072452F"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3C53B3E" w14:textId="77777777" w:rsidR="0072452F" w:rsidRDefault="00000000">
            <w:pPr>
              <w:rPr>
                <w:rFonts w:ascii="宋体" w:hAnsi="宋体" w:cs="宋体"/>
                <w:sz w:val="18"/>
                <w:szCs w:val="18"/>
              </w:rPr>
            </w:pPr>
            <w:r>
              <w:rPr>
                <w:rFonts w:ascii="宋体" w:hAnsi="宋体" w:cs="宋体" w:hint="eastAsia"/>
                <w:sz w:val="18"/>
                <w:szCs w:val="18"/>
              </w:rPr>
              <w:t>-</w:t>
            </w:r>
          </w:p>
        </w:tc>
      </w:tr>
    </w:tbl>
    <w:p w14:paraId="23E51D14" w14:textId="77777777" w:rsidR="0072452F" w:rsidRDefault="0072452F">
      <w:pPr>
        <w:widowControl/>
        <w:jc w:val="left"/>
        <w:rPr>
          <w:lang w:bidi="ar"/>
        </w:rPr>
      </w:pPr>
    </w:p>
    <w:p w14:paraId="27995046" w14:textId="77777777" w:rsidR="0072452F" w:rsidRDefault="00000000">
      <w:pPr>
        <w:pStyle w:val="aff9"/>
        <w:rPr>
          <w:lang w:val="en-US"/>
        </w:rPr>
      </w:pPr>
      <w:r>
        <w:rPr>
          <w:lang w:val="en-US"/>
        </w:rPr>
        <w:br w:type="page"/>
      </w:r>
    </w:p>
    <w:p w14:paraId="3FA95643" w14:textId="77777777" w:rsidR="0072452F" w:rsidRDefault="0072452F">
      <w:pPr>
        <w:pStyle w:val="afff5"/>
        <w:keepNext/>
        <w:widowControl/>
        <w:numPr>
          <w:ilvl w:val="0"/>
          <w:numId w:val="19"/>
        </w:numPr>
        <w:spacing w:before="640" w:beforeAutospacing="0" w:after="0" w:afterAutospacing="0"/>
        <w:jc w:val="center"/>
        <w:outlineLvl w:val="0"/>
        <w:rPr>
          <w:rFonts w:ascii="黑体" w:eastAsia="黑体" w:hAnsi="宋体" w:cs="黑体"/>
          <w:sz w:val="21"/>
          <w:szCs w:val="21"/>
        </w:rPr>
      </w:pPr>
    </w:p>
    <w:p w14:paraId="5E5F1118" w14:textId="77777777" w:rsidR="0072452F" w:rsidRDefault="00000000">
      <w:pPr>
        <w:jc w:val="center"/>
        <w:rPr>
          <w:rFonts w:ascii="黑体" w:eastAsia="黑体" w:hAnsi="宋体" w:cs="黑体"/>
          <w:szCs w:val="21"/>
          <w:lang w:bidi="ar"/>
        </w:rPr>
      </w:pPr>
      <w:r>
        <w:rPr>
          <w:rFonts w:ascii="黑体" w:eastAsia="黑体" w:hAnsi="宋体" w:cs="黑体" w:hint="eastAsia"/>
          <w:szCs w:val="21"/>
          <w:lang w:bidi="ar"/>
        </w:rPr>
        <w:t>（资料性）</w:t>
      </w:r>
    </w:p>
    <w:p w14:paraId="001FADE0" w14:textId="77777777" w:rsidR="0072452F" w:rsidRDefault="00000000">
      <w:pPr>
        <w:pStyle w:val="afff3"/>
        <w:ind w:firstLineChars="0" w:firstLine="0"/>
        <w:jc w:val="center"/>
        <w:rPr>
          <w:rFonts w:ascii="黑体" w:eastAsia="黑体" w:cs="黑体"/>
          <w:szCs w:val="21"/>
          <w:lang w:bidi="ar"/>
        </w:rPr>
      </w:pPr>
      <w:r>
        <w:rPr>
          <w:rFonts w:ascii="黑体" w:eastAsia="黑体" w:cs="黑体"/>
          <w:szCs w:val="21"/>
          <w:lang w:bidi="ar"/>
        </w:rPr>
        <w:t>深圳市可回收物智能回收碳普惠方法学碳排放因子</w:t>
      </w:r>
      <w:r>
        <w:rPr>
          <w:rFonts w:ascii="黑体" w:eastAsia="黑体" w:cs="黑体" w:hint="eastAsia"/>
          <w:szCs w:val="21"/>
          <w:lang w:bidi="ar"/>
        </w:rPr>
        <w:t>推荐值</w:t>
      </w:r>
    </w:p>
    <w:p w14:paraId="5A5E09EB" w14:textId="77777777" w:rsidR="0072452F" w:rsidRDefault="0072452F">
      <w:pPr>
        <w:pStyle w:val="afff3"/>
        <w:ind w:firstLineChars="0" w:firstLine="0"/>
        <w:jc w:val="center"/>
        <w:rPr>
          <w:rFonts w:ascii="黑体" w:eastAsia="黑体" w:cs="黑体"/>
          <w:szCs w:val="21"/>
          <w:lang w:bidi="ar"/>
        </w:rPr>
      </w:pPr>
    </w:p>
    <w:tbl>
      <w:tblPr>
        <w:tblStyle w:val="afff9"/>
        <w:tblW w:w="0" w:type="auto"/>
        <w:jc w:val="center"/>
        <w:tblLook w:val="04A0" w:firstRow="1" w:lastRow="0" w:firstColumn="1" w:lastColumn="0" w:noHBand="0" w:noVBand="1"/>
      </w:tblPr>
      <w:tblGrid>
        <w:gridCol w:w="1558"/>
        <w:gridCol w:w="564"/>
        <w:gridCol w:w="411"/>
        <w:gridCol w:w="222"/>
        <w:gridCol w:w="1351"/>
        <w:gridCol w:w="206"/>
        <w:gridCol w:w="78"/>
        <w:gridCol w:w="1153"/>
        <w:gridCol w:w="222"/>
        <w:gridCol w:w="609"/>
        <w:gridCol w:w="948"/>
        <w:gridCol w:w="974"/>
      </w:tblGrid>
      <w:tr w:rsidR="0072452F" w14:paraId="383FF682" w14:textId="77777777">
        <w:trPr>
          <w:trHeight w:val="560"/>
          <w:jc w:val="center"/>
        </w:trPr>
        <w:tc>
          <w:tcPr>
            <w:tcW w:w="8296" w:type="dxa"/>
            <w:gridSpan w:val="12"/>
            <w:shd w:val="clear" w:color="auto" w:fill="E2EFD9" w:themeFill="accent6" w:themeFillTint="33"/>
            <w:noWrap/>
            <w:vAlign w:val="center"/>
          </w:tcPr>
          <w:p w14:paraId="64AF6844" w14:textId="77777777" w:rsidR="0072452F" w:rsidRDefault="00000000">
            <w:pPr>
              <w:widowControl/>
              <w:jc w:val="center"/>
              <w:rPr>
                <w:rFonts w:ascii="宋体" w:hAnsi="宋体" w:cs="宋体"/>
                <w:b/>
                <w:bCs/>
                <w:kern w:val="0"/>
                <w:szCs w:val="21"/>
                <w:lang w:bidi="ar"/>
              </w:rPr>
            </w:pPr>
            <w:r>
              <w:rPr>
                <w:rFonts w:ascii="宋体" w:hAnsi="宋体" w:cs="宋体" w:hint="eastAsia"/>
                <w:b/>
                <w:bCs/>
                <w:kern w:val="0"/>
                <w:szCs w:val="21"/>
                <w:lang w:bidi="ar"/>
              </w:rPr>
              <w:t>深圳市可回收物智能回收碳普惠方法学碳排放因子测算（tCO</w:t>
            </w:r>
            <w:r>
              <w:rPr>
                <w:rFonts w:ascii="宋体" w:hAnsi="宋体" w:cs="宋体"/>
                <w:b/>
                <w:bCs/>
                <w:kern w:val="0"/>
                <w:szCs w:val="21"/>
                <w:vertAlign w:val="subscript"/>
                <w:lang w:bidi="ar"/>
              </w:rPr>
              <w:t>2</w:t>
            </w:r>
            <w:r>
              <w:rPr>
                <w:rFonts w:ascii="宋体" w:hAnsi="宋体" w:cs="宋体" w:hint="eastAsia"/>
                <w:b/>
                <w:bCs/>
                <w:kern w:val="0"/>
                <w:szCs w:val="21"/>
                <w:lang w:bidi="ar"/>
              </w:rPr>
              <w:t>e/t）</w:t>
            </w:r>
          </w:p>
        </w:tc>
      </w:tr>
      <w:tr w:rsidR="0072452F" w14:paraId="4698F04C" w14:textId="77777777">
        <w:trPr>
          <w:trHeight w:val="520"/>
          <w:jc w:val="center"/>
        </w:trPr>
        <w:tc>
          <w:tcPr>
            <w:tcW w:w="4106" w:type="dxa"/>
            <w:gridSpan w:val="5"/>
            <w:shd w:val="clear" w:color="auto" w:fill="FBE4D5" w:themeFill="accent2" w:themeFillTint="33"/>
            <w:noWrap/>
            <w:vAlign w:val="center"/>
          </w:tcPr>
          <w:p w14:paraId="08E0B218"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纸制品</w:t>
            </w:r>
          </w:p>
        </w:tc>
        <w:tc>
          <w:tcPr>
            <w:tcW w:w="284" w:type="dxa"/>
            <w:gridSpan w:val="2"/>
            <w:vMerge w:val="restart"/>
            <w:noWrap/>
            <w:vAlign w:val="center"/>
          </w:tcPr>
          <w:p w14:paraId="2F1D0688" w14:textId="77777777" w:rsidR="0072452F" w:rsidRDefault="0072452F">
            <w:pPr>
              <w:widowControl/>
              <w:jc w:val="center"/>
              <w:rPr>
                <w:rFonts w:ascii="宋体" w:hAnsi="宋体" w:cs="宋体"/>
                <w:kern w:val="0"/>
                <w:szCs w:val="21"/>
                <w:lang w:bidi="ar"/>
              </w:rPr>
            </w:pPr>
          </w:p>
        </w:tc>
        <w:tc>
          <w:tcPr>
            <w:tcW w:w="3906" w:type="dxa"/>
            <w:gridSpan w:val="5"/>
            <w:shd w:val="clear" w:color="auto" w:fill="FBE4D5" w:themeFill="accent2" w:themeFillTint="33"/>
            <w:noWrap/>
            <w:vAlign w:val="center"/>
          </w:tcPr>
          <w:p w14:paraId="079051A6"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纺织品</w:t>
            </w:r>
          </w:p>
        </w:tc>
      </w:tr>
      <w:tr w:rsidR="0072452F" w14:paraId="550F13C2" w14:textId="77777777">
        <w:trPr>
          <w:trHeight w:val="460"/>
          <w:jc w:val="center"/>
        </w:trPr>
        <w:tc>
          <w:tcPr>
            <w:tcW w:w="2122" w:type="dxa"/>
            <w:gridSpan w:val="2"/>
            <w:noWrap/>
            <w:vAlign w:val="center"/>
          </w:tcPr>
          <w:p w14:paraId="744766C7"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1984" w:type="dxa"/>
            <w:gridSpan w:val="3"/>
            <w:noWrap/>
            <w:vAlign w:val="center"/>
          </w:tcPr>
          <w:p w14:paraId="723ED1F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0.66</w:t>
            </w:r>
          </w:p>
        </w:tc>
        <w:tc>
          <w:tcPr>
            <w:tcW w:w="284" w:type="dxa"/>
            <w:gridSpan w:val="2"/>
            <w:vMerge/>
            <w:noWrap/>
            <w:vAlign w:val="center"/>
          </w:tcPr>
          <w:p w14:paraId="6F0992F8" w14:textId="77777777" w:rsidR="0072452F" w:rsidRDefault="0072452F">
            <w:pPr>
              <w:widowControl/>
              <w:jc w:val="center"/>
              <w:rPr>
                <w:rFonts w:ascii="宋体" w:hAnsi="宋体" w:cs="宋体"/>
                <w:kern w:val="0"/>
                <w:szCs w:val="21"/>
                <w:lang w:bidi="ar"/>
              </w:rPr>
            </w:pPr>
          </w:p>
        </w:tc>
        <w:tc>
          <w:tcPr>
            <w:tcW w:w="1984" w:type="dxa"/>
            <w:gridSpan w:val="3"/>
            <w:noWrap/>
            <w:vAlign w:val="center"/>
          </w:tcPr>
          <w:p w14:paraId="5D5834BF"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1922" w:type="dxa"/>
            <w:gridSpan w:val="2"/>
            <w:noWrap/>
            <w:vAlign w:val="center"/>
          </w:tcPr>
          <w:p w14:paraId="1BEC589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1.38</w:t>
            </w:r>
          </w:p>
        </w:tc>
      </w:tr>
      <w:tr w:rsidR="0072452F" w14:paraId="4E4CD7EE" w14:textId="77777777">
        <w:trPr>
          <w:trHeight w:val="460"/>
          <w:jc w:val="center"/>
        </w:trPr>
        <w:tc>
          <w:tcPr>
            <w:tcW w:w="2122" w:type="dxa"/>
            <w:gridSpan w:val="2"/>
            <w:noWrap/>
            <w:vAlign w:val="center"/>
          </w:tcPr>
          <w:p w14:paraId="3E75EC31"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1984" w:type="dxa"/>
            <w:gridSpan w:val="3"/>
            <w:noWrap/>
            <w:vAlign w:val="center"/>
          </w:tcPr>
          <w:p w14:paraId="4CF2F129"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0.38</w:t>
            </w:r>
          </w:p>
        </w:tc>
        <w:tc>
          <w:tcPr>
            <w:tcW w:w="284" w:type="dxa"/>
            <w:gridSpan w:val="2"/>
            <w:vMerge/>
            <w:noWrap/>
            <w:vAlign w:val="center"/>
          </w:tcPr>
          <w:p w14:paraId="1F1A982D" w14:textId="77777777" w:rsidR="0072452F" w:rsidRDefault="0072452F">
            <w:pPr>
              <w:widowControl/>
              <w:jc w:val="center"/>
              <w:rPr>
                <w:rFonts w:ascii="宋体" w:hAnsi="宋体" w:cs="宋体"/>
                <w:kern w:val="0"/>
                <w:szCs w:val="21"/>
                <w:lang w:bidi="ar"/>
              </w:rPr>
            </w:pPr>
          </w:p>
        </w:tc>
        <w:tc>
          <w:tcPr>
            <w:tcW w:w="1984" w:type="dxa"/>
            <w:gridSpan w:val="3"/>
            <w:noWrap/>
            <w:vAlign w:val="center"/>
          </w:tcPr>
          <w:p w14:paraId="5A4CA780"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1922" w:type="dxa"/>
            <w:gridSpan w:val="2"/>
            <w:noWrap/>
            <w:vAlign w:val="center"/>
          </w:tcPr>
          <w:p w14:paraId="49C2B95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0.30</w:t>
            </w:r>
          </w:p>
        </w:tc>
      </w:tr>
      <w:tr w:rsidR="0072452F" w14:paraId="0BA6C665" w14:textId="77777777">
        <w:trPr>
          <w:trHeight w:val="460"/>
          <w:jc w:val="center"/>
        </w:trPr>
        <w:tc>
          <w:tcPr>
            <w:tcW w:w="2122" w:type="dxa"/>
            <w:gridSpan w:val="2"/>
            <w:noWrap/>
            <w:vAlign w:val="center"/>
          </w:tcPr>
          <w:p w14:paraId="7504AE6F"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1984" w:type="dxa"/>
            <w:gridSpan w:val="3"/>
            <w:noWrap/>
            <w:vAlign w:val="center"/>
          </w:tcPr>
          <w:p w14:paraId="4FA4C48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0.28</w:t>
            </w:r>
          </w:p>
        </w:tc>
        <w:tc>
          <w:tcPr>
            <w:tcW w:w="284" w:type="dxa"/>
            <w:gridSpan w:val="2"/>
            <w:vMerge/>
            <w:noWrap/>
            <w:vAlign w:val="center"/>
          </w:tcPr>
          <w:p w14:paraId="7F14073E" w14:textId="77777777" w:rsidR="0072452F" w:rsidRDefault="0072452F">
            <w:pPr>
              <w:widowControl/>
              <w:jc w:val="center"/>
              <w:rPr>
                <w:rFonts w:ascii="宋体" w:hAnsi="宋体" w:cs="宋体"/>
                <w:kern w:val="0"/>
                <w:szCs w:val="21"/>
                <w:lang w:bidi="ar"/>
              </w:rPr>
            </w:pPr>
          </w:p>
        </w:tc>
        <w:tc>
          <w:tcPr>
            <w:tcW w:w="1984" w:type="dxa"/>
            <w:gridSpan w:val="3"/>
            <w:noWrap/>
            <w:vAlign w:val="center"/>
          </w:tcPr>
          <w:p w14:paraId="3E66C910"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1922" w:type="dxa"/>
            <w:gridSpan w:val="2"/>
            <w:noWrap/>
            <w:vAlign w:val="center"/>
          </w:tcPr>
          <w:p w14:paraId="083C481A"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1.08</w:t>
            </w:r>
          </w:p>
        </w:tc>
      </w:tr>
      <w:tr w:rsidR="0072452F" w14:paraId="16587431" w14:textId="77777777">
        <w:trPr>
          <w:trHeight w:val="520"/>
          <w:jc w:val="center"/>
        </w:trPr>
        <w:tc>
          <w:tcPr>
            <w:tcW w:w="8296" w:type="dxa"/>
            <w:gridSpan w:val="12"/>
            <w:shd w:val="clear" w:color="auto" w:fill="FBE4D5" w:themeFill="accent2" w:themeFillTint="33"/>
            <w:noWrap/>
            <w:vAlign w:val="center"/>
          </w:tcPr>
          <w:p w14:paraId="1815C5F8"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金属</w:t>
            </w:r>
          </w:p>
        </w:tc>
      </w:tr>
      <w:tr w:rsidR="0072452F" w14:paraId="0D3AC017" w14:textId="77777777">
        <w:trPr>
          <w:trHeight w:val="460"/>
          <w:jc w:val="center"/>
        </w:trPr>
        <w:tc>
          <w:tcPr>
            <w:tcW w:w="2533" w:type="dxa"/>
            <w:gridSpan w:val="3"/>
            <w:shd w:val="clear" w:color="auto" w:fill="FFF2CC" w:themeFill="accent4" w:themeFillTint="33"/>
            <w:noWrap/>
            <w:vAlign w:val="center"/>
          </w:tcPr>
          <w:p w14:paraId="5A6E3F03"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钢铁</w:t>
            </w:r>
          </w:p>
        </w:tc>
        <w:tc>
          <w:tcPr>
            <w:tcW w:w="222" w:type="dxa"/>
            <w:noWrap/>
            <w:vAlign w:val="center"/>
          </w:tcPr>
          <w:p w14:paraId="52742D4E" w14:textId="77777777" w:rsidR="0072452F" w:rsidRDefault="0072452F">
            <w:pPr>
              <w:widowControl/>
              <w:jc w:val="center"/>
              <w:rPr>
                <w:rFonts w:ascii="宋体" w:hAnsi="宋体" w:cs="宋体"/>
                <w:kern w:val="0"/>
                <w:szCs w:val="21"/>
                <w:lang w:bidi="ar"/>
              </w:rPr>
            </w:pPr>
          </w:p>
        </w:tc>
        <w:tc>
          <w:tcPr>
            <w:tcW w:w="2788" w:type="dxa"/>
            <w:gridSpan w:val="4"/>
            <w:shd w:val="clear" w:color="auto" w:fill="FFF2CC" w:themeFill="accent4" w:themeFillTint="33"/>
            <w:noWrap/>
            <w:vAlign w:val="center"/>
          </w:tcPr>
          <w:p w14:paraId="4DFAF3A9"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铝</w:t>
            </w:r>
          </w:p>
        </w:tc>
        <w:tc>
          <w:tcPr>
            <w:tcW w:w="222" w:type="dxa"/>
            <w:noWrap/>
            <w:vAlign w:val="center"/>
          </w:tcPr>
          <w:p w14:paraId="2F626A92" w14:textId="77777777" w:rsidR="0072452F" w:rsidRDefault="0072452F">
            <w:pPr>
              <w:widowControl/>
              <w:jc w:val="center"/>
              <w:rPr>
                <w:rFonts w:ascii="宋体" w:hAnsi="宋体" w:cs="宋体"/>
                <w:kern w:val="0"/>
                <w:szCs w:val="21"/>
                <w:lang w:bidi="ar"/>
              </w:rPr>
            </w:pPr>
          </w:p>
        </w:tc>
        <w:tc>
          <w:tcPr>
            <w:tcW w:w="2531" w:type="dxa"/>
            <w:gridSpan w:val="3"/>
            <w:shd w:val="clear" w:color="auto" w:fill="FFF2CC" w:themeFill="accent4" w:themeFillTint="33"/>
            <w:noWrap/>
            <w:vAlign w:val="center"/>
          </w:tcPr>
          <w:p w14:paraId="6D9F2426"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铜</w:t>
            </w:r>
          </w:p>
        </w:tc>
      </w:tr>
      <w:tr w:rsidR="0072452F" w14:paraId="71706A4C" w14:textId="77777777">
        <w:trPr>
          <w:trHeight w:val="460"/>
          <w:jc w:val="center"/>
        </w:trPr>
        <w:tc>
          <w:tcPr>
            <w:tcW w:w="1558" w:type="dxa"/>
            <w:noWrap/>
            <w:vAlign w:val="center"/>
          </w:tcPr>
          <w:p w14:paraId="21E7F69E"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975" w:type="dxa"/>
            <w:gridSpan w:val="2"/>
            <w:noWrap/>
            <w:vAlign w:val="center"/>
          </w:tcPr>
          <w:p w14:paraId="5AECD11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0.56</w:t>
            </w:r>
          </w:p>
        </w:tc>
        <w:tc>
          <w:tcPr>
            <w:tcW w:w="222" w:type="dxa"/>
            <w:noWrap/>
            <w:vAlign w:val="center"/>
          </w:tcPr>
          <w:p w14:paraId="4A1DE99F"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78984E2D"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1231" w:type="dxa"/>
            <w:gridSpan w:val="2"/>
            <w:noWrap/>
            <w:vAlign w:val="center"/>
          </w:tcPr>
          <w:p w14:paraId="05FC1740"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1.92</w:t>
            </w:r>
          </w:p>
        </w:tc>
        <w:tc>
          <w:tcPr>
            <w:tcW w:w="222" w:type="dxa"/>
            <w:noWrap/>
            <w:vAlign w:val="center"/>
          </w:tcPr>
          <w:p w14:paraId="3314B251"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3C098C84"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974" w:type="dxa"/>
            <w:noWrap/>
            <w:vAlign w:val="center"/>
          </w:tcPr>
          <w:p w14:paraId="55607B8B"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1.40</w:t>
            </w:r>
          </w:p>
        </w:tc>
      </w:tr>
      <w:tr w:rsidR="0072452F" w14:paraId="24291915" w14:textId="77777777">
        <w:trPr>
          <w:trHeight w:val="460"/>
          <w:jc w:val="center"/>
        </w:trPr>
        <w:tc>
          <w:tcPr>
            <w:tcW w:w="1558" w:type="dxa"/>
            <w:noWrap/>
            <w:vAlign w:val="center"/>
          </w:tcPr>
          <w:p w14:paraId="00AAC78B"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975" w:type="dxa"/>
            <w:gridSpan w:val="2"/>
            <w:noWrap/>
            <w:vAlign w:val="center"/>
          </w:tcPr>
          <w:p w14:paraId="32B5E28F"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0.17</w:t>
            </w:r>
          </w:p>
        </w:tc>
        <w:tc>
          <w:tcPr>
            <w:tcW w:w="222" w:type="dxa"/>
            <w:noWrap/>
            <w:vAlign w:val="center"/>
          </w:tcPr>
          <w:p w14:paraId="06C1513C"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41561C23"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1231" w:type="dxa"/>
            <w:gridSpan w:val="2"/>
            <w:noWrap/>
            <w:vAlign w:val="center"/>
          </w:tcPr>
          <w:p w14:paraId="1F8248CA"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0.17</w:t>
            </w:r>
          </w:p>
        </w:tc>
        <w:tc>
          <w:tcPr>
            <w:tcW w:w="222" w:type="dxa"/>
            <w:noWrap/>
            <w:vAlign w:val="center"/>
          </w:tcPr>
          <w:p w14:paraId="642F35FD"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02370521"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974" w:type="dxa"/>
            <w:noWrap/>
            <w:vAlign w:val="center"/>
          </w:tcPr>
          <w:p w14:paraId="13CC6AC7"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0.46</w:t>
            </w:r>
          </w:p>
        </w:tc>
      </w:tr>
      <w:tr w:rsidR="0072452F" w14:paraId="525BE4DC" w14:textId="77777777">
        <w:trPr>
          <w:trHeight w:val="460"/>
          <w:jc w:val="center"/>
        </w:trPr>
        <w:tc>
          <w:tcPr>
            <w:tcW w:w="1558" w:type="dxa"/>
            <w:noWrap/>
            <w:vAlign w:val="center"/>
          </w:tcPr>
          <w:p w14:paraId="57B3FB5E"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975" w:type="dxa"/>
            <w:gridSpan w:val="2"/>
            <w:noWrap/>
            <w:vAlign w:val="center"/>
          </w:tcPr>
          <w:p w14:paraId="2EBF1C97"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0.39</w:t>
            </w:r>
          </w:p>
        </w:tc>
        <w:tc>
          <w:tcPr>
            <w:tcW w:w="222" w:type="dxa"/>
            <w:noWrap/>
            <w:vAlign w:val="center"/>
          </w:tcPr>
          <w:p w14:paraId="74B8A5B8"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6ABA6E04"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1231" w:type="dxa"/>
            <w:gridSpan w:val="2"/>
            <w:noWrap/>
            <w:vAlign w:val="center"/>
          </w:tcPr>
          <w:p w14:paraId="0D1B7822"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1.74</w:t>
            </w:r>
          </w:p>
        </w:tc>
        <w:tc>
          <w:tcPr>
            <w:tcW w:w="222" w:type="dxa"/>
            <w:noWrap/>
            <w:vAlign w:val="center"/>
          </w:tcPr>
          <w:p w14:paraId="71DC5A4F"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2D817E1D"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974" w:type="dxa"/>
            <w:noWrap/>
            <w:vAlign w:val="center"/>
          </w:tcPr>
          <w:p w14:paraId="5BCFEA49"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0.95</w:t>
            </w:r>
          </w:p>
        </w:tc>
      </w:tr>
      <w:tr w:rsidR="0072452F" w14:paraId="665D2F5A" w14:textId="77777777">
        <w:trPr>
          <w:trHeight w:val="520"/>
          <w:jc w:val="center"/>
        </w:trPr>
        <w:tc>
          <w:tcPr>
            <w:tcW w:w="8296" w:type="dxa"/>
            <w:gridSpan w:val="12"/>
            <w:shd w:val="clear" w:color="auto" w:fill="FBE4D5" w:themeFill="accent2" w:themeFillTint="33"/>
            <w:noWrap/>
            <w:vAlign w:val="center"/>
          </w:tcPr>
          <w:p w14:paraId="2A67ACCE"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塑料</w:t>
            </w:r>
          </w:p>
        </w:tc>
      </w:tr>
      <w:tr w:rsidR="0072452F" w14:paraId="7CD9722C" w14:textId="77777777">
        <w:trPr>
          <w:trHeight w:val="460"/>
          <w:jc w:val="center"/>
        </w:trPr>
        <w:tc>
          <w:tcPr>
            <w:tcW w:w="2533" w:type="dxa"/>
            <w:gridSpan w:val="3"/>
            <w:shd w:val="clear" w:color="auto" w:fill="FFF2CC" w:themeFill="accent4" w:themeFillTint="33"/>
            <w:noWrap/>
            <w:vAlign w:val="center"/>
          </w:tcPr>
          <w:p w14:paraId="1FEE8BB4" w14:textId="77777777" w:rsidR="0072452F" w:rsidRDefault="00000000">
            <w:pPr>
              <w:widowControl/>
              <w:jc w:val="center"/>
              <w:rPr>
                <w:rFonts w:ascii="宋体" w:hAnsi="宋体" w:cs="宋体"/>
                <w:kern w:val="0"/>
                <w:szCs w:val="21"/>
                <w:lang w:bidi="ar"/>
              </w:rPr>
            </w:pPr>
            <w:r>
              <w:rPr>
                <w:rFonts w:ascii="宋体" w:hAnsi="宋体" w:cs="宋体"/>
                <w:kern w:val="0"/>
                <w:szCs w:val="21"/>
                <w:lang w:bidi="ar"/>
              </w:rPr>
              <w:t>PP</w:t>
            </w:r>
          </w:p>
        </w:tc>
        <w:tc>
          <w:tcPr>
            <w:tcW w:w="222" w:type="dxa"/>
            <w:noWrap/>
            <w:vAlign w:val="center"/>
          </w:tcPr>
          <w:p w14:paraId="1D724379" w14:textId="77777777" w:rsidR="0072452F" w:rsidRDefault="0072452F">
            <w:pPr>
              <w:widowControl/>
              <w:jc w:val="center"/>
              <w:rPr>
                <w:rFonts w:ascii="宋体" w:hAnsi="宋体" w:cs="宋体"/>
                <w:kern w:val="0"/>
                <w:szCs w:val="21"/>
                <w:lang w:bidi="ar"/>
              </w:rPr>
            </w:pPr>
          </w:p>
        </w:tc>
        <w:tc>
          <w:tcPr>
            <w:tcW w:w="2788" w:type="dxa"/>
            <w:gridSpan w:val="4"/>
            <w:shd w:val="clear" w:color="auto" w:fill="FFF2CC" w:themeFill="accent4" w:themeFillTint="33"/>
            <w:noWrap/>
            <w:vAlign w:val="center"/>
          </w:tcPr>
          <w:p w14:paraId="43932C95" w14:textId="77777777" w:rsidR="0072452F" w:rsidRDefault="00000000">
            <w:pPr>
              <w:widowControl/>
              <w:jc w:val="center"/>
              <w:rPr>
                <w:rFonts w:ascii="宋体" w:hAnsi="宋体" w:cs="宋体"/>
                <w:kern w:val="0"/>
                <w:szCs w:val="21"/>
                <w:lang w:bidi="ar"/>
              </w:rPr>
            </w:pPr>
            <w:r>
              <w:rPr>
                <w:rFonts w:ascii="宋体" w:hAnsi="宋体" w:cs="宋体"/>
                <w:kern w:val="0"/>
                <w:szCs w:val="21"/>
                <w:lang w:bidi="ar"/>
              </w:rPr>
              <w:t>PET</w:t>
            </w:r>
          </w:p>
        </w:tc>
        <w:tc>
          <w:tcPr>
            <w:tcW w:w="222" w:type="dxa"/>
            <w:noWrap/>
            <w:vAlign w:val="center"/>
          </w:tcPr>
          <w:p w14:paraId="00222FBE" w14:textId="77777777" w:rsidR="0072452F" w:rsidRDefault="0072452F">
            <w:pPr>
              <w:widowControl/>
              <w:jc w:val="center"/>
              <w:rPr>
                <w:rFonts w:ascii="宋体" w:hAnsi="宋体" w:cs="宋体"/>
                <w:kern w:val="0"/>
                <w:szCs w:val="21"/>
                <w:lang w:bidi="ar"/>
              </w:rPr>
            </w:pPr>
          </w:p>
        </w:tc>
        <w:tc>
          <w:tcPr>
            <w:tcW w:w="2531" w:type="dxa"/>
            <w:gridSpan w:val="3"/>
            <w:shd w:val="clear" w:color="auto" w:fill="FFF2CC" w:themeFill="accent4" w:themeFillTint="33"/>
            <w:noWrap/>
            <w:vAlign w:val="center"/>
          </w:tcPr>
          <w:p w14:paraId="3A8E36CF" w14:textId="77777777" w:rsidR="0072452F" w:rsidRDefault="00000000">
            <w:pPr>
              <w:widowControl/>
              <w:jc w:val="center"/>
              <w:rPr>
                <w:rFonts w:ascii="宋体" w:hAnsi="宋体" w:cs="宋体"/>
                <w:kern w:val="0"/>
                <w:szCs w:val="21"/>
                <w:lang w:bidi="ar"/>
              </w:rPr>
            </w:pPr>
            <w:r>
              <w:rPr>
                <w:rFonts w:ascii="宋体" w:hAnsi="宋体" w:cs="宋体"/>
                <w:kern w:val="0"/>
                <w:szCs w:val="21"/>
                <w:lang w:bidi="ar"/>
              </w:rPr>
              <w:t>HDPE</w:t>
            </w:r>
          </w:p>
        </w:tc>
      </w:tr>
      <w:tr w:rsidR="0072452F" w14:paraId="68B987BA" w14:textId="77777777">
        <w:trPr>
          <w:trHeight w:val="460"/>
          <w:jc w:val="center"/>
        </w:trPr>
        <w:tc>
          <w:tcPr>
            <w:tcW w:w="1558" w:type="dxa"/>
            <w:noWrap/>
            <w:vAlign w:val="center"/>
          </w:tcPr>
          <w:p w14:paraId="3CFDFB72"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975" w:type="dxa"/>
            <w:gridSpan w:val="2"/>
            <w:noWrap/>
            <w:vAlign w:val="center"/>
          </w:tcPr>
          <w:p w14:paraId="76A408D2"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0.92</w:t>
            </w:r>
          </w:p>
        </w:tc>
        <w:tc>
          <w:tcPr>
            <w:tcW w:w="222" w:type="dxa"/>
            <w:noWrap/>
            <w:vAlign w:val="center"/>
          </w:tcPr>
          <w:p w14:paraId="0DF35A47"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4BDAFE2E"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1231" w:type="dxa"/>
            <w:gridSpan w:val="2"/>
            <w:noWrap/>
            <w:vAlign w:val="center"/>
          </w:tcPr>
          <w:p w14:paraId="2B5600E1"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1.86</w:t>
            </w:r>
          </w:p>
        </w:tc>
        <w:tc>
          <w:tcPr>
            <w:tcW w:w="222" w:type="dxa"/>
            <w:noWrap/>
            <w:vAlign w:val="center"/>
          </w:tcPr>
          <w:p w14:paraId="1D6C8D3C"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6872F3F0"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基准线因子</w:t>
            </w:r>
          </w:p>
        </w:tc>
        <w:tc>
          <w:tcPr>
            <w:tcW w:w="974" w:type="dxa"/>
            <w:noWrap/>
            <w:vAlign w:val="center"/>
          </w:tcPr>
          <w:p w14:paraId="1D05206C"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1.86</w:t>
            </w:r>
          </w:p>
        </w:tc>
      </w:tr>
      <w:tr w:rsidR="0072452F" w14:paraId="542ED5AC" w14:textId="77777777">
        <w:trPr>
          <w:trHeight w:val="460"/>
          <w:jc w:val="center"/>
        </w:trPr>
        <w:tc>
          <w:tcPr>
            <w:tcW w:w="1558" w:type="dxa"/>
            <w:noWrap/>
            <w:vAlign w:val="center"/>
          </w:tcPr>
          <w:p w14:paraId="3098E920"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975" w:type="dxa"/>
            <w:gridSpan w:val="2"/>
            <w:noWrap/>
            <w:vAlign w:val="center"/>
          </w:tcPr>
          <w:p w14:paraId="75344272"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0.43</w:t>
            </w:r>
          </w:p>
        </w:tc>
        <w:tc>
          <w:tcPr>
            <w:tcW w:w="222" w:type="dxa"/>
            <w:noWrap/>
            <w:vAlign w:val="center"/>
          </w:tcPr>
          <w:p w14:paraId="70E5F6BD"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41379D1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1231" w:type="dxa"/>
            <w:gridSpan w:val="2"/>
            <w:noWrap/>
            <w:vAlign w:val="center"/>
          </w:tcPr>
          <w:p w14:paraId="0D92022D"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0.92</w:t>
            </w:r>
          </w:p>
        </w:tc>
        <w:tc>
          <w:tcPr>
            <w:tcW w:w="222" w:type="dxa"/>
            <w:noWrap/>
            <w:vAlign w:val="center"/>
          </w:tcPr>
          <w:p w14:paraId="356A4021"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482B0C47"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项目因子</w:t>
            </w:r>
          </w:p>
        </w:tc>
        <w:tc>
          <w:tcPr>
            <w:tcW w:w="974" w:type="dxa"/>
            <w:noWrap/>
            <w:vAlign w:val="center"/>
          </w:tcPr>
          <w:p w14:paraId="3682D4EA"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0.57</w:t>
            </w:r>
          </w:p>
        </w:tc>
      </w:tr>
      <w:tr w:rsidR="0072452F" w14:paraId="4D706CE5" w14:textId="77777777">
        <w:trPr>
          <w:trHeight w:val="480"/>
          <w:jc w:val="center"/>
        </w:trPr>
        <w:tc>
          <w:tcPr>
            <w:tcW w:w="1558" w:type="dxa"/>
            <w:noWrap/>
            <w:vAlign w:val="center"/>
          </w:tcPr>
          <w:p w14:paraId="23C7F7F6"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975" w:type="dxa"/>
            <w:gridSpan w:val="2"/>
            <w:noWrap/>
            <w:vAlign w:val="center"/>
          </w:tcPr>
          <w:p w14:paraId="49804EFD"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0.49</w:t>
            </w:r>
          </w:p>
        </w:tc>
        <w:tc>
          <w:tcPr>
            <w:tcW w:w="222" w:type="dxa"/>
            <w:noWrap/>
            <w:vAlign w:val="center"/>
          </w:tcPr>
          <w:p w14:paraId="5A6329B5"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2943F0E1"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1231" w:type="dxa"/>
            <w:gridSpan w:val="2"/>
            <w:noWrap/>
            <w:vAlign w:val="center"/>
          </w:tcPr>
          <w:p w14:paraId="2E7C9F56"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0.94</w:t>
            </w:r>
          </w:p>
        </w:tc>
        <w:tc>
          <w:tcPr>
            <w:tcW w:w="222" w:type="dxa"/>
            <w:noWrap/>
            <w:vAlign w:val="center"/>
          </w:tcPr>
          <w:p w14:paraId="7DF97789" w14:textId="77777777" w:rsidR="0072452F" w:rsidRDefault="0072452F">
            <w:pPr>
              <w:widowControl/>
              <w:jc w:val="center"/>
              <w:rPr>
                <w:rFonts w:ascii="宋体" w:hAnsi="宋体" w:cs="宋体"/>
                <w:kern w:val="0"/>
                <w:szCs w:val="21"/>
                <w:lang w:bidi="ar"/>
              </w:rPr>
            </w:pPr>
          </w:p>
        </w:tc>
        <w:tc>
          <w:tcPr>
            <w:tcW w:w="1557" w:type="dxa"/>
            <w:gridSpan w:val="2"/>
            <w:noWrap/>
            <w:vAlign w:val="center"/>
          </w:tcPr>
          <w:p w14:paraId="666BC60B"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减排因子</w:t>
            </w:r>
          </w:p>
        </w:tc>
        <w:tc>
          <w:tcPr>
            <w:tcW w:w="974" w:type="dxa"/>
            <w:noWrap/>
            <w:vAlign w:val="center"/>
          </w:tcPr>
          <w:p w14:paraId="4F9976D3"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1.29</w:t>
            </w:r>
          </w:p>
        </w:tc>
      </w:tr>
      <w:tr w:rsidR="0072452F" w14:paraId="5D23291C" w14:textId="77777777">
        <w:trPr>
          <w:trHeight w:val="480"/>
          <w:jc w:val="center"/>
        </w:trPr>
        <w:tc>
          <w:tcPr>
            <w:tcW w:w="8296" w:type="dxa"/>
            <w:gridSpan w:val="12"/>
            <w:shd w:val="clear" w:color="auto" w:fill="E2EFD9" w:themeFill="accent6" w:themeFillTint="33"/>
            <w:noWrap/>
            <w:vAlign w:val="center"/>
          </w:tcPr>
          <w:p w14:paraId="6D0E6AC6" w14:textId="77777777" w:rsidR="0072452F" w:rsidRDefault="00000000">
            <w:pPr>
              <w:widowControl/>
              <w:jc w:val="center"/>
              <w:rPr>
                <w:rFonts w:ascii="宋体" w:hAnsi="宋体" w:cs="宋体"/>
                <w:kern w:val="0"/>
                <w:szCs w:val="21"/>
                <w:lang w:bidi="ar"/>
              </w:rPr>
            </w:pPr>
            <w:r>
              <w:rPr>
                <w:rFonts w:ascii="宋体" w:hAnsi="宋体" w:cs="宋体" w:hint="eastAsia"/>
                <w:b/>
                <w:bCs/>
                <w:kern w:val="0"/>
                <w:szCs w:val="21"/>
                <w:lang w:bidi="ar"/>
              </w:rPr>
              <w:t>可回收物智能回收相关排放因子推荐值</w:t>
            </w:r>
            <w:r>
              <w:rPr>
                <w:rStyle w:val="affff1"/>
                <w:rFonts w:ascii="宋体" w:hAnsi="宋体" w:cs="宋体"/>
                <w:b/>
                <w:bCs/>
                <w:kern w:val="0"/>
                <w:sz w:val="18"/>
                <w:szCs w:val="18"/>
                <w:lang w:bidi="ar"/>
              </w:rPr>
              <w:footnoteReference w:id="1"/>
            </w:r>
          </w:p>
        </w:tc>
      </w:tr>
      <w:tr w:rsidR="0072452F" w14:paraId="64F4B4AD" w14:textId="77777777">
        <w:trPr>
          <w:trHeight w:val="480"/>
          <w:jc w:val="center"/>
        </w:trPr>
        <w:tc>
          <w:tcPr>
            <w:tcW w:w="5765" w:type="dxa"/>
            <w:gridSpan w:val="9"/>
            <w:noWrap/>
            <w:vAlign w:val="center"/>
          </w:tcPr>
          <w:p w14:paraId="28ED08B1" w14:textId="77777777" w:rsidR="0072452F" w:rsidRDefault="00000000">
            <w:pPr>
              <w:widowControl/>
              <w:jc w:val="center"/>
              <w:rPr>
                <w:rFonts w:ascii="宋体" w:hAnsi="宋体" w:cs="宋体"/>
                <w:kern w:val="0"/>
                <w:szCs w:val="21"/>
                <w:lang w:bidi="ar"/>
              </w:rPr>
            </w:pPr>
            <w:r>
              <w:rPr>
                <w:rFonts w:ascii="宋体" w:hint="eastAsia"/>
              </w:rPr>
              <w:t>可回收物</w:t>
            </w:r>
            <w:r>
              <w:rPr>
                <w:rFonts w:ascii="宋体"/>
              </w:rPr>
              <w:t>智能</w:t>
            </w:r>
            <w:r>
              <w:rPr>
                <w:rFonts w:ascii="宋体" w:hint="eastAsia"/>
              </w:rPr>
              <w:t>回收基准线情景</w:t>
            </w:r>
            <w:r>
              <w:rPr>
                <w:rFonts w:ascii="宋体"/>
              </w:rPr>
              <w:t>排放</w:t>
            </w:r>
            <w:r>
              <w:rPr>
                <w:rFonts w:ascii="宋体" w:hint="eastAsia"/>
              </w:rPr>
              <w:t>因子</w:t>
            </w:r>
            <w:r>
              <w:rPr>
                <w:rFonts w:ascii="宋体"/>
              </w:rPr>
              <w:t>（tCO</w:t>
            </w:r>
            <w:r>
              <w:rPr>
                <w:rFonts w:ascii="宋体"/>
                <w:vertAlign w:val="subscript"/>
              </w:rPr>
              <w:t>2</w:t>
            </w:r>
            <w:r>
              <w:rPr>
                <w:rFonts w:ascii="宋体"/>
              </w:rPr>
              <w:t>e/t）</w:t>
            </w:r>
          </w:p>
        </w:tc>
        <w:tc>
          <w:tcPr>
            <w:tcW w:w="2531" w:type="dxa"/>
            <w:gridSpan w:val="3"/>
            <w:noWrap/>
            <w:vAlign w:val="center"/>
          </w:tcPr>
          <w:p w14:paraId="287328E5"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0.66</w:t>
            </w:r>
          </w:p>
        </w:tc>
      </w:tr>
      <w:tr w:rsidR="0072452F" w14:paraId="32F9DF38" w14:textId="77777777">
        <w:trPr>
          <w:trHeight w:val="480"/>
          <w:jc w:val="center"/>
        </w:trPr>
        <w:tc>
          <w:tcPr>
            <w:tcW w:w="5765" w:type="dxa"/>
            <w:gridSpan w:val="9"/>
            <w:noWrap/>
            <w:vAlign w:val="center"/>
          </w:tcPr>
          <w:p w14:paraId="1AC448BC" w14:textId="77777777" w:rsidR="0072452F" w:rsidRDefault="00000000">
            <w:pPr>
              <w:widowControl/>
              <w:jc w:val="center"/>
              <w:rPr>
                <w:rFonts w:ascii="宋体" w:hAnsi="宋体" w:cs="宋体"/>
                <w:kern w:val="0"/>
                <w:szCs w:val="21"/>
                <w:lang w:bidi="ar"/>
              </w:rPr>
            </w:pPr>
            <w:r>
              <w:rPr>
                <w:rFonts w:ascii="宋体" w:hint="eastAsia"/>
              </w:rPr>
              <w:t>可回收物</w:t>
            </w:r>
            <w:r>
              <w:rPr>
                <w:rFonts w:ascii="宋体"/>
              </w:rPr>
              <w:t>智能</w:t>
            </w:r>
            <w:r>
              <w:rPr>
                <w:rFonts w:ascii="宋体" w:hint="eastAsia"/>
              </w:rPr>
              <w:t>回收项目情景</w:t>
            </w:r>
            <w:r>
              <w:rPr>
                <w:rFonts w:ascii="宋体"/>
              </w:rPr>
              <w:t>排放</w:t>
            </w:r>
            <w:r>
              <w:rPr>
                <w:rFonts w:ascii="宋体" w:hint="eastAsia"/>
              </w:rPr>
              <w:t>因子</w:t>
            </w:r>
            <w:r>
              <w:rPr>
                <w:rFonts w:ascii="宋体"/>
              </w:rPr>
              <w:t>（tCO</w:t>
            </w:r>
            <w:r>
              <w:rPr>
                <w:rFonts w:ascii="宋体"/>
                <w:vertAlign w:val="subscript"/>
              </w:rPr>
              <w:t>2</w:t>
            </w:r>
            <w:r>
              <w:rPr>
                <w:rFonts w:ascii="宋体"/>
              </w:rPr>
              <w:t>e/t）</w:t>
            </w:r>
          </w:p>
        </w:tc>
        <w:tc>
          <w:tcPr>
            <w:tcW w:w="2531" w:type="dxa"/>
            <w:gridSpan w:val="3"/>
            <w:noWrap/>
            <w:vAlign w:val="center"/>
          </w:tcPr>
          <w:p w14:paraId="77271FBF"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0.38</w:t>
            </w:r>
          </w:p>
        </w:tc>
      </w:tr>
      <w:tr w:rsidR="0072452F" w14:paraId="501F876D" w14:textId="77777777">
        <w:trPr>
          <w:trHeight w:val="480"/>
          <w:jc w:val="center"/>
        </w:trPr>
        <w:tc>
          <w:tcPr>
            <w:tcW w:w="5765" w:type="dxa"/>
            <w:gridSpan w:val="9"/>
            <w:noWrap/>
            <w:vAlign w:val="center"/>
          </w:tcPr>
          <w:p w14:paraId="36F53259" w14:textId="77777777" w:rsidR="0072452F" w:rsidRDefault="00000000">
            <w:pPr>
              <w:widowControl/>
              <w:jc w:val="center"/>
              <w:rPr>
                <w:rFonts w:ascii="宋体" w:hAnsi="宋体" w:cs="宋体"/>
                <w:kern w:val="0"/>
                <w:szCs w:val="21"/>
                <w:lang w:bidi="ar"/>
              </w:rPr>
            </w:pPr>
            <w:r>
              <w:rPr>
                <w:rFonts w:ascii="宋体" w:hint="eastAsia"/>
              </w:rPr>
              <w:t>可回收物</w:t>
            </w:r>
            <w:r>
              <w:rPr>
                <w:rFonts w:ascii="宋体"/>
              </w:rPr>
              <w:t>智能</w:t>
            </w:r>
            <w:r>
              <w:rPr>
                <w:rFonts w:ascii="宋体" w:hint="eastAsia"/>
              </w:rPr>
              <w:t>回收统货减排因子</w:t>
            </w:r>
            <w:r>
              <w:rPr>
                <w:rFonts w:ascii="宋体"/>
              </w:rPr>
              <w:t>（tCO</w:t>
            </w:r>
            <w:r>
              <w:rPr>
                <w:rFonts w:ascii="宋体"/>
                <w:vertAlign w:val="subscript"/>
              </w:rPr>
              <w:t>2</w:t>
            </w:r>
            <w:r>
              <w:rPr>
                <w:rFonts w:ascii="宋体"/>
              </w:rPr>
              <w:t>e/t）</w:t>
            </w:r>
          </w:p>
        </w:tc>
        <w:tc>
          <w:tcPr>
            <w:tcW w:w="2531" w:type="dxa"/>
            <w:gridSpan w:val="3"/>
            <w:noWrap/>
            <w:vAlign w:val="center"/>
          </w:tcPr>
          <w:p w14:paraId="77995359" w14:textId="77777777" w:rsidR="0072452F" w:rsidRDefault="00000000">
            <w:pPr>
              <w:widowControl/>
              <w:jc w:val="center"/>
              <w:rPr>
                <w:rFonts w:ascii="宋体" w:hAnsi="宋体" w:cs="宋体"/>
                <w:kern w:val="0"/>
                <w:szCs w:val="21"/>
                <w:lang w:bidi="ar"/>
              </w:rPr>
            </w:pPr>
            <w:r>
              <w:rPr>
                <w:rFonts w:ascii="宋体" w:hAnsi="宋体" w:cs="宋体" w:hint="eastAsia"/>
                <w:kern w:val="0"/>
                <w:szCs w:val="21"/>
                <w:lang w:bidi="ar"/>
              </w:rPr>
              <w:t>0.28</w:t>
            </w:r>
          </w:p>
        </w:tc>
      </w:tr>
    </w:tbl>
    <w:p w14:paraId="649B3172" w14:textId="77777777" w:rsidR="0072452F" w:rsidRDefault="00000000">
      <w:pPr>
        <w:widowControl/>
        <w:jc w:val="left"/>
        <w:rPr>
          <w:rFonts w:ascii="宋体" w:hAnsi="宋体" w:cs="宋体"/>
          <w:kern w:val="0"/>
          <w:sz w:val="18"/>
          <w:szCs w:val="18"/>
          <w:lang w:bidi="ar"/>
        </w:rPr>
      </w:pPr>
      <w:r>
        <w:rPr>
          <w:rFonts w:ascii="宋体" w:hAnsi="宋体" w:cs="宋体"/>
          <w:kern w:val="0"/>
          <w:sz w:val="18"/>
          <w:szCs w:val="18"/>
          <w:lang w:bidi="ar"/>
        </w:rPr>
        <w:t>*以上</w:t>
      </w:r>
      <w:r>
        <w:rPr>
          <w:rFonts w:ascii="宋体" w:hAnsi="宋体" w:cs="宋体" w:hint="eastAsia"/>
          <w:kern w:val="0"/>
          <w:sz w:val="18"/>
          <w:szCs w:val="18"/>
          <w:lang w:bidi="ar"/>
        </w:rPr>
        <w:t>测算结果与推荐值统一保留两位小数。</w:t>
      </w:r>
    </w:p>
    <w:sectPr w:rsidR="0072452F">
      <w:headerReference w:type="even" r:id="rId16"/>
      <w:headerReference w:type="default" r:id="rId17"/>
      <w:footerReference w:type="even" r:id="rId18"/>
      <w:footerReference w:type="default" r:id="rId19"/>
      <w:pgSz w:w="11906" w:h="16838"/>
      <w:pgMar w:top="1440" w:right="1800" w:bottom="1440" w:left="1800" w:header="850" w:footer="992"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0CA3" w14:textId="77777777" w:rsidR="00D92AC4" w:rsidRDefault="00D92AC4">
      <w:r>
        <w:separator/>
      </w:r>
    </w:p>
  </w:endnote>
  <w:endnote w:type="continuationSeparator" w:id="0">
    <w:p w14:paraId="3D6E1A84" w14:textId="77777777" w:rsidR="00D92AC4" w:rsidRDefault="00D9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embedRegular r:id="rId1" w:subsetted="1" w:fontKey="{722BF916-1B21-C543-A245-1402BEAAB7A7}"/>
    <w:embedBold r:id="rId2" w:subsetted="1" w:fontKey="{E164D4B6-B3EB-0F4F-8A58-30F3FFD58810}"/>
  </w:font>
  <w:font w:name="Times New Roman">
    <w:panose1 w:val="02020603050405020304"/>
    <w:charset w:val="00"/>
    <w:family w:val="roman"/>
    <w:pitch w:val="variable"/>
    <w:sig w:usb0="E0002EFF" w:usb1="C000785B" w:usb2="00000009" w:usb3="00000000" w:csb0="000001FF" w:csb1="00000000"/>
    <w:embedRegular r:id="rId3" w:fontKey="{CD905198-238A-A248-B5A9-DE6A6CF2CDAC}"/>
    <w:embedBold r:id="rId4" w:fontKey="{B3314A67-B4B8-AD45-BB9B-0E09DA3E56EC}"/>
    <w:embedItalic r:id="rId5" w:fontKey="{7AB49FF8-0A4F-C447-9441-263FF95FFEB2}"/>
    <w:embedBoldItalic r:id="rId6" w:fontKey="{835056F0-D988-1044-9AF3-833DAB5537F1}"/>
  </w:font>
  <w:font w:name="宋体">
    <w:altName w:val="SimSun"/>
    <w:panose1 w:val="02010600030101010101"/>
    <w:charset w:val="86"/>
    <w:family w:val="auto"/>
    <w:pitch w:val="variable"/>
    <w:sig w:usb0="00000203" w:usb1="288F0000" w:usb2="00000016" w:usb3="00000000" w:csb0="00040001" w:csb1="00000000"/>
    <w:embedRegular r:id="rId7" w:subsetted="1" w:fontKey="{429408BF-41A7-5848-A735-99E973991CE3}"/>
    <w:embedBold r:id="rId8" w:subsetted="1" w:fontKey="{3FAD7291-E29D-734B-968A-EFD9DE48CB3A}"/>
  </w:font>
  <w:font w:name="Symbol">
    <w:panose1 w:val="05050102010706020507"/>
    <w:charset w:val="02"/>
    <w:family w:val="decorative"/>
    <w:pitch w:val="variable"/>
    <w:sig w:usb0="00000000" w:usb1="10000000" w:usb2="00000000" w:usb3="00000000" w:csb0="80000000" w:csb1="00000000"/>
    <w:embedRegular r:id="rId9" w:fontKey="{5AA5C0D1-8D24-7B4D-A824-6024B9225CC9}"/>
  </w:font>
  <w:font w:name="Calibri">
    <w:panose1 w:val="020F0502020204030204"/>
    <w:charset w:val="00"/>
    <w:family w:val="swiss"/>
    <w:pitch w:val="variable"/>
    <w:sig w:usb0="E0002AFF" w:usb1="C000247B" w:usb2="00000009" w:usb3="00000000" w:csb0="000001FF" w:csb1="00000000"/>
    <w:embedRegular r:id="rId10" w:fontKey="{5794E678-D347-A64D-BBDE-1E9D6E74D397}"/>
    <w:embedBold r:id="rId11" w:fontKey="{A572E27F-2685-3644-9B2D-B30713A99503}"/>
  </w:font>
  <w:font w:name="Arial">
    <w:panose1 w:val="020B0604020202020204"/>
    <w:charset w:val="00"/>
    <w:family w:val="swiss"/>
    <w:pitch w:val="variable"/>
    <w:sig w:usb0="E0002AFF" w:usb1="C0007843" w:usb2="00000009" w:usb3="00000000" w:csb0="000001FF" w:csb1="00000000"/>
    <w:embedRegular r:id="rId12" w:fontKey="{8CD51183-EFA7-9747-96F4-BE6FC20EBC2C}"/>
  </w:font>
  <w:font w:name="Calibri Light">
    <w:panose1 w:val="020F0302020204030204"/>
    <w:charset w:val="00"/>
    <w:family w:val="swiss"/>
    <w:pitch w:val="variable"/>
    <w:sig w:usb0="E0002AFF" w:usb1="C000247B" w:usb2="00000009" w:usb3="00000000" w:csb0="000001FF" w:csb1="00000000"/>
    <w:embedRegular r:id="rId13" w:fontKey="{EC6A2A77-2BA3-6F47-B1E0-2E3003BD82E1}"/>
  </w:font>
  <w:font w:name="楷体_GB2312">
    <w:altName w:val="微软雅黑"/>
    <w:panose1 w:val="020B0604020202020204"/>
    <w:charset w:val="86"/>
    <w:family w:val="modern"/>
    <w:pitch w:val="default"/>
    <w:sig w:usb0="00000001" w:usb1="080E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仿宋">
    <w:altName w:val="FangSong"/>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Math">
    <w:panose1 w:val="02040503050406030204"/>
    <w:charset w:val="00"/>
    <w:family w:val="roman"/>
    <w:pitch w:val="variable"/>
    <w:sig w:usb0="E00002FF" w:usb1="420024FF" w:usb2="00000000" w:usb3="00000000" w:csb0="0000019F" w:csb1="00000000"/>
    <w:embedRegular r:id="rId15" w:fontKey="{930249FD-5AF6-1F4B-84A1-4C980F2884ED}"/>
    <w:embedItalic r:id="rId16" w:fontKey="{7F74E07E-E3B5-E547-BD29-0E916143D5F6}"/>
  </w:font>
  <w:font w:name="Times New Roman Regular">
    <w:altName w:val="Times New Roman"/>
    <w:panose1 w:val="020B0604020202020204"/>
    <w:charset w:val="00"/>
    <w:family w:val="auto"/>
    <w:pitch w:val="default"/>
  </w:font>
  <w:font w:name="DejaVu Math TeX Gyre">
    <w:panose1 w:val="020B0604020202020204"/>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94F7" w14:textId="77777777" w:rsidR="0072452F" w:rsidRDefault="0072452F">
    <w:pPr>
      <w:pStyle w:val="affe"/>
      <w:tabs>
        <w:tab w:val="center" w:pos="4153"/>
        <w:tab w:val="right" w:pos="8306"/>
      </w:tabs>
      <w:ind w:left="6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66B6" w14:textId="77777777" w:rsidR="0072452F" w:rsidRDefault="0072452F">
    <w:pPr>
      <w:pStyle w:val="affe"/>
      <w:tabs>
        <w:tab w:val="center" w:pos="4153"/>
        <w:tab w:val="right" w:pos="8306"/>
      </w:tabs>
      <w:ind w:left="640"/>
    </w:pPr>
  </w:p>
  <w:p w14:paraId="120151ED" w14:textId="77777777" w:rsidR="0072452F" w:rsidRDefault="0072452F">
    <w:pPr>
      <w:pStyle w:val="affe"/>
      <w:tabs>
        <w:tab w:val="center" w:pos="4153"/>
        <w:tab w:val="right" w:pos="8306"/>
      </w:tabs>
      <w:ind w:left="6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8809" w14:textId="77777777" w:rsidR="0072452F" w:rsidRDefault="0072452F">
    <w:pPr>
      <w:pStyle w:val="affe"/>
      <w:tabs>
        <w:tab w:val="center" w:pos="4153"/>
        <w:tab w:val="right" w:pos="8306"/>
      </w:tabs>
      <w:ind w:left="6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5CDF" w14:textId="77777777" w:rsidR="0072452F" w:rsidRDefault="00000000">
    <w:pPr>
      <w:pStyle w:val="affffb"/>
      <w:ind w:left="0"/>
    </w:pPr>
    <w:r>
      <w:rPr>
        <w:noProof/>
      </w:rPr>
      <mc:AlternateContent>
        <mc:Choice Requires="wps">
          <w:drawing>
            <wp:anchor distT="0" distB="0" distL="114300" distR="114300" simplePos="0" relativeHeight="251659264" behindDoc="0" locked="0" layoutInCell="1" allowOverlap="1" wp14:anchorId="6AB63E89" wp14:editId="6C89F7F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2927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488BD76" w14:textId="77777777" w:rsidR="0072452F" w:rsidRDefault="0072452F">
                          <w:pPr>
                            <w:ind w:firstLine="360"/>
                          </w:pPr>
                        </w:p>
                        <w:p w14:paraId="7CD92B7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2662929" w14:textId="77777777" w:rsidR="0072452F" w:rsidRDefault="0072452F">
                          <w:pPr>
                            <w:ind w:firstLine="360"/>
                          </w:pPr>
                        </w:p>
                        <w:p w14:paraId="1445E02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7B47B2D" w14:textId="77777777" w:rsidR="0072452F" w:rsidRDefault="0072452F">
                          <w:pPr>
                            <w:ind w:firstLine="360"/>
                          </w:pPr>
                        </w:p>
                        <w:p w14:paraId="41E64CB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B1A848A" w14:textId="77777777" w:rsidR="0072452F" w:rsidRDefault="0072452F">
                          <w:pPr>
                            <w:ind w:firstLine="360"/>
                          </w:pPr>
                        </w:p>
                        <w:p w14:paraId="035B7D7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7E94E8A" w14:textId="77777777" w:rsidR="0072452F" w:rsidRDefault="0072452F">
                          <w:pPr>
                            <w:ind w:firstLine="360"/>
                          </w:pPr>
                        </w:p>
                        <w:p w14:paraId="7C76FE3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C027384" w14:textId="77777777" w:rsidR="0072452F" w:rsidRDefault="0072452F">
                          <w:pPr>
                            <w:ind w:firstLine="360"/>
                          </w:pPr>
                        </w:p>
                        <w:p w14:paraId="0516875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C53D0BA" w14:textId="77777777" w:rsidR="0072452F" w:rsidRDefault="0072452F">
                          <w:pPr>
                            <w:ind w:firstLine="360"/>
                          </w:pPr>
                        </w:p>
                        <w:p w14:paraId="467B568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4B31C30" w14:textId="77777777" w:rsidR="0072452F" w:rsidRDefault="0072452F">
                          <w:pPr>
                            <w:ind w:firstLine="360"/>
                          </w:pPr>
                        </w:p>
                        <w:p w14:paraId="664D18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6A58623" w14:textId="77777777" w:rsidR="0072452F" w:rsidRDefault="0072452F">
                          <w:pPr>
                            <w:ind w:firstLine="360"/>
                          </w:pPr>
                        </w:p>
                        <w:p w14:paraId="0717B60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ADC3D7" w14:textId="77777777" w:rsidR="0072452F" w:rsidRDefault="0072452F">
                          <w:pPr>
                            <w:ind w:firstLine="360"/>
                          </w:pPr>
                        </w:p>
                        <w:p w14:paraId="2C3EDE8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2EBCF91" w14:textId="77777777" w:rsidR="0072452F" w:rsidRDefault="0072452F">
                          <w:pPr>
                            <w:ind w:firstLine="360"/>
                          </w:pPr>
                        </w:p>
                        <w:p w14:paraId="2B869E1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66B4C24" w14:textId="77777777" w:rsidR="0072452F" w:rsidRDefault="0072452F">
                          <w:pPr>
                            <w:ind w:firstLine="360"/>
                          </w:pPr>
                        </w:p>
                        <w:p w14:paraId="3D5500F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1137959" w14:textId="77777777" w:rsidR="0072452F" w:rsidRDefault="0072452F">
                          <w:pPr>
                            <w:ind w:firstLine="360"/>
                          </w:pPr>
                        </w:p>
                        <w:p w14:paraId="63230ED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2FD4132" w14:textId="77777777" w:rsidR="0072452F" w:rsidRDefault="0072452F">
                          <w:pPr>
                            <w:ind w:firstLine="360"/>
                          </w:pPr>
                        </w:p>
                        <w:p w14:paraId="58BB007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90DC540" w14:textId="77777777" w:rsidR="0072452F" w:rsidRDefault="0072452F">
                          <w:pPr>
                            <w:ind w:firstLine="360"/>
                          </w:pPr>
                        </w:p>
                        <w:p w14:paraId="4054F0E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5ABBBA5" w14:textId="77777777" w:rsidR="0072452F" w:rsidRDefault="0072452F">
                          <w:pPr>
                            <w:ind w:firstLine="360"/>
                          </w:pPr>
                        </w:p>
                        <w:p w14:paraId="784A72F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B297F9D" w14:textId="77777777" w:rsidR="0072452F" w:rsidRDefault="0072452F">
                          <w:pPr>
                            <w:ind w:firstLine="360"/>
                          </w:pPr>
                        </w:p>
                        <w:p w14:paraId="62119D0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8C2CE98" w14:textId="77777777" w:rsidR="0072452F" w:rsidRDefault="0072452F">
                          <w:pPr>
                            <w:ind w:firstLine="360"/>
                          </w:pPr>
                        </w:p>
                        <w:p w14:paraId="447C730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555131A" w14:textId="77777777" w:rsidR="0072452F" w:rsidRDefault="0072452F">
                          <w:pPr>
                            <w:ind w:firstLine="360"/>
                          </w:pPr>
                        </w:p>
                        <w:p w14:paraId="5BCAC48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CE35C06" w14:textId="77777777" w:rsidR="0072452F" w:rsidRDefault="0072452F">
                          <w:pPr>
                            <w:ind w:firstLine="360"/>
                          </w:pPr>
                        </w:p>
                        <w:p w14:paraId="094DFCE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FEB7ED6" w14:textId="77777777" w:rsidR="0072452F" w:rsidRDefault="0072452F">
                          <w:pPr>
                            <w:ind w:firstLine="360"/>
                          </w:pPr>
                        </w:p>
                        <w:p w14:paraId="586DA09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0B5F029" w14:textId="77777777" w:rsidR="0072452F" w:rsidRDefault="0072452F">
                          <w:pPr>
                            <w:ind w:firstLine="360"/>
                          </w:pPr>
                        </w:p>
                        <w:p w14:paraId="5ECB16A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031FD7C" w14:textId="77777777" w:rsidR="0072452F" w:rsidRDefault="0072452F">
                          <w:pPr>
                            <w:ind w:firstLine="360"/>
                          </w:pPr>
                        </w:p>
                        <w:p w14:paraId="08D64F0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0A34066" w14:textId="77777777" w:rsidR="0072452F" w:rsidRDefault="0072452F">
                          <w:pPr>
                            <w:ind w:firstLine="360"/>
                          </w:pPr>
                        </w:p>
                        <w:p w14:paraId="31EA560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5F2531C" w14:textId="77777777" w:rsidR="0072452F" w:rsidRDefault="0072452F">
                          <w:pPr>
                            <w:ind w:firstLine="360"/>
                          </w:pPr>
                        </w:p>
                        <w:p w14:paraId="3C6B1E7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47D2F32" w14:textId="77777777" w:rsidR="0072452F" w:rsidRDefault="0072452F">
                          <w:pPr>
                            <w:ind w:firstLine="360"/>
                          </w:pPr>
                        </w:p>
                        <w:p w14:paraId="01887B3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EABB2C" w14:textId="77777777" w:rsidR="0072452F" w:rsidRDefault="0072452F">
                          <w:pPr>
                            <w:ind w:firstLine="360"/>
                          </w:pPr>
                        </w:p>
                        <w:p w14:paraId="271B85E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5ED3BD8" w14:textId="77777777" w:rsidR="0072452F" w:rsidRDefault="0072452F">
                          <w:pPr>
                            <w:ind w:firstLine="360"/>
                          </w:pPr>
                        </w:p>
                        <w:p w14:paraId="591DC58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62EBF40" w14:textId="77777777" w:rsidR="0072452F" w:rsidRDefault="0072452F">
                          <w:pPr>
                            <w:ind w:firstLine="360"/>
                          </w:pPr>
                        </w:p>
                        <w:p w14:paraId="2A6BEED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9B679DD" w14:textId="77777777" w:rsidR="0072452F" w:rsidRDefault="0072452F">
                          <w:pPr>
                            <w:ind w:firstLine="360"/>
                          </w:pPr>
                        </w:p>
                        <w:p w14:paraId="386DB8E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45B306F" w14:textId="77777777" w:rsidR="0072452F" w:rsidRDefault="0072452F">
                          <w:pPr>
                            <w:ind w:firstLine="360"/>
                          </w:pPr>
                        </w:p>
                        <w:p w14:paraId="195E0D3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82D7FE6" w14:textId="77777777" w:rsidR="0072452F" w:rsidRDefault="0072452F">
                          <w:pPr>
                            <w:ind w:firstLine="360"/>
                          </w:pPr>
                        </w:p>
                        <w:p w14:paraId="149065A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297D1D8" w14:textId="77777777" w:rsidR="0072452F" w:rsidRDefault="0072452F">
                          <w:pPr>
                            <w:ind w:firstLine="360"/>
                          </w:pPr>
                        </w:p>
                        <w:p w14:paraId="155A04B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973B1A2" w14:textId="77777777" w:rsidR="0072452F" w:rsidRDefault="0072452F">
                          <w:pPr>
                            <w:ind w:firstLine="360"/>
                          </w:pPr>
                        </w:p>
                        <w:p w14:paraId="2672537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F8DE3E" w14:textId="77777777" w:rsidR="0072452F" w:rsidRDefault="0072452F">
                          <w:pPr>
                            <w:ind w:firstLine="360"/>
                          </w:pPr>
                        </w:p>
                        <w:p w14:paraId="0872941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EA90117" w14:textId="77777777" w:rsidR="0072452F" w:rsidRDefault="0072452F">
                          <w:pPr>
                            <w:ind w:firstLine="360"/>
                          </w:pPr>
                        </w:p>
                        <w:p w14:paraId="249BA00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158049E" w14:textId="77777777" w:rsidR="0072452F" w:rsidRDefault="0072452F">
                          <w:pPr>
                            <w:ind w:firstLine="360"/>
                          </w:pPr>
                        </w:p>
                        <w:p w14:paraId="28B5D87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33E60D7" w14:textId="77777777" w:rsidR="0072452F" w:rsidRDefault="0072452F">
                          <w:pPr>
                            <w:ind w:firstLine="360"/>
                          </w:pPr>
                        </w:p>
                        <w:p w14:paraId="6B15F70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4B1A9E5" w14:textId="77777777" w:rsidR="0072452F" w:rsidRDefault="0072452F">
                          <w:pPr>
                            <w:ind w:firstLine="360"/>
                          </w:pPr>
                        </w:p>
                        <w:p w14:paraId="6ECF896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D85FF6" w14:textId="77777777" w:rsidR="0072452F" w:rsidRDefault="0072452F">
                          <w:pPr>
                            <w:ind w:firstLine="360"/>
                          </w:pPr>
                        </w:p>
                        <w:p w14:paraId="49E624C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D1DB9EA" w14:textId="77777777" w:rsidR="0072452F" w:rsidRDefault="0072452F">
                          <w:pPr>
                            <w:ind w:firstLine="360"/>
                          </w:pPr>
                        </w:p>
                        <w:p w14:paraId="187214C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932CA4" w14:textId="77777777" w:rsidR="0072452F" w:rsidRDefault="0072452F">
                          <w:pPr>
                            <w:ind w:firstLine="360"/>
                          </w:pPr>
                        </w:p>
                        <w:p w14:paraId="08248B7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D0604E7" w14:textId="77777777" w:rsidR="0072452F" w:rsidRDefault="0072452F">
                          <w:pPr>
                            <w:ind w:firstLine="360"/>
                          </w:pPr>
                        </w:p>
                        <w:p w14:paraId="6AF6FB1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00C88A4" w14:textId="77777777" w:rsidR="0072452F" w:rsidRDefault="0072452F">
                          <w:pPr>
                            <w:ind w:firstLine="360"/>
                          </w:pPr>
                        </w:p>
                        <w:p w14:paraId="1BE2ADD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2347FD3" w14:textId="77777777" w:rsidR="0072452F" w:rsidRDefault="0072452F">
                          <w:pPr>
                            <w:ind w:firstLine="360"/>
                          </w:pPr>
                        </w:p>
                        <w:p w14:paraId="1318B69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62293A1" w14:textId="77777777" w:rsidR="0072452F" w:rsidRDefault="0072452F">
                          <w:pPr>
                            <w:ind w:firstLine="360"/>
                          </w:pPr>
                        </w:p>
                        <w:p w14:paraId="6786653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9E61E77" w14:textId="77777777" w:rsidR="0072452F" w:rsidRDefault="0072452F">
                          <w:pPr>
                            <w:ind w:firstLine="360"/>
                          </w:pPr>
                        </w:p>
                        <w:p w14:paraId="7C2B7E2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B930CC9" w14:textId="77777777" w:rsidR="0072452F" w:rsidRDefault="0072452F">
                          <w:pPr>
                            <w:ind w:firstLine="360"/>
                          </w:pPr>
                        </w:p>
                        <w:p w14:paraId="435E4F7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41B56E8" w14:textId="77777777" w:rsidR="0072452F" w:rsidRDefault="0072452F">
                          <w:pPr>
                            <w:ind w:firstLine="360"/>
                          </w:pPr>
                        </w:p>
                        <w:p w14:paraId="77E1D17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D2E354D" w14:textId="77777777" w:rsidR="0072452F" w:rsidRDefault="0072452F">
                          <w:pPr>
                            <w:ind w:firstLine="360"/>
                          </w:pPr>
                        </w:p>
                        <w:p w14:paraId="60BF87B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EC7436A" w14:textId="77777777" w:rsidR="0072452F" w:rsidRDefault="0072452F">
                          <w:pPr>
                            <w:ind w:firstLine="360"/>
                          </w:pPr>
                        </w:p>
                        <w:p w14:paraId="2D72069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7464FE" w14:textId="77777777" w:rsidR="0072452F" w:rsidRDefault="0072452F">
                          <w:pPr>
                            <w:ind w:firstLine="360"/>
                          </w:pPr>
                        </w:p>
                        <w:p w14:paraId="2E53215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32E1DE" w14:textId="77777777" w:rsidR="0072452F" w:rsidRDefault="0072452F">
                          <w:pPr>
                            <w:ind w:firstLine="360"/>
                          </w:pPr>
                        </w:p>
                        <w:p w14:paraId="290FE4A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1C2CC4D" w14:textId="77777777" w:rsidR="0072452F" w:rsidRDefault="0072452F">
                          <w:pPr>
                            <w:ind w:firstLine="360"/>
                          </w:pPr>
                        </w:p>
                        <w:p w14:paraId="0924A1A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D5B65C7" w14:textId="77777777" w:rsidR="0072452F" w:rsidRDefault="0072452F">
                          <w:pPr>
                            <w:ind w:firstLine="360"/>
                          </w:pPr>
                        </w:p>
                        <w:p w14:paraId="165C6DC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2EBD64F" w14:textId="77777777" w:rsidR="0072452F" w:rsidRDefault="0072452F">
                          <w:pPr>
                            <w:ind w:firstLine="360"/>
                          </w:pPr>
                        </w:p>
                        <w:p w14:paraId="5C899A4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5F12A5B" w14:textId="77777777" w:rsidR="0072452F" w:rsidRDefault="0072452F">
                          <w:pPr>
                            <w:ind w:firstLine="360"/>
                          </w:pPr>
                        </w:p>
                        <w:p w14:paraId="2FF2A93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B53949B" w14:textId="77777777" w:rsidR="0072452F" w:rsidRDefault="0072452F">
                          <w:pPr>
                            <w:ind w:firstLine="360"/>
                          </w:pPr>
                        </w:p>
                        <w:p w14:paraId="2078B30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17A1B7E" w14:textId="77777777" w:rsidR="0072452F" w:rsidRDefault="0072452F">
                          <w:pPr>
                            <w:ind w:firstLine="360"/>
                          </w:pPr>
                        </w:p>
                        <w:p w14:paraId="547D90D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02A0FF8" w14:textId="77777777" w:rsidR="0072452F" w:rsidRDefault="0072452F">
                          <w:pPr>
                            <w:ind w:firstLine="360"/>
                          </w:pPr>
                        </w:p>
                        <w:p w14:paraId="18B3A01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10997F" w14:textId="77777777" w:rsidR="0072452F" w:rsidRDefault="0072452F">
                          <w:pPr>
                            <w:ind w:firstLine="360"/>
                          </w:pPr>
                        </w:p>
                        <w:p w14:paraId="1DDD778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43E4596" w14:textId="77777777" w:rsidR="0072452F" w:rsidRDefault="0072452F">
                          <w:pPr>
                            <w:ind w:firstLine="360"/>
                          </w:pPr>
                        </w:p>
                        <w:p w14:paraId="74006E6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F980FE7" w14:textId="77777777" w:rsidR="0072452F" w:rsidRDefault="0072452F">
                          <w:pPr>
                            <w:ind w:firstLine="360"/>
                          </w:pPr>
                        </w:p>
                        <w:p w14:paraId="17A6EA7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97D66AA" w14:textId="77777777" w:rsidR="0072452F" w:rsidRDefault="0072452F">
                          <w:pPr>
                            <w:ind w:firstLine="360"/>
                          </w:pPr>
                        </w:p>
                        <w:p w14:paraId="5AD871A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C8C20A7" w14:textId="77777777" w:rsidR="0072452F" w:rsidRDefault="0072452F">
                          <w:pPr>
                            <w:ind w:firstLine="360"/>
                          </w:pPr>
                        </w:p>
                        <w:p w14:paraId="66CD877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5D320DE" w14:textId="77777777" w:rsidR="0072452F" w:rsidRDefault="0072452F">
                          <w:pPr>
                            <w:ind w:firstLine="360"/>
                          </w:pPr>
                        </w:p>
                        <w:p w14:paraId="3FA0E4C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A757100" w14:textId="77777777" w:rsidR="0072452F" w:rsidRDefault="0072452F">
                          <w:pPr>
                            <w:ind w:firstLine="360"/>
                          </w:pPr>
                        </w:p>
                        <w:p w14:paraId="267CC42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B7DB3A8" w14:textId="77777777" w:rsidR="0072452F" w:rsidRDefault="0072452F">
                          <w:pPr>
                            <w:ind w:firstLine="360"/>
                          </w:pPr>
                        </w:p>
                        <w:p w14:paraId="4062034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B25A7EC" w14:textId="77777777" w:rsidR="0072452F" w:rsidRDefault="0072452F">
                          <w:pPr>
                            <w:ind w:firstLine="360"/>
                          </w:pPr>
                        </w:p>
                        <w:p w14:paraId="3EA7C16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4B28C5E" w14:textId="77777777" w:rsidR="0072452F" w:rsidRDefault="0072452F">
                          <w:pPr>
                            <w:ind w:firstLine="360"/>
                          </w:pPr>
                        </w:p>
                        <w:p w14:paraId="10BFBBB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691B6A6" w14:textId="77777777" w:rsidR="0072452F" w:rsidRDefault="0072452F">
                          <w:pPr>
                            <w:ind w:firstLine="360"/>
                          </w:pPr>
                        </w:p>
                        <w:p w14:paraId="3F18BD3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20E38B" w14:textId="77777777" w:rsidR="0072452F" w:rsidRDefault="0072452F">
                          <w:pPr>
                            <w:ind w:firstLine="360"/>
                          </w:pPr>
                        </w:p>
                        <w:p w14:paraId="0FC614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D00E388" w14:textId="77777777" w:rsidR="0072452F" w:rsidRDefault="0072452F">
                          <w:pPr>
                            <w:ind w:firstLine="360"/>
                          </w:pPr>
                        </w:p>
                        <w:p w14:paraId="6625A26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CD567D9" w14:textId="77777777" w:rsidR="0072452F" w:rsidRDefault="0072452F">
                          <w:pPr>
                            <w:ind w:firstLine="360"/>
                          </w:pPr>
                        </w:p>
                        <w:p w14:paraId="31FDBC6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E31D40B" w14:textId="77777777" w:rsidR="0072452F" w:rsidRDefault="0072452F">
                          <w:pPr>
                            <w:ind w:firstLine="360"/>
                          </w:pPr>
                        </w:p>
                        <w:p w14:paraId="08A0AA4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6B11813" w14:textId="77777777" w:rsidR="0072452F" w:rsidRDefault="0072452F">
                          <w:pPr>
                            <w:ind w:firstLine="360"/>
                          </w:pPr>
                        </w:p>
                        <w:p w14:paraId="22F53FC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59DB6CD" w14:textId="77777777" w:rsidR="0072452F" w:rsidRDefault="0072452F">
                          <w:pPr>
                            <w:ind w:firstLine="360"/>
                          </w:pPr>
                        </w:p>
                        <w:p w14:paraId="7E7A9EB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1273D20" w14:textId="77777777" w:rsidR="0072452F" w:rsidRDefault="0072452F">
                          <w:pPr>
                            <w:ind w:firstLine="360"/>
                          </w:pPr>
                        </w:p>
                        <w:p w14:paraId="1960D77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366D62" w14:textId="77777777" w:rsidR="0072452F" w:rsidRDefault="0072452F">
                          <w:pPr>
                            <w:ind w:firstLine="360"/>
                          </w:pPr>
                        </w:p>
                        <w:p w14:paraId="4A0F263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238D442" w14:textId="77777777" w:rsidR="0072452F" w:rsidRDefault="0072452F">
                          <w:pPr>
                            <w:ind w:firstLine="360"/>
                          </w:pPr>
                        </w:p>
                        <w:p w14:paraId="1933B32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F6BD9F1" w14:textId="77777777" w:rsidR="0072452F" w:rsidRDefault="0072452F">
                          <w:pPr>
                            <w:ind w:firstLine="360"/>
                          </w:pPr>
                        </w:p>
                        <w:p w14:paraId="1794F46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870E504" w14:textId="77777777" w:rsidR="0072452F" w:rsidRDefault="0072452F">
                          <w:pPr>
                            <w:ind w:firstLine="360"/>
                          </w:pPr>
                        </w:p>
                        <w:p w14:paraId="2E0E9CE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1A50FBA" w14:textId="77777777" w:rsidR="0072452F" w:rsidRDefault="0072452F">
                          <w:pPr>
                            <w:ind w:firstLine="360"/>
                          </w:pPr>
                        </w:p>
                        <w:p w14:paraId="3458F79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41F04FE" w14:textId="77777777" w:rsidR="0072452F" w:rsidRDefault="0072452F">
                          <w:pPr>
                            <w:ind w:firstLine="360"/>
                          </w:pPr>
                        </w:p>
                        <w:p w14:paraId="450F5EE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9B87EE2" w14:textId="77777777" w:rsidR="0072452F" w:rsidRDefault="0072452F">
                          <w:pPr>
                            <w:ind w:firstLine="360"/>
                          </w:pPr>
                        </w:p>
                        <w:p w14:paraId="35E8A26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8AC393E" w14:textId="77777777" w:rsidR="0072452F" w:rsidRDefault="0072452F">
                          <w:pPr>
                            <w:ind w:firstLine="360"/>
                          </w:pPr>
                        </w:p>
                        <w:p w14:paraId="421CCCD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5EB8C0D" w14:textId="77777777" w:rsidR="0072452F" w:rsidRDefault="0072452F">
                          <w:pPr>
                            <w:ind w:firstLine="360"/>
                          </w:pPr>
                        </w:p>
                        <w:p w14:paraId="1868CC2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76CD08F" w14:textId="77777777" w:rsidR="0072452F" w:rsidRDefault="0072452F">
                          <w:pPr>
                            <w:ind w:firstLine="360"/>
                          </w:pPr>
                        </w:p>
                        <w:p w14:paraId="7489B00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131D6BA" w14:textId="77777777" w:rsidR="0072452F" w:rsidRDefault="0072452F">
                          <w:pPr>
                            <w:ind w:firstLine="360"/>
                          </w:pPr>
                        </w:p>
                        <w:p w14:paraId="5007789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9AAC6BF" w14:textId="77777777" w:rsidR="0072452F" w:rsidRDefault="0072452F">
                          <w:pPr>
                            <w:ind w:firstLine="360"/>
                          </w:pPr>
                        </w:p>
                        <w:p w14:paraId="3797719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EC9BE5" w14:textId="77777777" w:rsidR="0072452F" w:rsidRDefault="0072452F">
                          <w:pPr>
                            <w:ind w:firstLine="360"/>
                          </w:pPr>
                        </w:p>
                        <w:p w14:paraId="5B25805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8B8CBB7" w14:textId="77777777" w:rsidR="0072452F" w:rsidRDefault="0072452F">
                          <w:pPr>
                            <w:ind w:firstLine="360"/>
                          </w:pPr>
                        </w:p>
                        <w:p w14:paraId="746C03F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EE12EC9" w14:textId="77777777" w:rsidR="0072452F" w:rsidRDefault="0072452F">
                          <w:pPr>
                            <w:ind w:firstLine="360"/>
                          </w:pPr>
                        </w:p>
                        <w:p w14:paraId="4FCCD23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FA9C2A0" w14:textId="77777777" w:rsidR="0072452F" w:rsidRDefault="0072452F">
                          <w:pPr>
                            <w:ind w:firstLine="360"/>
                          </w:pPr>
                        </w:p>
                        <w:p w14:paraId="2E9C5FE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16CF7E" w14:textId="77777777" w:rsidR="0072452F" w:rsidRDefault="0072452F">
                          <w:pPr>
                            <w:ind w:firstLine="360"/>
                          </w:pPr>
                        </w:p>
                        <w:p w14:paraId="4622FAA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F799E3" w14:textId="77777777" w:rsidR="0072452F" w:rsidRDefault="0072452F">
                          <w:pPr>
                            <w:ind w:firstLine="360"/>
                          </w:pPr>
                        </w:p>
                        <w:p w14:paraId="23D7678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9ABFD51" w14:textId="77777777" w:rsidR="0072452F" w:rsidRDefault="0072452F">
                          <w:pPr>
                            <w:ind w:firstLine="360"/>
                          </w:pPr>
                        </w:p>
                        <w:p w14:paraId="7621BA4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6F43C4B" w14:textId="77777777" w:rsidR="0072452F" w:rsidRDefault="0072452F">
                          <w:pPr>
                            <w:ind w:firstLine="360"/>
                          </w:pPr>
                        </w:p>
                        <w:p w14:paraId="62B9BE8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CED3C7" w14:textId="77777777" w:rsidR="0072452F" w:rsidRDefault="0072452F">
                          <w:pPr>
                            <w:ind w:firstLine="360"/>
                          </w:pPr>
                        </w:p>
                        <w:p w14:paraId="3B9F3C8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6E0F814" w14:textId="77777777" w:rsidR="0072452F" w:rsidRDefault="0072452F">
                          <w:pPr>
                            <w:ind w:firstLine="360"/>
                          </w:pPr>
                        </w:p>
                        <w:p w14:paraId="5F9A019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23BCE08" w14:textId="77777777" w:rsidR="0072452F" w:rsidRDefault="0072452F">
                          <w:pPr>
                            <w:ind w:firstLine="360"/>
                          </w:pPr>
                        </w:p>
                        <w:p w14:paraId="3B5BCA0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61F5BC" w14:textId="77777777" w:rsidR="0072452F" w:rsidRDefault="0072452F">
                          <w:pPr>
                            <w:ind w:firstLine="360"/>
                          </w:pPr>
                        </w:p>
                        <w:p w14:paraId="081D17E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F2B7E6B" w14:textId="77777777" w:rsidR="0072452F" w:rsidRDefault="0072452F">
                          <w:pPr>
                            <w:ind w:firstLine="360"/>
                          </w:pPr>
                        </w:p>
                        <w:p w14:paraId="229DA5D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4F0E4B5" w14:textId="77777777" w:rsidR="0072452F" w:rsidRDefault="0072452F">
                          <w:pPr>
                            <w:ind w:firstLine="360"/>
                          </w:pPr>
                        </w:p>
                        <w:p w14:paraId="7882A9E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BDCF73" w14:textId="77777777" w:rsidR="0072452F" w:rsidRDefault="0072452F">
                          <w:pPr>
                            <w:ind w:firstLine="360"/>
                          </w:pPr>
                        </w:p>
                        <w:p w14:paraId="57CC4D4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3BCDF0D" w14:textId="77777777" w:rsidR="0072452F" w:rsidRDefault="0072452F">
                          <w:pPr>
                            <w:ind w:firstLine="360"/>
                          </w:pPr>
                        </w:p>
                        <w:p w14:paraId="0FC5DC2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49B8342" w14:textId="77777777" w:rsidR="0072452F" w:rsidRDefault="0072452F">
                          <w:pPr>
                            <w:ind w:firstLine="360"/>
                          </w:pPr>
                        </w:p>
                        <w:p w14:paraId="4D07529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CF76B7B" w14:textId="77777777" w:rsidR="0072452F" w:rsidRDefault="0072452F">
                          <w:pPr>
                            <w:ind w:firstLine="360"/>
                          </w:pPr>
                        </w:p>
                        <w:p w14:paraId="2AE3094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2E6C599" w14:textId="77777777" w:rsidR="0072452F" w:rsidRDefault="0072452F">
                          <w:pPr>
                            <w:ind w:firstLine="360"/>
                          </w:pPr>
                        </w:p>
                        <w:p w14:paraId="4A37674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811F4D" w14:textId="77777777" w:rsidR="0072452F" w:rsidRDefault="0072452F">
                          <w:pPr>
                            <w:ind w:firstLine="360"/>
                          </w:pPr>
                        </w:p>
                        <w:p w14:paraId="569A9C0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4605DDC" w14:textId="77777777" w:rsidR="0072452F" w:rsidRDefault="0072452F">
                          <w:pPr>
                            <w:ind w:firstLine="360"/>
                          </w:pPr>
                        </w:p>
                        <w:p w14:paraId="7FFD85E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C07E077" w14:textId="77777777" w:rsidR="0072452F" w:rsidRDefault="0072452F">
                          <w:pPr>
                            <w:ind w:firstLine="360"/>
                          </w:pPr>
                        </w:p>
                        <w:p w14:paraId="153B096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4E3810B" w14:textId="77777777" w:rsidR="0072452F" w:rsidRDefault="0072452F">
                          <w:pPr>
                            <w:ind w:firstLine="360"/>
                          </w:pPr>
                        </w:p>
                        <w:p w14:paraId="76DA3C5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D48C78B" w14:textId="77777777" w:rsidR="0072452F" w:rsidRDefault="0072452F">
                          <w:pPr>
                            <w:ind w:firstLine="360"/>
                          </w:pPr>
                        </w:p>
                        <w:p w14:paraId="5C1BEA5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5FA43C8" w14:textId="77777777" w:rsidR="0072452F" w:rsidRDefault="0072452F">
                          <w:pPr>
                            <w:ind w:firstLine="360"/>
                          </w:pPr>
                        </w:p>
                        <w:p w14:paraId="5D07154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3C7A1B9" w14:textId="77777777" w:rsidR="0072452F" w:rsidRDefault="0072452F">
                          <w:pPr>
                            <w:ind w:firstLine="360"/>
                          </w:pPr>
                        </w:p>
                        <w:p w14:paraId="4C94361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ECAC68" w14:textId="77777777" w:rsidR="0072452F" w:rsidRDefault="0072452F">
                          <w:pPr>
                            <w:ind w:firstLine="360"/>
                          </w:pPr>
                        </w:p>
                        <w:p w14:paraId="4E9F029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5347CBB" w14:textId="77777777" w:rsidR="0072452F" w:rsidRDefault="0072452F">
                          <w:pPr>
                            <w:ind w:firstLine="360"/>
                          </w:pPr>
                        </w:p>
                        <w:p w14:paraId="09A1EC2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3ED3BF5" w14:textId="77777777" w:rsidR="0072452F" w:rsidRDefault="0072452F">
                          <w:pPr>
                            <w:ind w:firstLine="360"/>
                          </w:pPr>
                        </w:p>
                        <w:p w14:paraId="5F21EAC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39177B" w14:textId="77777777" w:rsidR="0072452F" w:rsidRDefault="0072452F">
                          <w:pPr>
                            <w:ind w:firstLine="360"/>
                          </w:pPr>
                        </w:p>
                        <w:p w14:paraId="3046AA3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1FBF1D8" w14:textId="77777777" w:rsidR="0072452F" w:rsidRDefault="0072452F">
                          <w:pPr>
                            <w:ind w:firstLine="360"/>
                          </w:pPr>
                        </w:p>
                        <w:p w14:paraId="5979AF5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C48FF44" w14:textId="77777777" w:rsidR="0072452F" w:rsidRDefault="0072452F">
                          <w:pPr>
                            <w:ind w:firstLine="360"/>
                          </w:pPr>
                        </w:p>
                        <w:p w14:paraId="077598F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57902BC" w14:textId="77777777" w:rsidR="0072452F" w:rsidRDefault="0072452F">
                          <w:pPr>
                            <w:ind w:firstLine="360"/>
                          </w:pPr>
                        </w:p>
                        <w:p w14:paraId="4E6AAE1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A50F8D" w14:textId="77777777" w:rsidR="0072452F" w:rsidRDefault="0072452F">
                          <w:pPr>
                            <w:ind w:firstLine="360"/>
                          </w:pPr>
                        </w:p>
                        <w:p w14:paraId="70528FB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5FD36B" w14:textId="77777777" w:rsidR="0072452F" w:rsidRDefault="0072452F">
                          <w:pPr>
                            <w:ind w:firstLine="360"/>
                          </w:pPr>
                        </w:p>
                        <w:p w14:paraId="393E806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DD16CD4" w14:textId="77777777" w:rsidR="0072452F" w:rsidRDefault="0072452F">
                          <w:pPr>
                            <w:ind w:firstLine="360"/>
                          </w:pPr>
                        </w:p>
                        <w:p w14:paraId="5648C05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074303" w14:textId="77777777" w:rsidR="0072452F" w:rsidRDefault="0072452F">
                          <w:pPr>
                            <w:ind w:firstLine="360"/>
                          </w:pPr>
                        </w:p>
                        <w:p w14:paraId="71A2A48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78EB21A" w14:textId="77777777" w:rsidR="0072452F" w:rsidRDefault="0072452F">
                          <w:pPr>
                            <w:ind w:firstLine="360"/>
                          </w:pPr>
                        </w:p>
                        <w:p w14:paraId="085347D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DF8E0DE" w14:textId="77777777" w:rsidR="0072452F" w:rsidRDefault="0072452F">
                          <w:pPr>
                            <w:ind w:firstLine="360"/>
                          </w:pPr>
                        </w:p>
                        <w:p w14:paraId="4FD7A0F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E4697AB" w14:textId="77777777" w:rsidR="0072452F" w:rsidRDefault="0072452F">
                          <w:pPr>
                            <w:ind w:firstLine="360"/>
                          </w:pPr>
                        </w:p>
                        <w:p w14:paraId="15354B9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8A1E335" w14:textId="77777777" w:rsidR="0072452F" w:rsidRDefault="0072452F">
                          <w:pPr>
                            <w:ind w:firstLine="360"/>
                          </w:pPr>
                        </w:p>
                        <w:p w14:paraId="35962BB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D16EB0F" w14:textId="77777777" w:rsidR="0072452F" w:rsidRDefault="0072452F">
                          <w:pPr>
                            <w:ind w:firstLine="360"/>
                          </w:pPr>
                        </w:p>
                        <w:p w14:paraId="53447C6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5659972" w14:textId="77777777" w:rsidR="0072452F" w:rsidRDefault="0072452F">
                          <w:pPr>
                            <w:ind w:firstLine="360"/>
                          </w:pPr>
                        </w:p>
                        <w:p w14:paraId="25BC60F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E0A033" w14:textId="77777777" w:rsidR="0072452F" w:rsidRDefault="0072452F">
                          <w:pPr>
                            <w:ind w:firstLine="360"/>
                          </w:pPr>
                        </w:p>
                        <w:p w14:paraId="326E8E6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65A095E" w14:textId="77777777" w:rsidR="0072452F" w:rsidRDefault="0072452F">
                          <w:pPr>
                            <w:ind w:firstLine="360"/>
                          </w:pPr>
                        </w:p>
                        <w:p w14:paraId="57262FF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F0B083F" w14:textId="77777777" w:rsidR="0072452F" w:rsidRDefault="0072452F">
                          <w:pPr>
                            <w:ind w:firstLine="360"/>
                          </w:pPr>
                        </w:p>
                        <w:p w14:paraId="154839D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EDFEEF6" w14:textId="77777777" w:rsidR="0072452F" w:rsidRDefault="0072452F">
                          <w:pPr>
                            <w:ind w:firstLine="360"/>
                          </w:pPr>
                        </w:p>
                        <w:p w14:paraId="3FDEFE8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8D74C7E" w14:textId="77777777" w:rsidR="0072452F" w:rsidRDefault="0072452F">
                          <w:pPr>
                            <w:ind w:firstLine="360"/>
                          </w:pPr>
                        </w:p>
                        <w:p w14:paraId="269E7A9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8D25750" w14:textId="77777777" w:rsidR="0072452F" w:rsidRDefault="0072452F">
                          <w:pPr>
                            <w:ind w:firstLine="360"/>
                          </w:pPr>
                        </w:p>
                        <w:p w14:paraId="286C6B1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254E85B" w14:textId="77777777" w:rsidR="0072452F" w:rsidRDefault="0072452F">
                          <w:pPr>
                            <w:ind w:firstLine="360"/>
                          </w:pPr>
                        </w:p>
                        <w:p w14:paraId="6E62E23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28C6AA9" w14:textId="77777777" w:rsidR="0072452F" w:rsidRDefault="0072452F">
                          <w:pPr>
                            <w:ind w:firstLine="360"/>
                          </w:pPr>
                        </w:p>
                        <w:p w14:paraId="3FE4AEC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312233F" w14:textId="77777777" w:rsidR="0072452F" w:rsidRDefault="0072452F">
                          <w:pPr>
                            <w:ind w:firstLine="360"/>
                          </w:pPr>
                        </w:p>
                        <w:p w14:paraId="29DEF3A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935A68E" w14:textId="77777777" w:rsidR="0072452F" w:rsidRDefault="0072452F">
                          <w:pPr>
                            <w:ind w:firstLine="360"/>
                          </w:pPr>
                        </w:p>
                        <w:p w14:paraId="4A43767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924AE1E" w14:textId="77777777" w:rsidR="0072452F" w:rsidRDefault="0072452F">
                          <w:pPr>
                            <w:ind w:firstLine="360"/>
                          </w:pPr>
                        </w:p>
                        <w:p w14:paraId="2F3864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16803CB" w14:textId="77777777" w:rsidR="0072452F" w:rsidRDefault="0072452F">
                          <w:pPr>
                            <w:ind w:firstLine="360"/>
                          </w:pPr>
                        </w:p>
                        <w:p w14:paraId="2E66366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240BA1F" w14:textId="77777777" w:rsidR="0072452F" w:rsidRDefault="0072452F">
                          <w:pPr>
                            <w:ind w:firstLine="360"/>
                          </w:pPr>
                        </w:p>
                        <w:p w14:paraId="2831086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C1C731E" w14:textId="77777777" w:rsidR="0072452F" w:rsidRDefault="0072452F">
                          <w:pPr>
                            <w:ind w:firstLine="360"/>
                          </w:pPr>
                        </w:p>
                        <w:p w14:paraId="6A7930F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5889A9" w14:textId="77777777" w:rsidR="0072452F" w:rsidRDefault="0072452F">
                          <w:pPr>
                            <w:ind w:firstLine="360"/>
                          </w:pPr>
                        </w:p>
                        <w:p w14:paraId="4DA603F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4F3FAD1" w14:textId="77777777" w:rsidR="0072452F" w:rsidRDefault="0072452F">
                          <w:pPr>
                            <w:ind w:firstLine="360"/>
                          </w:pPr>
                        </w:p>
                        <w:p w14:paraId="4EEA121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4C416D5" w14:textId="77777777" w:rsidR="0072452F" w:rsidRDefault="0072452F">
                          <w:pPr>
                            <w:ind w:firstLine="360"/>
                          </w:pPr>
                        </w:p>
                        <w:p w14:paraId="71AC982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5553762" w14:textId="77777777" w:rsidR="0072452F" w:rsidRDefault="0072452F">
                          <w:pPr>
                            <w:ind w:firstLine="360"/>
                          </w:pPr>
                        </w:p>
                        <w:p w14:paraId="313A54C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5D386FA" w14:textId="77777777" w:rsidR="0072452F" w:rsidRDefault="0072452F">
                          <w:pPr>
                            <w:ind w:firstLine="360"/>
                          </w:pPr>
                        </w:p>
                        <w:p w14:paraId="3EEDE42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55D8D9" w14:textId="77777777" w:rsidR="0072452F" w:rsidRDefault="0072452F">
                          <w:pPr>
                            <w:ind w:firstLine="360"/>
                          </w:pPr>
                        </w:p>
                        <w:p w14:paraId="436CD74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18B551F" w14:textId="77777777" w:rsidR="0072452F" w:rsidRDefault="0072452F">
                          <w:pPr>
                            <w:ind w:firstLine="360"/>
                          </w:pPr>
                        </w:p>
                        <w:p w14:paraId="194D650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92A4E95" w14:textId="77777777" w:rsidR="0072452F" w:rsidRDefault="0072452F">
                          <w:pPr>
                            <w:ind w:firstLine="360"/>
                          </w:pPr>
                        </w:p>
                        <w:p w14:paraId="7715801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EDF197E" w14:textId="77777777" w:rsidR="0072452F" w:rsidRDefault="0072452F">
                          <w:pPr>
                            <w:ind w:firstLine="360"/>
                          </w:pPr>
                        </w:p>
                        <w:p w14:paraId="1FE1C04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29A44E7" w14:textId="77777777" w:rsidR="0072452F" w:rsidRDefault="0072452F">
                          <w:pPr>
                            <w:ind w:firstLine="360"/>
                          </w:pPr>
                        </w:p>
                        <w:p w14:paraId="635214F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EFBAA76" w14:textId="77777777" w:rsidR="0072452F" w:rsidRDefault="0072452F">
                          <w:pPr>
                            <w:ind w:firstLine="360"/>
                          </w:pPr>
                        </w:p>
                        <w:p w14:paraId="77C7636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73E68C0" w14:textId="77777777" w:rsidR="0072452F" w:rsidRDefault="0072452F">
                          <w:pPr>
                            <w:ind w:firstLine="360"/>
                          </w:pPr>
                        </w:p>
                        <w:p w14:paraId="704555E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EFD7C0D" w14:textId="77777777" w:rsidR="0072452F" w:rsidRDefault="0072452F">
                          <w:pPr>
                            <w:ind w:firstLine="360"/>
                          </w:pPr>
                        </w:p>
                        <w:p w14:paraId="4D8CBF3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B9149B3" w14:textId="77777777" w:rsidR="0072452F" w:rsidRDefault="0072452F">
                          <w:pPr>
                            <w:ind w:firstLine="360"/>
                          </w:pPr>
                        </w:p>
                        <w:p w14:paraId="7FC516E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0C11E1" w14:textId="77777777" w:rsidR="0072452F" w:rsidRDefault="0072452F">
                          <w:pPr>
                            <w:ind w:firstLine="360"/>
                          </w:pPr>
                        </w:p>
                        <w:p w14:paraId="3516B18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2A5DBF1" w14:textId="77777777" w:rsidR="0072452F" w:rsidRDefault="0072452F">
                          <w:pPr>
                            <w:ind w:firstLine="360"/>
                          </w:pPr>
                        </w:p>
                        <w:p w14:paraId="6FF37A1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AA01135" w14:textId="77777777" w:rsidR="0072452F" w:rsidRDefault="0072452F">
                          <w:pPr>
                            <w:ind w:firstLine="360"/>
                          </w:pPr>
                        </w:p>
                        <w:p w14:paraId="19C10F5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E759A4D" w14:textId="77777777" w:rsidR="0072452F" w:rsidRDefault="0072452F">
                          <w:pPr>
                            <w:ind w:firstLine="360"/>
                          </w:pPr>
                        </w:p>
                        <w:p w14:paraId="20AD49D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2F5F2ED" w14:textId="77777777" w:rsidR="0072452F" w:rsidRDefault="0072452F">
                          <w:pPr>
                            <w:ind w:firstLine="360"/>
                          </w:pPr>
                        </w:p>
                        <w:p w14:paraId="20754EA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F584838" w14:textId="77777777" w:rsidR="0072452F" w:rsidRDefault="0072452F">
                          <w:pPr>
                            <w:ind w:firstLine="360"/>
                          </w:pPr>
                        </w:p>
                        <w:p w14:paraId="08D7727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C4F5589" w14:textId="77777777" w:rsidR="0072452F" w:rsidRDefault="0072452F">
                          <w:pPr>
                            <w:ind w:firstLine="360"/>
                          </w:pPr>
                        </w:p>
                        <w:p w14:paraId="1A9150D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3D753C5" w14:textId="77777777" w:rsidR="0072452F" w:rsidRDefault="0072452F">
                          <w:pPr>
                            <w:ind w:firstLine="360"/>
                          </w:pPr>
                        </w:p>
                        <w:p w14:paraId="06B59C9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044EF2D" w14:textId="77777777" w:rsidR="0072452F" w:rsidRDefault="0072452F">
                          <w:pPr>
                            <w:ind w:firstLine="360"/>
                          </w:pPr>
                        </w:p>
                        <w:p w14:paraId="6F984C2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AED7A7" w14:textId="77777777" w:rsidR="0072452F" w:rsidRDefault="0072452F">
                          <w:pPr>
                            <w:ind w:firstLine="360"/>
                          </w:pPr>
                        </w:p>
                        <w:p w14:paraId="0E93F53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D3306C3" w14:textId="77777777" w:rsidR="0072452F" w:rsidRDefault="0072452F">
                          <w:pPr>
                            <w:ind w:firstLine="360"/>
                          </w:pPr>
                        </w:p>
                        <w:p w14:paraId="0997412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AA641C" w14:textId="77777777" w:rsidR="0072452F" w:rsidRDefault="0072452F">
                          <w:pPr>
                            <w:ind w:firstLine="360"/>
                          </w:pPr>
                        </w:p>
                        <w:p w14:paraId="45CF46D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BDD5037" w14:textId="77777777" w:rsidR="0072452F" w:rsidRDefault="0072452F">
                          <w:pPr>
                            <w:ind w:firstLine="360"/>
                          </w:pPr>
                        </w:p>
                        <w:p w14:paraId="345B2AF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88C2F88" w14:textId="77777777" w:rsidR="0072452F" w:rsidRDefault="0072452F">
                          <w:pPr>
                            <w:ind w:firstLine="360"/>
                          </w:pPr>
                        </w:p>
                        <w:p w14:paraId="25083A2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AC3B38" w14:textId="77777777" w:rsidR="0072452F" w:rsidRDefault="0072452F">
                          <w:pPr>
                            <w:ind w:firstLine="360"/>
                          </w:pPr>
                        </w:p>
                        <w:p w14:paraId="3568A4A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81047E" w14:textId="77777777" w:rsidR="0072452F" w:rsidRDefault="0072452F">
                          <w:pPr>
                            <w:ind w:firstLine="360"/>
                          </w:pPr>
                        </w:p>
                        <w:p w14:paraId="1296123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2469E68" w14:textId="77777777" w:rsidR="0072452F" w:rsidRDefault="0072452F">
                          <w:pPr>
                            <w:ind w:firstLine="360"/>
                          </w:pPr>
                        </w:p>
                        <w:p w14:paraId="0A37B30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5DB022F" w14:textId="77777777" w:rsidR="0072452F" w:rsidRDefault="0072452F">
                          <w:pPr>
                            <w:ind w:firstLine="360"/>
                          </w:pPr>
                        </w:p>
                        <w:p w14:paraId="0DEF903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A7CE207" w14:textId="77777777" w:rsidR="0072452F" w:rsidRDefault="0072452F">
                          <w:pPr>
                            <w:ind w:firstLine="360"/>
                          </w:pPr>
                        </w:p>
                        <w:p w14:paraId="63F8020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C72BE6E" w14:textId="77777777" w:rsidR="0072452F" w:rsidRDefault="0072452F">
                          <w:pPr>
                            <w:ind w:firstLine="360"/>
                          </w:pPr>
                        </w:p>
                        <w:p w14:paraId="19004D6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BA6B1FA" w14:textId="77777777" w:rsidR="0072452F" w:rsidRDefault="0072452F">
                          <w:pPr>
                            <w:ind w:firstLine="360"/>
                          </w:pPr>
                        </w:p>
                        <w:p w14:paraId="05068ED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7A207AC" w14:textId="77777777" w:rsidR="0072452F" w:rsidRDefault="0072452F">
                          <w:pPr>
                            <w:ind w:firstLine="360"/>
                          </w:pPr>
                        </w:p>
                        <w:p w14:paraId="4E0D353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BF4FC0" w14:textId="77777777" w:rsidR="0072452F" w:rsidRDefault="0072452F">
                          <w:pPr>
                            <w:ind w:firstLine="360"/>
                          </w:pPr>
                        </w:p>
                        <w:p w14:paraId="2563719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30A470F" w14:textId="77777777" w:rsidR="0072452F" w:rsidRDefault="0072452F">
                          <w:pPr>
                            <w:ind w:firstLine="360"/>
                          </w:pPr>
                        </w:p>
                        <w:p w14:paraId="6C54FF0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3C8EE63" w14:textId="77777777" w:rsidR="0072452F" w:rsidRDefault="0072452F">
                          <w:pPr>
                            <w:ind w:firstLine="360"/>
                          </w:pPr>
                        </w:p>
                        <w:p w14:paraId="1E6E180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09C394F" w14:textId="77777777" w:rsidR="0072452F" w:rsidRDefault="0072452F">
                          <w:pPr>
                            <w:ind w:firstLine="360"/>
                          </w:pPr>
                        </w:p>
                        <w:p w14:paraId="044F35B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CD4350" w14:textId="77777777" w:rsidR="0072452F" w:rsidRDefault="0072452F">
                          <w:pPr>
                            <w:ind w:firstLine="360"/>
                          </w:pPr>
                        </w:p>
                        <w:p w14:paraId="769C4D7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555620A" w14:textId="77777777" w:rsidR="0072452F" w:rsidRDefault="0072452F">
                          <w:pPr>
                            <w:ind w:firstLine="360"/>
                          </w:pPr>
                        </w:p>
                        <w:p w14:paraId="179F0B4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815181" w14:textId="77777777" w:rsidR="0072452F" w:rsidRDefault="0072452F">
                          <w:pPr>
                            <w:ind w:firstLine="360"/>
                          </w:pPr>
                        </w:p>
                        <w:p w14:paraId="3B20951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052571" w14:textId="77777777" w:rsidR="0072452F" w:rsidRDefault="0072452F">
                          <w:pPr>
                            <w:ind w:firstLine="360"/>
                          </w:pPr>
                        </w:p>
                        <w:p w14:paraId="1C7A4AD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A95545A" w14:textId="77777777" w:rsidR="0072452F" w:rsidRDefault="0072452F">
                          <w:pPr>
                            <w:ind w:firstLine="360"/>
                          </w:pPr>
                        </w:p>
                        <w:p w14:paraId="6DD1B00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05BB4C5" w14:textId="77777777" w:rsidR="0072452F" w:rsidRDefault="0072452F">
                          <w:pPr>
                            <w:ind w:firstLine="360"/>
                          </w:pPr>
                        </w:p>
                        <w:p w14:paraId="7932BF8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E9C52E" w14:textId="77777777" w:rsidR="0072452F" w:rsidRDefault="0072452F">
                          <w:pPr>
                            <w:ind w:firstLine="360"/>
                          </w:pPr>
                        </w:p>
                        <w:p w14:paraId="653E3F3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00C0217" w14:textId="77777777" w:rsidR="0072452F" w:rsidRDefault="0072452F">
                          <w:pPr>
                            <w:ind w:firstLine="360"/>
                          </w:pPr>
                        </w:p>
                        <w:p w14:paraId="07B8EF6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CC5A526" w14:textId="77777777" w:rsidR="0072452F" w:rsidRDefault="0072452F">
                          <w:pPr>
                            <w:ind w:firstLine="360"/>
                          </w:pPr>
                        </w:p>
                        <w:p w14:paraId="255D955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2382CF0" w14:textId="77777777" w:rsidR="0072452F" w:rsidRDefault="0072452F">
                          <w:pPr>
                            <w:ind w:firstLine="360"/>
                          </w:pPr>
                        </w:p>
                        <w:p w14:paraId="1020BB5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2BFF5BC" w14:textId="77777777" w:rsidR="0072452F" w:rsidRDefault="0072452F">
                          <w:pPr>
                            <w:ind w:firstLine="360"/>
                          </w:pPr>
                        </w:p>
                        <w:p w14:paraId="2943142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D69C4E3" w14:textId="77777777" w:rsidR="0072452F" w:rsidRDefault="0072452F">
                          <w:pPr>
                            <w:ind w:firstLine="360"/>
                          </w:pPr>
                        </w:p>
                        <w:p w14:paraId="2DB2F75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5C73A91" w14:textId="77777777" w:rsidR="0072452F" w:rsidRDefault="0072452F">
                          <w:pPr>
                            <w:ind w:firstLine="360"/>
                          </w:pPr>
                        </w:p>
                        <w:p w14:paraId="071E997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BF2BE21" w14:textId="77777777" w:rsidR="0072452F" w:rsidRDefault="0072452F">
                          <w:pPr>
                            <w:ind w:firstLine="360"/>
                          </w:pPr>
                        </w:p>
                        <w:p w14:paraId="6A74C58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CCB18E6" w14:textId="77777777" w:rsidR="0072452F" w:rsidRDefault="0072452F">
                          <w:pPr>
                            <w:ind w:firstLine="360"/>
                          </w:pPr>
                        </w:p>
                        <w:p w14:paraId="3686FA4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33B937C" w14:textId="77777777" w:rsidR="0072452F" w:rsidRDefault="0072452F">
                          <w:pPr>
                            <w:ind w:firstLine="360"/>
                          </w:pPr>
                        </w:p>
                        <w:p w14:paraId="4F95F04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2F09B0" w14:textId="77777777" w:rsidR="0072452F" w:rsidRDefault="0072452F">
                          <w:pPr>
                            <w:ind w:firstLine="360"/>
                          </w:pPr>
                        </w:p>
                        <w:p w14:paraId="15938C7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881724C" w14:textId="77777777" w:rsidR="0072452F" w:rsidRDefault="0072452F">
                          <w:pPr>
                            <w:ind w:firstLine="360"/>
                          </w:pPr>
                        </w:p>
                        <w:p w14:paraId="790AB41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AC8298" w14:textId="77777777" w:rsidR="0072452F" w:rsidRDefault="0072452F">
                          <w:pPr>
                            <w:ind w:firstLine="360"/>
                          </w:pPr>
                        </w:p>
                        <w:p w14:paraId="371AD4C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B612AFD" w14:textId="77777777" w:rsidR="0072452F" w:rsidRDefault="0072452F">
                          <w:pPr>
                            <w:ind w:firstLine="360"/>
                          </w:pPr>
                        </w:p>
                        <w:p w14:paraId="79BADFD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129E9DD" w14:textId="77777777" w:rsidR="0072452F" w:rsidRDefault="0072452F">
                          <w:pPr>
                            <w:ind w:firstLine="360"/>
                          </w:pPr>
                        </w:p>
                        <w:p w14:paraId="0FFD83F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BBBD1C1" w14:textId="77777777" w:rsidR="0072452F" w:rsidRDefault="0072452F">
                          <w:pPr>
                            <w:ind w:firstLine="360"/>
                          </w:pPr>
                        </w:p>
                        <w:p w14:paraId="3F6A8FB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6190918" w14:textId="77777777" w:rsidR="0072452F" w:rsidRDefault="0072452F">
                          <w:pPr>
                            <w:ind w:firstLine="360"/>
                          </w:pPr>
                        </w:p>
                        <w:p w14:paraId="397EC9D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0121B24" w14:textId="77777777" w:rsidR="0072452F" w:rsidRDefault="0072452F">
                          <w:pPr>
                            <w:ind w:firstLine="360"/>
                          </w:pPr>
                        </w:p>
                        <w:p w14:paraId="61A80C5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6EE64C3" w14:textId="77777777" w:rsidR="0072452F" w:rsidRDefault="0072452F">
                          <w:pPr>
                            <w:ind w:firstLine="360"/>
                          </w:pPr>
                        </w:p>
                        <w:p w14:paraId="029C49B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C384EF" w14:textId="77777777" w:rsidR="0072452F" w:rsidRDefault="0072452F">
                          <w:pPr>
                            <w:ind w:firstLine="360"/>
                          </w:pPr>
                        </w:p>
                        <w:p w14:paraId="27CF8DC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0800587" w14:textId="77777777" w:rsidR="0072452F" w:rsidRDefault="0072452F">
                          <w:pPr>
                            <w:ind w:firstLine="360"/>
                          </w:pPr>
                        </w:p>
                        <w:p w14:paraId="2A61094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7ACA3BB" w14:textId="77777777" w:rsidR="0072452F" w:rsidRDefault="0072452F">
                          <w:pPr>
                            <w:ind w:firstLine="360"/>
                          </w:pPr>
                        </w:p>
                        <w:p w14:paraId="651221B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3A428B9" w14:textId="77777777" w:rsidR="0072452F" w:rsidRDefault="0072452F">
                          <w:pPr>
                            <w:ind w:firstLine="360"/>
                          </w:pPr>
                        </w:p>
                        <w:p w14:paraId="4BBB005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00A1B12" w14:textId="77777777" w:rsidR="0072452F" w:rsidRDefault="0072452F">
                          <w:pPr>
                            <w:ind w:firstLine="360"/>
                          </w:pPr>
                        </w:p>
                        <w:p w14:paraId="7EBD643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2BA9AA6" w14:textId="77777777" w:rsidR="0072452F" w:rsidRDefault="0072452F">
                          <w:pPr>
                            <w:ind w:firstLine="360"/>
                          </w:pPr>
                        </w:p>
                        <w:p w14:paraId="0BCBB82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163C46C" w14:textId="77777777" w:rsidR="0072452F" w:rsidRDefault="0072452F">
                          <w:pPr>
                            <w:ind w:firstLine="360"/>
                          </w:pPr>
                        </w:p>
                        <w:p w14:paraId="0B73356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DD5A0C4" w14:textId="77777777" w:rsidR="0072452F" w:rsidRDefault="0072452F">
                          <w:pPr>
                            <w:ind w:firstLine="360"/>
                          </w:pPr>
                        </w:p>
                        <w:p w14:paraId="678556F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165504B" w14:textId="77777777" w:rsidR="0072452F" w:rsidRDefault="0072452F">
                          <w:pPr>
                            <w:ind w:firstLine="360"/>
                          </w:pPr>
                        </w:p>
                        <w:p w14:paraId="26C6009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510CB24" w14:textId="77777777" w:rsidR="0072452F" w:rsidRDefault="0072452F">
                          <w:pPr>
                            <w:ind w:firstLine="360"/>
                          </w:pPr>
                        </w:p>
                        <w:p w14:paraId="404DEAD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83762F6" w14:textId="77777777" w:rsidR="0072452F" w:rsidRDefault="0072452F">
                          <w:pPr>
                            <w:ind w:firstLine="360"/>
                          </w:pPr>
                        </w:p>
                        <w:p w14:paraId="4FDC244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677D85" w14:textId="77777777" w:rsidR="0072452F" w:rsidRDefault="0072452F">
                          <w:pPr>
                            <w:ind w:firstLine="360"/>
                          </w:pPr>
                        </w:p>
                        <w:p w14:paraId="5C47421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4BF3FFA" w14:textId="77777777" w:rsidR="0072452F" w:rsidRDefault="0072452F">
                          <w:pPr>
                            <w:ind w:firstLine="360"/>
                          </w:pPr>
                        </w:p>
                        <w:p w14:paraId="2806289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F4F3F36" w14:textId="77777777" w:rsidR="0072452F" w:rsidRDefault="0072452F">
                          <w:pPr>
                            <w:ind w:firstLine="360"/>
                          </w:pPr>
                        </w:p>
                        <w:p w14:paraId="6E38A9B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ED4E7E5" w14:textId="77777777" w:rsidR="0072452F" w:rsidRDefault="0072452F">
                          <w:pPr>
                            <w:ind w:firstLine="360"/>
                          </w:pPr>
                        </w:p>
                        <w:p w14:paraId="18D0F81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3C9364F" w14:textId="77777777" w:rsidR="0072452F" w:rsidRDefault="0072452F">
                          <w:pPr>
                            <w:ind w:firstLine="360"/>
                          </w:pPr>
                        </w:p>
                        <w:p w14:paraId="79354CE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CD398A7" w14:textId="77777777" w:rsidR="0072452F" w:rsidRDefault="0072452F">
                          <w:pPr>
                            <w:ind w:firstLine="360"/>
                          </w:pPr>
                        </w:p>
                        <w:p w14:paraId="2C93FFA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4C2AFD6" w14:textId="77777777" w:rsidR="0072452F" w:rsidRDefault="0072452F">
                          <w:pPr>
                            <w:ind w:firstLine="360"/>
                          </w:pPr>
                        </w:p>
                        <w:p w14:paraId="7BE0713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6542D2" w14:textId="77777777" w:rsidR="0072452F" w:rsidRDefault="0072452F">
                          <w:pPr>
                            <w:ind w:firstLine="360"/>
                          </w:pPr>
                        </w:p>
                        <w:p w14:paraId="03C1505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33587F" w14:textId="77777777" w:rsidR="0072452F" w:rsidRDefault="0072452F">
                          <w:pPr>
                            <w:ind w:firstLine="360"/>
                          </w:pPr>
                        </w:p>
                        <w:p w14:paraId="0ED6B98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E98757D" w14:textId="77777777" w:rsidR="0072452F" w:rsidRDefault="0072452F">
                          <w:pPr>
                            <w:ind w:firstLine="360"/>
                          </w:pPr>
                        </w:p>
                        <w:p w14:paraId="19E0298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A525AF" w14:textId="77777777" w:rsidR="0072452F" w:rsidRDefault="0072452F">
                          <w:pPr>
                            <w:ind w:firstLine="360"/>
                          </w:pPr>
                        </w:p>
                        <w:p w14:paraId="25A3930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F4C2EF7" w14:textId="77777777" w:rsidR="0072452F" w:rsidRDefault="0072452F">
                          <w:pPr>
                            <w:ind w:firstLine="360"/>
                          </w:pPr>
                        </w:p>
                        <w:p w14:paraId="78B26EC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050B935" w14:textId="77777777" w:rsidR="0072452F" w:rsidRDefault="0072452F">
                          <w:pPr>
                            <w:ind w:firstLine="360"/>
                          </w:pPr>
                        </w:p>
                        <w:p w14:paraId="63DE1C4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AEF39D6" w14:textId="77777777" w:rsidR="0072452F" w:rsidRDefault="0072452F">
                          <w:pPr>
                            <w:ind w:firstLine="360"/>
                          </w:pPr>
                        </w:p>
                        <w:p w14:paraId="268ABE7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BA3233" w14:textId="77777777" w:rsidR="0072452F" w:rsidRDefault="0072452F">
                          <w:pPr>
                            <w:ind w:firstLine="360"/>
                          </w:pPr>
                        </w:p>
                        <w:p w14:paraId="0924AD3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F16C76A" w14:textId="77777777" w:rsidR="0072452F" w:rsidRDefault="0072452F">
                          <w:pPr>
                            <w:ind w:firstLine="360"/>
                          </w:pPr>
                        </w:p>
                        <w:p w14:paraId="07ED079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B48529E" w14:textId="77777777" w:rsidR="0072452F" w:rsidRDefault="0072452F">
                          <w:pPr>
                            <w:ind w:firstLine="360"/>
                          </w:pPr>
                        </w:p>
                        <w:p w14:paraId="1096446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FCBD8F2" w14:textId="77777777" w:rsidR="0072452F" w:rsidRDefault="0072452F">
                          <w:pPr>
                            <w:ind w:firstLine="360"/>
                          </w:pPr>
                        </w:p>
                        <w:p w14:paraId="7A4EA37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5E1E71F" w14:textId="77777777" w:rsidR="0072452F" w:rsidRDefault="0072452F">
                          <w:pPr>
                            <w:ind w:firstLine="360"/>
                          </w:pPr>
                        </w:p>
                        <w:p w14:paraId="366C507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4582558" w14:textId="77777777" w:rsidR="0072452F" w:rsidRDefault="0072452F">
                          <w:pPr>
                            <w:ind w:firstLine="360"/>
                          </w:pPr>
                        </w:p>
                        <w:p w14:paraId="749D96A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CAA78D6" w14:textId="77777777" w:rsidR="0072452F" w:rsidRDefault="0072452F">
                          <w:pPr>
                            <w:ind w:firstLine="360"/>
                          </w:pPr>
                        </w:p>
                        <w:p w14:paraId="12EA8BA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FD2ED5" w14:textId="77777777" w:rsidR="0072452F" w:rsidRDefault="0072452F">
                          <w:pPr>
                            <w:ind w:firstLine="360"/>
                          </w:pPr>
                        </w:p>
                        <w:p w14:paraId="6DFA8A0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F8F0B69" w14:textId="77777777" w:rsidR="0072452F" w:rsidRDefault="0072452F">
                          <w:pPr>
                            <w:ind w:firstLine="360"/>
                          </w:pPr>
                        </w:p>
                        <w:p w14:paraId="6DB58A3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8836BD7" w14:textId="77777777" w:rsidR="0072452F" w:rsidRDefault="0072452F">
                          <w:pPr>
                            <w:ind w:firstLine="360"/>
                          </w:pPr>
                        </w:p>
                        <w:p w14:paraId="14CD027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7E4E754" w14:textId="77777777" w:rsidR="0072452F" w:rsidRDefault="0072452F">
                          <w:pPr>
                            <w:ind w:firstLine="360"/>
                          </w:pPr>
                        </w:p>
                        <w:p w14:paraId="438B2F4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DA24FC6" w14:textId="77777777" w:rsidR="0072452F" w:rsidRDefault="0072452F">
                          <w:pPr>
                            <w:ind w:firstLine="360"/>
                          </w:pPr>
                        </w:p>
                        <w:p w14:paraId="66DB3E9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3FDE528" w14:textId="77777777" w:rsidR="0072452F" w:rsidRDefault="0072452F">
                          <w:pPr>
                            <w:ind w:firstLine="360"/>
                          </w:pPr>
                        </w:p>
                        <w:p w14:paraId="3E4CD40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46EAF44" w14:textId="77777777" w:rsidR="0072452F" w:rsidRDefault="0072452F">
                          <w:pPr>
                            <w:ind w:firstLine="360"/>
                          </w:pPr>
                        </w:p>
                        <w:p w14:paraId="4546895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0E9216" w14:textId="77777777" w:rsidR="0072452F" w:rsidRDefault="0072452F">
                          <w:pPr>
                            <w:ind w:firstLine="360"/>
                          </w:pPr>
                        </w:p>
                        <w:p w14:paraId="50072F8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B75092" w14:textId="77777777" w:rsidR="0072452F" w:rsidRDefault="0072452F">
                          <w:pPr>
                            <w:ind w:firstLine="360"/>
                          </w:pPr>
                        </w:p>
                        <w:p w14:paraId="199AB48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F0D51F3" w14:textId="77777777" w:rsidR="0072452F" w:rsidRDefault="0072452F">
                          <w:pPr>
                            <w:ind w:firstLine="360"/>
                          </w:pPr>
                        </w:p>
                        <w:p w14:paraId="1D0DB11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1509D92" w14:textId="77777777" w:rsidR="0072452F" w:rsidRDefault="0072452F">
                          <w:pPr>
                            <w:ind w:firstLine="360"/>
                          </w:pPr>
                        </w:p>
                        <w:p w14:paraId="7CB9C36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D8B212F" w14:textId="77777777" w:rsidR="0072452F" w:rsidRDefault="0072452F">
                          <w:pPr>
                            <w:ind w:firstLine="360"/>
                          </w:pPr>
                        </w:p>
                        <w:p w14:paraId="5D84FA3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17EF5DA" w14:textId="77777777" w:rsidR="0072452F" w:rsidRDefault="0072452F"/>
                        <w:p w14:paraId="0EAA940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FE60C2" w14:textId="77777777" w:rsidR="0072452F" w:rsidRDefault="0072452F"/>
                        <w:p w14:paraId="79D2C87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66277B2" w14:textId="77777777" w:rsidR="0072452F" w:rsidRDefault="0072452F"/>
                        <w:p w14:paraId="2A96AD2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17C66B6" w14:textId="77777777" w:rsidR="0072452F" w:rsidRDefault="0072452F"/>
                        <w:p w14:paraId="4C7D35E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A89940A" w14:textId="77777777" w:rsidR="0072452F" w:rsidRDefault="0072452F"/>
                        <w:p w14:paraId="0B013B8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95528C5" w14:textId="77777777" w:rsidR="0072452F" w:rsidRDefault="0072452F"/>
                        <w:p w14:paraId="6309E40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D7DF847" w14:textId="77777777" w:rsidR="0072452F" w:rsidRDefault="0072452F"/>
                        <w:p w14:paraId="34AA687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875E783" w14:textId="77777777" w:rsidR="0072452F" w:rsidRDefault="0072452F"/>
                        <w:p w14:paraId="2E3F370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2DCD7F" w14:textId="77777777" w:rsidR="0072452F" w:rsidRDefault="0072452F"/>
                        <w:p w14:paraId="5A315A7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267DB66" w14:textId="77777777" w:rsidR="0072452F" w:rsidRDefault="0072452F"/>
                        <w:p w14:paraId="5558A7E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52F2110" w14:textId="77777777" w:rsidR="0072452F" w:rsidRDefault="0072452F"/>
                        <w:p w14:paraId="3C14473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0FCF21A" w14:textId="77777777" w:rsidR="0072452F" w:rsidRDefault="0072452F"/>
                        <w:p w14:paraId="32E0C99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4A20F73" w14:textId="77777777" w:rsidR="0072452F" w:rsidRDefault="0072452F"/>
                        <w:p w14:paraId="0837A31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977996B" w14:textId="77777777" w:rsidR="0072452F" w:rsidRDefault="0072452F"/>
                        <w:p w14:paraId="5C457A5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072EE43" w14:textId="77777777" w:rsidR="0072452F" w:rsidRDefault="0072452F"/>
                        <w:p w14:paraId="042B62F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F7FB941" w14:textId="77777777" w:rsidR="0072452F" w:rsidRDefault="0072452F"/>
                        <w:p w14:paraId="31F2B63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7449639" w14:textId="77777777" w:rsidR="0072452F" w:rsidRDefault="0072452F"/>
                        <w:p w14:paraId="2D43DE6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FB8CDA5" w14:textId="77777777" w:rsidR="0072452F" w:rsidRDefault="0072452F"/>
                        <w:p w14:paraId="0FB608D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57CCD2E" w14:textId="77777777" w:rsidR="0072452F" w:rsidRDefault="0072452F"/>
                        <w:p w14:paraId="2FD851B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8C320C3" w14:textId="77777777" w:rsidR="0072452F" w:rsidRDefault="0072452F"/>
                        <w:p w14:paraId="10CC9F6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50CD01F" w14:textId="77777777" w:rsidR="0072452F" w:rsidRDefault="0072452F"/>
                        <w:p w14:paraId="2798FF9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9224E4" w14:textId="77777777" w:rsidR="0072452F" w:rsidRDefault="0072452F"/>
                        <w:p w14:paraId="089DFAE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FAFFD23" w14:textId="77777777" w:rsidR="0072452F" w:rsidRDefault="0072452F"/>
                        <w:p w14:paraId="0D8EF38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21EE71" w14:textId="77777777" w:rsidR="0072452F" w:rsidRDefault="0072452F"/>
                        <w:p w14:paraId="70C541C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A7A9D74" w14:textId="77777777" w:rsidR="0072452F" w:rsidRDefault="0072452F"/>
                        <w:p w14:paraId="2CF763B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9B8ADD5" w14:textId="77777777" w:rsidR="0072452F" w:rsidRDefault="0072452F"/>
                        <w:p w14:paraId="2CF19C1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FF1FA3" w14:textId="77777777" w:rsidR="0072452F" w:rsidRDefault="0072452F"/>
                        <w:p w14:paraId="156D89E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6504D05" w14:textId="77777777" w:rsidR="0072452F" w:rsidRDefault="0072452F"/>
                        <w:p w14:paraId="71A7741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1D3D78" w14:textId="77777777" w:rsidR="0072452F" w:rsidRDefault="0072452F"/>
                        <w:p w14:paraId="3CCBF76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7DE8626" w14:textId="77777777" w:rsidR="0072452F" w:rsidRDefault="0072452F"/>
                        <w:p w14:paraId="2ECD634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86778C9" w14:textId="77777777" w:rsidR="0072452F" w:rsidRDefault="0072452F"/>
                        <w:p w14:paraId="54917B8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3BDE73" w14:textId="77777777" w:rsidR="0072452F" w:rsidRDefault="0072452F"/>
                        <w:p w14:paraId="4FD1D2C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F8FA61C" w14:textId="77777777" w:rsidR="0072452F" w:rsidRDefault="0072452F"/>
                        <w:p w14:paraId="04E4522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302457" w14:textId="77777777" w:rsidR="0072452F" w:rsidRDefault="0072452F"/>
                        <w:p w14:paraId="3FEF01B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F21705E" w14:textId="77777777" w:rsidR="0072452F" w:rsidRDefault="0072452F"/>
                        <w:p w14:paraId="50E0AA6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5F60C9B" w14:textId="77777777" w:rsidR="0072452F" w:rsidRDefault="0072452F"/>
                        <w:p w14:paraId="5B4E725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848FB9" w14:textId="77777777" w:rsidR="0072452F" w:rsidRDefault="0072452F"/>
                        <w:p w14:paraId="578AA78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D4A3238" w14:textId="77777777" w:rsidR="0072452F" w:rsidRDefault="0072452F"/>
                        <w:p w14:paraId="22758D6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2BF4479" w14:textId="77777777" w:rsidR="0072452F" w:rsidRDefault="0072452F"/>
                        <w:p w14:paraId="4EB2A06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5C1B14B" w14:textId="77777777" w:rsidR="0072452F" w:rsidRDefault="0072452F"/>
                        <w:p w14:paraId="62BB647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09D104" w14:textId="77777777" w:rsidR="0072452F" w:rsidRDefault="0072452F"/>
                        <w:p w14:paraId="75A4719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A6F10B" w14:textId="77777777" w:rsidR="0072452F" w:rsidRDefault="0072452F"/>
                        <w:p w14:paraId="5F7A139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94DF3C6" w14:textId="77777777" w:rsidR="0072452F" w:rsidRDefault="0072452F"/>
                        <w:p w14:paraId="6E8DD90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2CCDE07" w14:textId="77777777" w:rsidR="0072452F" w:rsidRDefault="0072452F"/>
                        <w:p w14:paraId="186E9A9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62E84B3" w14:textId="77777777" w:rsidR="0072452F" w:rsidRDefault="0072452F"/>
                        <w:p w14:paraId="21A5B70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6C100A" w14:textId="77777777" w:rsidR="0072452F" w:rsidRDefault="0072452F"/>
                        <w:p w14:paraId="65B030D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4D8C08" w14:textId="77777777" w:rsidR="0072452F" w:rsidRDefault="0072452F"/>
                        <w:p w14:paraId="4101DB0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F3CB0B9" w14:textId="77777777" w:rsidR="0072452F" w:rsidRDefault="0072452F"/>
                        <w:p w14:paraId="56549BD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6EBAA3A" w14:textId="77777777" w:rsidR="0072452F" w:rsidRDefault="0072452F"/>
                        <w:p w14:paraId="19EE371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2C4DDF3" w14:textId="77777777" w:rsidR="0072452F" w:rsidRDefault="0072452F"/>
                        <w:p w14:paraId="358396A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4369926" w14:textId="77777777" w:rsidR="0072452F" w:rsidRDefault="0072452F"/>
                        <w:p w14:paraId="0D9E078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29436F1" w14:textId="77777777" w:rsidR="0072452F" w:rsidRDefault="0072452F"/>
                        <w:p w14:paraId="0B0C6E0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6E6D2E5" w14:textId="77777777" w:rsidR="0072452F" w:rsidRDefault="0072452F"/>
                        <w:p w14:paraId="10359AC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37FE875" w14:textId="77777777" w:rsidR="0072452F" w:rsidRDefault="0072452F"/>
                        <w:p w14:paraId="0D05CFB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2FF231C" w14:textId="77777777" w:rsidR="0072452F" w:rsidRDefault="0072452F"/>
                        <w:p w14:paraId="00F2AB6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8A6A47F" w14:textId="77777777" w:rsidR="0072452F" w:rsidRDefault="0072452F"/>
                        <w:p w14:paraId="2C0195A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3D7BE53" w14:textId="77777777" w:rsidR="0072452F" w:rsidRDefault="0072452F"/>
                        <w:p w14:paraId="16AD640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4E2126B" w14:textId="77777777" w:rsidR="0072452F" w:rsidRDefault="0072452F"/>
                        <w:p w14:paraId="3FE9521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4FFE1B2" w14:textId="77777777" w:rsidR="0072452F" w:rsidRDefault="0072452F"/>
                        <w:p w14:paraId="17826E9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1D9532D" w14:textId="77777777" w:rsidR="0072452F" w:rsidRDefault="0072452F"/>
                        <w:p w14:paraId="0958A14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83079B7" w14:textId="77777777" w:rsidR="0072452F" w:rsidRDefault="0072452F"/>
                        <w:p w14:paraId="66BA26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E5792F6" w14:textId="77777777" w:rsidR="0072452F" w:rsidRDefault="0072452F"/>
                        <w:p w14:paraId="50AD93E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E0ECE2B" w14:textId="77777777" w:rsidR="0072452F" w:rsidRDefault="0072452F"/>
                        <w:p w14:paraId="090820A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7D8DEF7" w14:textId="77777777" w:rsidR="0072452F" w:rsidRDefault="0072452F"/>
                        <w:p w14:paraId="75EE63B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574A0AC" w14:textId="77777777" w:rsidR="0072452F" w:rsidRDefault="0072452F"/>
                        <w:p w14:paraId="7644D90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479725" w14:textId="77777777" w:rsidR="0072452F" w:rsidRDefault="0072452F"/>
                        <w:p w14:paraId="377E54F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48E3823" w14:textId="77777777" w:rsidR="0072452F" w:rsidRDefault="0072452F"/>
                        <w:p w14:paraId="5F0C573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77B34F8" w14:textId="77777777" w:rsidR="0072452F" w:rsidRDefault="0072452F"/>
                        <w:p w14:paraId="4CABF35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BA279E9" w14:textId="77777777" w:rsidR="0072452F" w:rsidRDefault="0072452F"/>
                        <w:p w14:paraId="232BD9C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44E83FA" w14:textId="77777777" w:rsidR="0072452F" w:rsidRDefault="0072452F"/>
                        <w:p w14:paraId="332A021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9FC269" w14:textId="77777777" w:rsidR="0072452F" w:rsidRDefault="0072452F"/>
                        <w:p w14:paraId="24F238F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B806179" w14:textId="77777777" w:rsidR="0072452F" w:rsidRDefault="0072452F"/>
                        <w:p w14:paraId="072867E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427CA70" w14:textId="77777777" w:rsidR="0072452F" w:rsidRDefault="0072452F"/>
                        <w:p w14:paraId="758DEE4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0FAC71F" w14:textId="77777777" w:rsidR="0072452F" w:rsidRDefault="0072452F"/>
                        <w:p w14:paraId="0FB5EC6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13B9DE3" w14:textId="77777777" w:rsidR="0072452F" w:rsidRDefault="0072452F"/>
                        <w:p w14:paraId="7724DF3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C93FAF9" w14:textId="77777777" w:rsidR="0072452F" w:rsidRDefault="0072452F"/>
                        <w:p w14:paraId="341012E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7B2DA39" w14:textId="77777777" w:rsidR="0072452F" w:rsidRDefault="0072452F"/>
                        <w:p w14:paraId="536AAB8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432652" w14:textId="77777777" w:rsidR="0072452F" w:rsidRDefault="0072452F"/>
                        <w:p w14:paraId="3121EE2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DBB451B" w14:textId="77777777" w:rsidR="0072452F" w:rsidRDefault="0072452F"/>
                        <w:p w14:paraId="14571A5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99527D" w14:textId="77777777" w:rsidR="0072452F" w:rsidRDefault="0072452F"/>
                        <w:p w14:paraId="50FE870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F8F4740" w14:textId="77777777" w:rsidR="0072452F" w:rsidRDefault="0072452F"/>
                        <w:p w14:paraId="46AD3A1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E997384" w14:textId="77777777" w:rsidR="0072452F" w:rsidRDefault="0072452F"/>
                        <w:p w14:paraId="5FF18AE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069EA93" w14:textId="77777777" w:rsidR="0072452F" w:rsidRDefault="0072452F"/>
                        <w:p w14:paraId="0A58E78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FB66BD4" w14:textId="77777777" w:rsidR="0072452F" w:rsidRDefault="0072452F"/>
                        <w:p w14:paraId="6453525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89F75E" w14:textId="77777777" w:rsidR="0072452F" w:rsidRDefault="0072452F"/>
                        <w:p w14:paraId="26E3BA5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970C313" w14:textId="77777777" w:rsidR="0072452F" w:rsidRDefault="0072452F"/>
                        <w:p w14:paraId="45F8621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4D8741B" w14:textId="77777777" w:rsidR="0072452F" w:rsidRDefault="0072452F"/>
                        <w:p w14:paraId="5EEB28E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E8CA10B" w14:textId="77777777" w:rsidR="0072452F" w:rsidRDefault="0072452F"/>
                        <w:p w14:paraId="740B2A9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6EC065" w14:textId="77777777" w:rsidR="0072452F" w:rsidRDefault="0072452F"/>
                        <w:p w14:paraId="12D7CA2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B73A79D" w14:textId="77777777" w:rsidR="0072452F" w:rsidRDefault="0072452F"/>
                        <w:p w14:paraId="1EF223A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4D990D" w14:textId="77777777" w:rsidR="0072452F" w:rsidRDefault="0072452F"/>
                        <w:p w14:paraId="1DF55F1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94DC740" w14:textId="77777777" w:rsidR="0072452F" w:rsidRDefault="0072452F"/>
                        <w:p w14:paraId="67E1D08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D0A4CB8" w14:textId="77777777" w:rsidR="0072452F" w:rsidRDefault="0072452F"/>
                        <w:p w14:paraId="6F2E221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7DE6767" w14:textId="77777777" w:rsidR="0072452F" w:rsidRDefault="0072452F"/>
                        <w:p w14:paraId="0A31CA4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32A33A1" w14:textId="77777777" w:rsidR="0072452F" w:rsidRDefault="0072452F"/>
                        <w:p w14:paraId="750B6A8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2036C80" w14:textId="77777777" w:rsidR="0072452F" w:rsidRDefault="0072452F"/>
                        <w:p w14:paraId="68665D1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A0D249A" w14:textId="77777777" w:rsidR="0072452F" w:rsidRDefault="0072452F"/>
                        <w:p w14:paraId="2541F01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A4EC36" w14:textId="77777777" w:rsidR="0072452F" w:rsidRDefault="0072452F"/>
                        <w:p w14:paraId="6B06BA7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C2D5CBF" w14:textId="77777777" w:rsidR="0072452F" w:rsidRDefault="0072452F"/>
                        <w:p w14:paraId="734BF7A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468D401" w14:textId="77777777" w:rsidR="0072452F" w:rsidRDefault="0072452F"/>
                        <w:p w14:paraId="0499FA7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22A6161" w14:textId="77777777" w:rsidR="0072452F" w:rsidRDefault="0072452F"/>
                        <w:p w14:paraId="4EE677E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A933641" w14:textId="77777777" w:rsidR="0072452F" w:rsidRDefault="0072452F"/>
                        <w:p w14:paraId="7C954B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6720F63" w14:textId="77777777" w:rsidR="0072452F" w:rsidRDefault="0072452F"/>
                        <w:p w14:paraId="60C4FD3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0320B6F" w14:textId="77777777" w:rsidR="0072452F" w:rsidRDefault="0072452F"/>
                        <w:p w14:paraId="1AED518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D5C93D7" w14:textId="77777777" w:rsidR="0072452F" w:rsidRDefault="0072452F"/>
                        <w:p w14:paraId="03A0560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91129DA" w14:textId="77777777" w:rsidR="0072452F" w:rsidRDefault="0072452F"/>
                        <w:p w14:paraId="627F6BD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D58A9D6" w14:textId="77777777" w:rsidR="0072452F" w:rsidRDefault="0072452F"/>
                        <w:p w14:paraId="5D78605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E13DAA4" w14:textId="77777777" w:rsidR="0072452F" w:rsidRDefault="0072452F"/>
                        <w:p w14:paraId="0AB7AFE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3E4012B" w14:textId="77777777" w:rsidR="0072452F" w:rsidRDefault="0072452F"/>
                        <w:p w14:paraId="1D0D96B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D5B4731" w14:textId="77777777" w:rsidR="0072452F" w:rsidRDefault="0072452F"/>
                        <w:p w14:paraId="21C6E77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6A975D9" w14:textId="77777777" w:rsidR="0072452F" w:rsidRDefault="0072452F"/>
                        <w:p w14:paraId="0E1AEE9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A3FA16C" w14:textId="77777777" w:rsidR="0072452F" w:rsidRDefault="0072452F"/>
                        <w:p w14:paraId="3620772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6885250" w14:textId="77777777" w:rsidR="0072452F" w:rsidRDefault="0072452F"/>
                        <w:p w14:paraId="06CA888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2E5599F" w14:textId="77777777" w:rsidR="0072452F" w:rsidRDefault="0072452F"/>
                        <w:p w14:paraId="53ABFEC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85A0637" w14:textId="77777777" w:rsidR="0072452F" w:rsidRDefault="0072452F"/>
                        <w:p w14:paraId="00AD315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F4B9E45" w14:textId="77777777" w:rsidR="0072452F" w:rsidRDefault="0072452F"/>
                        <w:p w14:paraId="63037C9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7D02CDA" w14:textId="77777777" w:rsidR="0072452F" w:rsidRDefault="0072452F"/>
                        <w:p w14:paraId="28555D9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F4651C" w14:textId="77777777" w:rsidR="0072452F" w:rsidRDefault="0072452F"/>
                        <w:p w14:paraId="53D7DBA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B1298DF" w14:textId="77777777" w:rsidR="0072452F" w:rsidRDefault="0072452F"/>
                        <w:p w14:paraId="337F588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7736797" w14:textId="77777777" w:rsidR="0072452F" w:rsidRDefault="0072452F"/>
                        <w:p w14:paraId="6159E91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14F0984" w14:textId="77777777" w:rsidR="0072452F" w:rsidRDefault="0072452F"/>
                        <w:p w14:paraId="602CECB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681E134" w14:textId="77777777" w:rsidR="0072452F" w:rsidRDefault="0072452F"/>
                        <w:p w14:paraId="2FA94EA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D3A1596" w14:textId="77777777" w:rsidR="0072452F" w:rsidRDefault="0072452F"/>
                        <w:p w14:paraId="085ADD9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0F3588D" w14:textId="77777777" w:rsidR="0072452F" w:rsidRDefault="0072452F"/>
                        <w:p w14:paraId="3298CE4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B2E1DFC" w14:textId="77777777" w:rsidR="0072452F" w:rsidRDefault="0072452F"/>
                        <w:p w14:paraId="23411C1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3E0A75B" w14:textId="77777777" w:rsidR="0072452F" w:rsidRDefault="0072452F"/>
                        <w:p w14:paraId="2C811C9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03267C1" w14:textId="77777777" w:rsidR="0072452F" w:rsidRDefault="0072452F"/>
                        <w:p w14:paraId="58C338F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46D6479" w14:textId="77777777" w:rsidR="0072452F" w:rsidRDefault="0072452F"/>
                        <w:p w14:paraId="03B462C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A3D5610" w14:textId="77777777" w:rsidR="0072452F" w:rsidRDefault="0072452F"/>
                        <w:p w14:paraId="5E1B766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E996DE2" w14:textId="77777777" w:rsidR="0072452F" w:rsidRDefault="0072452F"/>
                        <w:p w14:paraId="3F19609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9BC431" w14:textId="77777777" w:rsidR="0072452F" w:rsidRDefault="0072452F"/>
                        <w:p w14:paraId="31C27A3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CD892B0" w14:textId="77777777" w:rsidR="0072452F" w:rsidRDefault="0072452F"/>
                        <w:p w14:paraId="6B802E9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F877F91" w14:textId="77777777" w:rsidR="0072452F" w:rsidRDefault="0072452F"/>
                        <w:p w14:paraId="7C35A02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04D3CFA" w14:textId="77777777" w:rsidR="0072452F" w:rsidRDefault="0072452F"/>
                        <w:p w14:paraId="1E2909A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76331EB" w14:textId="77777777" w:rsidR="0072452F" w:rsidRDefault="0072452F"/>
                        <w:p w14:paraId="237EC25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0F23F66" w14:textId="77777777" w:rsidR="0072452F" w:rsidRDefault="0072452F"/>
                        <w:p w14:paraId="787703F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8DF373B" w14:textId="77777777" w:rsidR="0072452F" w:rsidRDefault="0072452F"/>
                        <w:p w14:paraId="76567D8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F1A1BCC" w14:textId="77777777" w:rsidR="0072452F" w:rsidRDefault="0072452F"/>
                        <w:p w14:paraId="57A9620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823CA85" w14:textId="77777777" w:rsidR="0072452F" w:rsidRDefault="0072452F"/>
                        <w:p w14:paraId="301D077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4B42E14" w14:textId="77777777" w:rsidR="0072452F" w:rsidRDefault="0072452F"/>
                        <w:p w14:paraId="6F58AAE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7A14080" w14:textId="77777777" w:rsidR="0072452F" w:rsidRDefault="0072452F"/>
                        <w:p w14:paraId="40344D9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1913A3A" w14:textId="77777777" w:rsidR="0072452F" w:rsidRDefault="0072452F"/>
                        <w:p w14:paraId="2B73888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498B7F" w14:textId="77777777" w:rsidR="0072452F" w:rsidRDefault="0072452F"/>
                        <w:p w14:paraId="4279428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0FB1D00" w14:textId="77777777" w:rsidR="0072452F" w:rsidRDefault="0072452F"/>
                        <w:p w14:paraId="7C94538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1563E28" w14:textId="77777777" w:rsidR="0072452F" w:rsidRDefault="0072452F"/>
                        <w:p w14:paraId="449B80F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CB03870" w14:textId="77777777" w:rsidR="0072452F" w:rsidRDefault="0072452F"/>
                        <w:p w14:paraId="2F71E1F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F60922" w14:textId="77777777" w:rsidR="0072452F" w:rsidRDefault="0072452F"/>
                        <w:p w14:paraId="7FC93FB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69ED5BA" w14:textId="77777777" w:rsidR="0072452F" w:rsidRDefault="0072452F"/>
                        <w:p w14:paraId="767A36E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9984EAC" w14:textId="77777777" w:rsidR="0072452F" w:rsidRDefault="0072452F"/>
                        <w:p w14:paraId="730EFCC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103D4B4" w14:textId="77777777" w:rsidR="0072452F" w:rsidRDefault="0072452F"/>
                        <w:p w14:paraId="2B03CDA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F4D4A9" w14:textId="77777777" w:rsidR="0072452F" w:rsidRDefault="0072452F"/>
                        <w:p w14:paraId="0A8F273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0DF6DCD" w14:textId="77777777" w:rsidR="0072452F" w:rsidRDefault="0072452F"/>
                        <w:p w14:paraId="068413A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3F2169B" w14:textId="77777777" w:rsidR="0072452F" w:rsidRDefault="0072452F"/>
                        <w:p w14:paraId="4959E93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9559417" w14:textId="77777777" w:rsidR="0072452F" w:rsidRDefault="0072452F"/>
                        <w:p w14:paraId="031F026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7AC37A1" w14:textId="77777777" w:rsidR="0072452F" w:rsidRDefault="0072452F"/>
                        <w:p w14:paraId="04DF124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CCC0E44" w14:textId="77777777" w:rsidR="0072452F" w:rsidRDefault="0072452F"/>
                        <w:p w14:paraId="3B4C51E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9EF90F0" w14:textId="77777777" w:rsidR="0072452F" w:rsidRDefault="0072452F"/>
                        <w:p w14:paraId="76984EF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C19EBF0" w14:textId="77777777" w:rsidR="0072452F" w:rsidRDefault="0072452F"/>
                        <w:p w14:paraId="197D356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37744E7" w14:textId="77777777" w:rsidR="0072452F" w:rsidRDefault="0072452F"/>
                        <w:p w14:paraId="419B357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A603268" w14:textId="77777777" w:rsidR="0072452F" w:rsidRDefault="0072452F"/>
                        <w:p w14:paraId="577AC7D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C51CAA4" w14:textId="77777777" w:rsidR="0072452F" w:rsidRDefault="0072452F"/>
                        <w:p w14:paraId="08D7C44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890C0D0" w14:textId="77777777" w:rsidR="0072452F" w:rsidRDefault="0072452F"/>
                        <w:p w14:paraId="4441C52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36327B" w14:textId="77777777" w:rsidR="0072452F" w:rsidRDefault="0072452F"/>
                        <w:p w14:paraId="7C3B581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BAE9E02" w14:textId="77777777" w:rsidR="0072452F" w:rsidRDefault="0072452F"/>
                        <w:p w14:paraId="44F062C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5097083" w14:textId="77777777" w:rsidR="0072452F" w:rsidRDefault="0072452F"/>
                        <w:p w14:paraId="662E28B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3DD714B" w14:textId="77777777" w:rsidR="0072452F" w:rsidRDefault="0072452F"/>
                        <w:p w14:paraId="314FF8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3F0BD72" w14:textId="77777777" w:rsidR="0072452F" w:rsidRDefault="0072452F"/>
                        <w:p w14:paraId="25A0BC3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2618936" w14:textId="77777777" w:rsidR="0072452F" w:rsidRDefault="0072452F"/>
                        <w:p w14:paraId="12D9A06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1EC5E33" w14:textId="77777777" w:rsidR="0072452F" w:rsidRDefault="0072452F"/>
                        <w:p w14:paraId="23E693E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FC41845" w14:textId="77777777" w:rsidR="0072452F" w:rsidRDefault="0072452F"/>
                        <w:p w14:paraId="00E400B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5FCF4D4" w14:textId="77777777" w:rsidR="0072452F" w:rsidRDefault="0072452F"/>
                        <w:p w14:paraId="14493C4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899B413" w14:textId="77777777" w:rsidR="0072452F" w:rsidRDefault="0072452F"/>
                        <w:p w14:paraId="1B9E1FA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C31594F" w14:textId="77777777" w:rsidR="0072452F" w:rsidRDefault="0072452F"/>
                        <w:p w14:paraId="2C3BE70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11B6572" w14:textId="77777777" w:rsidR="0072452F" w:rsidRDefault="0072452F"/>
                        <w:p w14:paraId="630F6EB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217A4C5" w14:textId="77777777" w:rsidR="0072452F" w:rsidRDefault="0072452F"/>
                        <w:p w14:paraId="4018F32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8360ED8" w14:textId="77777777" w:rsidR="0072452F" w:rsidRDefault="0072452F"/>
                        <w:p w14:paraId="6CE433D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9A64C07" w14:textId="77777777" w:rsidR="0072452F" w:rsidRDefault="0072452F"/>
                        <w:p w14:paraId="4BBF589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6B5C371" w14:textId="77777777" w:rsidR="0072452F" w:rsidRDefault="0072452F"/>
                        <w:p w14:paraId="061776D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D36865F" w14:textId="77777777" w:rsidR="0072452F" w:rsidRDefault="0072452F"/>
                        <w:p w14:paraId="3FCDBEC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31DCBF0" w14:textId="77777777" w:rsidR="0072452F" w:rsidRDefault="0072452F"/>
                        <w:p w14:paraId="39258DA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0B7325A" w14:textId="77777777" w:rsidR="0072452F" w:rsidRDefault="0072452F"/>
                        <w:p w14:paraId="3F1390D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A97D52" w14:textId="77777777" w:rsidR="0072452F" w:rsidRDefault="0072452F"/>
                        <w:p w14:paraId="3D39A97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8277C5E" w14:textId="77777777" w:rsidR="0072452F" w:rsidRDefault="0072452F"/>
                        <w:p w14:paraId="4DDB143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8A260CF" w14:textId="77777777" w:rsidR="0072452F" w:rsidRDefault="0072452F"/>
                        <w:p w14:paraId="3868CA3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7220109" w14:textId="77777777" w:rsidR="0072452F" w:rsidRDefault="0072452F"/>
                        <w:p w14:paraId="5E8E8F6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E217503" w14:textId="77777777" w:rsidR="0072452F" w:rsidRDefault="0072452F"/>
                        <w:p w14:paraId="0492A5D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8F11A53" w14:textId="77777777" w:rsidR="0072452F" w:rsidRDefault="0072452F"/>
                        <w:p w14:paraId="248BA73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C9B94C5" w14:textId="77777777" w:rsidR="0072452F" w:rsidRDefault="0072452F"/>
                        <w:p w14:paraId="17A7199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08D8F66" w14:textId="77777777" w:rsidR="0072452F" w:rsidRDefault="0072452F"/>
                        <w:p w14:paraId="51C2F1D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C52212" w14:textId="77777777" w:rsidR="0072452F" w:rsidRDefault="0072452F"/>
                        <w:p w14:paraId="2BB8E4B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F2BABC1" w14:textId="77777777" w:rsidR="0072452F" w:rsidRDefault="0072452F"/>
                        <w:p w14:paraId="7968F27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A299F1C" w14:textId="77777777" w:rsidR="0072452F" w:rsidRDefault="0072452F"/>
                        <w:p w14:paraId="39C9C8B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D2602A1" w14:textId="77777777" w:rsidR="0072452F" w:rsidRDefault="0072452F"/>
                        <w:p w14:paraId="063F8E6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F474DA0" w14:textId="77777777" w:rsidR="0072452F" w:rsidRDefault="0072452F"/>
                        <w:p w14:paraId="7D79DA2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B2DAA4" w14:textId="77777777" w:rsidR="0072452F" w:rsidRDefault="0072452F"/>
                        <w:p w14:paraId="567AA29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9BB581D" w14:textId="77777777" w:rsidR="0072452F" w:rsidRDefault="0072452F"/>
                        <w:p w14:paraId="6330164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D41935" w14:textId="77777777" w:rsidR="0072452F" w:rsidRDefault="0072452F"/>
                        <w:p w14:paraId="51D7D78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0751922" w14:textId="77777777" w:rsidR="0072452F" w:rsidRDefault="0072452F"/>
                        <w:p w14:paraId="0752103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243A4F3" w14:textId="77777777" w:rsidR="0072452F" w:rsidRDefault="0072452F"/>
                        <w:p w14:paraId="281C023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58E3FF7" w14:textId="77777777" w:rsidR="0072452F" w:rsidRDefault="0072452F"/>
                        <w:p w14:paraId="4D38B8D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4186009" w14:textId="77777777" w:rsidR="0072452F" w:rsidRDefault="0072452F"/>
                        <w:p w14:paraId="0628EEC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B5CC990" w14:textId="77777777" w:rsidR="0072452F" w:rsidRDefault="0072452F"/>
                        <w:p w14:paraId="61AD9CE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C6888CE" w14:textId="77777777" w:rsidR="0072452F" w:rsidRDefault="0072452F"/>
                        <w:p w14:paraId="3155269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AB6744E" w14:textId="77777777" w:rsidR="0072452F" w:rsidRDefault="0072452F"/>
                        <w:p w14:paraId="34989B1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D81C6FF" w14:textId="77777777" w:rsidR="0072452F" w:rsidRDefault="0072452F"/>
                        <w:p w14:paraId="56BC0D16"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74EE6C7" w14:textId="77777777" w:rsidR="0072452F" w:rsidRDefault="0072452F"/>
                        <w:p w14:paraId="78F8155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0579B85" w14:textId="77777777" w:rsidR="0072452F" w:rsidRDefault="0072452F"/>
                        <w:p w14:paraId="1BF6335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F1BFA93" w14:textId="77777777" w:rsidR="0072452F" w:rsidRDefault="0072452F"/>
                        <w:p w14:paraId="7F68CA2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220BB9E" w14:textId="77777777" w:rsidR="0072452F" w:rsidRDefault="0072452F"/>
                        <w:p w14:paraId="6CCAA11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49309EF" w14:textId="77777777" w:rsidR="0072452F" w:rsidRDefault="0072452F"/>
                        <w:p w14:paraId="07F0E52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F94B089" w14:textId="77777777" w:rsidR="0072452F" w:rsidRDefault="0072452F"/>
                        <w:p w14:paraId="464552A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C80DD88" w14:textId="77777777" w:rsidR="0072452F" w:rsidRDefault="0072452F"/>
                        <w:p w14:paraId="26BF96D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F0A1690" w14:textId="77777777" w:rsidR="0072452F" w:rsidRDefault="0072452F"/>
                        <w:p w14:paraId="61105A1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5D2502" w14:textId="77777777" w:rsidR="0072452F" w:rsidRDefault="0072452F"/>
                        <w:p w14:paraId="4F6192D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D4B4F7E" w14:textId="77777777" w:rsidR="0072452F" w:rsidRDefault="0072452F"/>
                        <w:p w14:paraId="7D358B9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39BCA9" w14:textId="77777777" w:rsidR="0072452F" w:rsidRDefault="0072452F"/>
                        <w:p w14:paraId="640762E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A6A2B03" w14:textId="77777777" w:rsidR="0072452F" w:rsidRDefault="0072452F"/>
                        <w:p w14:paraId="2600C59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6A81D5A" w14:textId="77777777" w:rsidR="0072452F" w:rsidRDefault="0072452F"/>
                        <w:p w14:paraId="7A7AB8B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10D5F6E" w14:textId="77777777" w:rsidR="0072452F" w:rsidRDefault="0072452F"/>
                        <w:p w14:paraId="0912F11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6B7583E" w14:textId="77777777" w:rsidR="0072452F" w:rsidRDefault="0072452F"/>
                        <w:p w14:paraId="32C1236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678214D" w14:textId="77777777" w:rsidR="0072452F" w:rsidRDefault="0072452F"/>
                        <w:p w14:paraId="39A25C9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4C7E47B" w14:textId="77777777" w:rsidR="0072452F" w:rsidRDefault="0072452F"/>
                        <w:p w14:paraId="2394F65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4BA144F" w14:textId="77777777" w:rsidR="0072452F" w:rsidRDefault="0072452F"/>
                        <w:p w14:paraId="11A9EBD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C9B2CF" w14:textId="77777777" w:rsidR="0072452F" w:rsidRDefault="0072452F"/>
                        <w:p w14:paraId="5ADD73E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CB47AC5" w14:textId="77777777" w:rsidR="0072452F" w:rsidRDefault="0072452F"/>
                        <w:p w14:paraId="32D6E28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8BE5FB0" w14:textId="77777777" w:rsidR="0072452F" w:rsidRDefault="0072452F"/>
                        <w:p w14:paraId="3A69D7AD"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983E18A" w14:textId="77777777" w:rsidR="0072452F" w:rsidRDefault="0072452F"/>
                        <w:p w14:paraId="23702ED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1C2DC48" w14:textId="77777777" w:rsidR="0072452F" w:rsidRDefault="0072452F"/>
                        <w:p w14:paraId="4B8983A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58BB0A5" w14:textId="77777777" w:rsidR="0072452F" w:rsidRDefault="0072452F"/>
                        <w:p w14:paraId="0B049F22"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B599220" w14:textId="77777777" w:rsidR="0072452F" w:rsidRDefault="0072452F"/>
                        <w:p w14:paraId="4647A6FF"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5DE6884" w14:textId="77777777" w:rsidR="0072452F" w:rsidRDefault="0072452F"/>
                        <w:p w14:paraId="005C6EA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50E3A02" w14:textId="77777777" w:rsidR="0072452F" w:rsidRDefault="0072452F"/>
                        <w:p w14:paraId="3DD45F2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7535022" w14:textId="77777777" w:rsidR="0072452F" w:rsidRDefault="0072452F"/>
                        <w:p w14:paraId="7235F09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A5B61DE" w14:textId="77777777" w:rsidR="0072452F" w:rsidRDefault="0072452F"/>
                        <w:p w14:paraId="3EC63E1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649CEC7" w14:textId="77777777" w:rsidR="0072452F" w:rsidRDefault="0072452F"/>
                        <w:p w14:paraId="688E85E0"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EB2DD8F" w14:textId="77777777" w:rsidR="0072452F" w:rsidRDefault="0072452F"/>
                        <w:p w14:paraId="6EEA821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58E0067" w14:textId="77777777" w:rsidR="0072452F" w:rsidRDefault="0072452F"/>
                        <w:p w14:paraId="23B24AE8"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9F077CF" w14:textId="77777777" w:rsidR="0072452F" w:rsidRDefault="0072452F"/>
                        <w:p w14:paraId="6930E549"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3D91E5A" w14:textId="77777777" w:rsidR="0072452F" w:rsidRDefault="0072452F"/>
                        <w:p w14:paraId="0B6E2DB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CDBFF0D" w14:textId="77777777" w:rsidR="0072452F" w:rsidRDefault="0072452F"/>
                        <w:p w14:paraId="3ED4531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72846A20" w14:textId="77777777" w:rsidR="0072452F" w:rsidRDefault="0072452F"/>
                        <w:p w14:paraId="5CE8467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55E4DC6F" w14:textId="77777777" w:rsidR="0072452F" w:rsidRDefault="0072452F"/>
                        <w:p w14:paraId="47E982EA"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45016C2" w14:textId="77777777" w:rsidR="0072452F" w:rsidRDefault="0072452F"/>
                        <w:p w14:paraId="6F8602D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326ECD0" w14:textId="77777777" w:rsidR="0072452F" w:rsidRDefault="0072452F"/>
                        <w:p w14:paraId="075795CC"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61A695C" w14:textId="77777777" w:rsidR="0072452F" w:rsidRDefault="0072452F"/>
                        <w:p w14:paraId="7E48CC5E"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49D540E3" w14:textId="77777777" w:rsidR="0072452F" w:rsidRDefault="0072452F"/>
                        <w:p w14:paraId="15271F5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8EAA633" w14:textId="77777777" w:rsidR="0072452F" w:rsidRDefault="0072452F"/>
                        <w:p w14:paraId="7CF6B895"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201425F7" w14:textId="77777777" w:rsidR="0072452F" w:rsidRDefault="0072452F"/>
                        <w:p w14:paraId="4001358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096FF3E9" w14:textId="77777777" w:rsidR="0072452F" w:rsidRDefault="0072452F"/>
                        <w:p w14:paraId="26ECE00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85B30BA" w14:textId="77777777" w:rsidR="0072452F" w:rsidRDefault="0072452F"/>
                        <w:p w14:paraId="0D6934A7"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18159F6C" w14:textId="77777777" w:rsidR="0072452F" w:rsidRDefault="0072452F"/>
                        <w:p w14:paraId="1091A0E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DD71111" w14:textId="77777777" w:rsidR="0072452F" w:rsidRDefault="0072452F"/>
                        <w:p w14:paraId="7EB68DC4"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3C699B2E" w14:textId="77777777" w:rsidR="0072452F" w:rsidRDefault="0072452F"/>
                        <w:p w14:paraId="3A72FAAB"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8074C7C" w14:textId="77777777" w:rsidR="0072452F" w:rsidRDefault="0072452F"/>
                        <w:p w14:paraId="7B0E0D21"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p w14:paraId="651AB441" w14:textId="77777777" w:rsidR="0072452F" w:rsidRDefault="0072452F"/>
                        <w:p w14:paraId="4C8218D3" w14:textId="77777777" w:rsidR="0072452F" w:rsidRDefault="00000000">
                          <w:pPr>
                            <w:pStyle w:val="affe"/>
                            <w:ind w:firstLine="36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540DB04">
                    <w:pPr>
                      <w:pStyle w:val="21"/>
                      <w:ind w:firstLine="360"/>
                    </w:pPr>
                    <w:r>
                      <w:fldChar w:fldCharType="begin"/>
                    </w:r>
                    <w:r>
                      <w:instrText xml:space="preserve"> PAGE  \* MERGEFORMAT </w:instrText>
                    </w:r>
                    <w:r>
                      <w:fldChar w:fldCharType="separate"/>
                    </w:r>
                    <w:r>
                      <w:t>2</w:t>
                    </w:r>
                    <w:r>
                      <w:fldChar w:fldCharType="end"/>
                    </w:r>
                  </w:p>
                  <w:p w14:paraId="241ECC32">
                    <w:pPr>
                      <w:ind w:firstLine="360"/>
                    </w:pPr>
                  </w:p>
                  <w:p w14:paraId="4C8C664A">
                    <w:pPr>
                      <w:pStyle w:val="21"/>
                      <w:ind w:firstLine="360"/>
                    </w:pPr>
                    <w:r>
                      <w:fldChar w:fldCharType="begin"/>
                    </w:r>
                    <w:r>
                      <w:instrText xml:space="preserve"> PAGE  \* MERGEFORMAT </w:instrText>
                    </w:r>
                    <w:r>
                      <w:fldChar w:fldCharType="separate"/>
                    </w:r>
                    <w:r>
                      <w:t>2</w:t>
                    </w:r>
                    <w:r>
                      <w:fldChar w:fldCharType="end"/>
                    </w:r>
                  </w:p>
                  <w:p w14:paraId="413D13B4">
                    <w:pPr>
                      <w:ind w:firstLine="360"/>
                    </w:pPr>
                  </w:p>
                  <w:p w14:paraId="5F29ACAB">
                    <w:pPr>
                      <w:pStyle w:val="21"/>
                      <w:ind w:firstLine="360"/>
                    </w:pPr>
                    <w:r>
                      <w:fldChar w:fldCharType="begin"/>
                    </w:r>
                    <w:r>
                      <w:instrText xml:space="preserve"> PAGE  \* MERGEFORMAT </w:instrText>
                    </w:r>
                    <w:r>
                      <w:fldChar w:fldCharType="separate"/>
                    </w:r>
                    <w:r>
                      <w:t>2</w:t>
                    </w:r>
                    <w:r>
                      <w:fldChar w:fldCharType="end"/>
                    </w:r>
                  </w:p>
                  <w:p w14:paraId="5CD1F283">
                    <w:pPr>
                      <w:ind w:firstLine="360"/>
                    </w:pPr>
                  </w:p>
                  <w:p w14:paraId="7D5175FC">
                    <w:pPr>
                      <w:pStyle w:val="21"/>
                      <w:ind w:firstLine="360"/>
                    </w:pPr>
                    <w:r>
                      <w:fldChar w:fldCharType="begin"/>
                    </w:r>
                    <w:r>
                      <w:instrText xml:space="preserve"> PAGE  \* MERGEFORMAT </w:instrText>
                    </w:r>
                    <w:r>
                      <w:fldChar w:fldCharType="separate"/>
                    </w:r>
                    <w:r>
                      <w:t>2</w:t>
                    </w:r>
                    <w:r>
                      <w:fldChar w:fldCharType="end"/>
                    </w:r>
                  </w:p>
                  <w:p w14:paraId="3928420D">
                    <w:pPr>
                      <w:ind w:firstLine="360"/>
                    </w:pPr>
                  </w:p>
                  <w:p w14:paraId="587AD027">
                    <w:pPr>
                      <w:pStyle w:val="21"/>
                      <w:ind w:firstLine="360"/>
                    </w:pPr>
                    <w:r>
                      <w:fldChar w:fldCharType="begin"/>
                    </w:r>
                    <w:r>
                      <w:instrText xml:space="preserve"> PAGE  \* MERGEFORMAT </w:instrText>
                    </w:r>
                    <w:r>
                      <w:fldChar w:fldCharType="separate"/>
                    </w:r>
                    <w:r>
                      <w:t>2</w:t>
                    </w:r>
                    <w:r>
                      <w:fldChar w:fldCharType="end"/>
                    </w:r>
                  </w:p>
                  <w:p w14:paraId="7A90436D">
                    <w:pPr>
                      <w:ind w:firstLine="360"/>
                    </w:pPr>
                  </w:p>
                  <w:p w14:paraId="0B77B5F2">
                    <w:pPr>
                      <w:pStyle w:val="21"/>
                      <w:ind w:firstLine="360"/>
                    </w:pPr>
                    <w:r>
                      <w:fldChar w:fldCharType="begin"/>
                    </w:r>
                    <w:r>
                      <w:instrText xml:space="preserve"> PAGE  \* MERGEFORMAT </w:instrText>
                    </w:r>
                    <w:r>
                      <w:fldChar w:fldCharType="separate"/>
                    </w:r>
                    <w:r>
                      <w:t>2</w:t>
                    </w:r>
                    <w:r>
                      <w:fldChar w:fldCharType="end"/>
                    </w:r>
                  </w:p>
                  <w:p w14:paraId="0A8BB672">
                    <w:pPr>
                      <w:ind w:firstLine="360"/>
                    </w:pPr>
                  </w:p>
                  <w:p w14:paraId="2CE2E95D">
                    <w:pPr>
                      <w:pStyle w:val="21"/>
                      <w:ind w:firstLine="360"/>
                    </w:pPr>
                    <w:r>
                      <w:fldChar w:fldCharType="begin"/>
                    </w:r>
                    <w:r>
                      <w:instrText xml:space="preserve"> PAGE  \* MERGEFORMAT </w:instrText>
                    </w:r>
                    <w:r>
                      <w:fldChar w:fldCharType="separate"/>
                    </w:r>
                    <w:r>
                      <w:t>2</w:t>
                    </w:r>
                    <w:r>
                      <w:fldChar w:fldCharType="end"/>
                    </w:r>
                  </w:p>
                  <w:p w14:paraId="181F663C">
                    <w:pPr>
                      <w:ind w:firstLine="360"/>
                    </w:pPr>
                  </w:p>
                  <w:p w14:paraId="07A1D049">
                    <w:pPr>
                      <w:pStyle w:val="21"/>
                      <w:ind w:firstLine="360"/>
                    </w:pPr>
                    <w:r>
                      <w:fldChar w:fldCharType="begin"/>
                    </w:r>
                    <w:r>
                      <w:instrText xml:space="preserve"> PAGE  \* MERGEFORMAT </w:instrText>
                    </w:r>
                    <w:r>
                      <w:fldChar w:fldCharType="separate"/>
                    </w:r>
                    <w:r>
                      <w:t>2</w:t>
                    </w:r>
                    <w:r>
                      <w:fldChar w:fldCharType="end"/>
                    </w:r>
                  </w:p>
                  <w:p w14:paraId="65C034BE">
                    <w:pPr>
                      <w:ind w:firstLine="360"/>
                    </w:pPr>
                  </w:p>
                  <w:p w14:paraId="19B44E05">
                    <w:pPr>
                      <w:pStyle w:val="21"/>
                      <w:ind w:firstLine="360"/>
                    </w:pPr>
                    <w:r>
                      <w:fldChar w:fldCharType="begin"/>
                    </w:r>
                    <w:r>
                      <w:instrText xml:space="preserve"> PAGE  \* MERGEFORMAT </w:instrText>
                    </w:r>
                    <w:r>
                      <w:fldChar w:fldCharType="separate"/>
                    </w:r>
                    <w:r>
                      <w:t>2</w:t>
                    </w:r>
                    <w:r>
                      <w:fldChar w:fldCharType="end"/>
                    </w:r>
                  </w:p>
                  <w:p w14:paraId="3521C5FF">
                    <w:pPr>
                      <w:ind w:firstLine="360"/>
                    </w:pPr>
                  </w:p>
                  <w:p w14:paraId="6BB5999B">
                    <w:pPr>
                      <w:pStyle w:val="21"/>
                      <w:ind w:firstLine="360"/>
                    </w:pPr>
                    <w:r>
                      <w:fldChar w:fldCharType="begin"/>
                    </w:r>
                    <w:r>
                      <w:instrText xml:space="preserve"> PAGE  \* MERGEFORMAT </w:instrText>
                    </w:r>
                    <w:r>
                      <w:fldChar w:fldCharType="separate"/>
                    </w:r>
                    <w:r>
                      <w:t>2</w:t>
                    </w:r>
                    <w:r>
                      <w:fldChar w:fldCharType="end"/>
                    </w:r>
                  </w:p>
                  <w:p w14:paraId="30D2C493">
                    <w:pPr>
                      <w:ind w:firstLine="360"/>
                    </w:pPr>
                  </w:p>
                  <w:p w14:paraId="20CBF938">
                    <w:pPr>
                      <w:pStyle w:val="21"/>
                      <w:ind w:firstLine="360"/>
                    </w:pPr>
                    <w:r>
                      <w:fldChar w:fldCharType="begin"/>
                    </w:r>
                    <w:r>
                      <w:instrText xml:space="preserve"> PAGE  \* MERGEFORMAT </w:instrText>
                    </w:r>
                    <w:r>
                      <w:fldChar w:fldCharType="separate"/>
                    </w:r>
                    <w:r>
                      <w:t>2</w:t>
                    </w:r>
                    <w:r>
                      <w:fldChar w:fldCharType="end"/>
                    </w:r>
                  </w:p>
                  <w:p w14:paraId="4C24AD90">
                    <w:pPr>
                      <w:ind w:firstLine="360"/>
                    </w:pPr>
                  </w:p>
                  <w:p w14:paraId="36234D72">
                    <w:pPr>
                      <w:pStyle w:val="21"/>
                      <w:ind w:firstLine="360"/>
                    </w:pPr>
                    <w:r>
                      <w:fldChar w:fldCharType="begin"/>
                    </w:r>
                    <w:r>
                      <w:instrText xml:space="preserve"> PAGE  \* MERGEFORMAT </w:instrText>
                    </w:r>
                    <w:r>
                      <w:fldChar w:fldCharType="separate"/>
                    </w:r>
                    <w:r>
                      <w:t>2</w:t>
                    </w:r>
                    <w:r>
                      <w:fldChar w:fldCharType="end"/>
                    </w:r>
                  </w:p>
                  <w:p w14:paraId="035EE9FB">
                    <w:pPr>
                      <w:ind w:firstLine="360"/>
                    </w:pPr>
                  </w:p>
                  <w:p w14:paraId="6B42F44F">
                    <w:pPr>
                      <w:pStyle w:val="21"/>
                      <w:ind w:firstLine="360"/>
                    </w:pPr>
                    <w:r>
                      <w:fldChar w:fldCharType="begin"/>
                    </w:r>
                    <w:r>
                      <w:instrText xml:space="preserve"> PAGE  \* MERGEFORMAT </w:instrText>
                    </w:r>
                    <w:r>
                      <w:fldChar w:fldCharType="separate"/>
                    </w:r>
                    <w:r>
                      <w:t>2</w:t>
                    </w:r>
                    <w:r>
                      <w:fldChar w:fldCharType="end"/>
                    </w:r>
                  </w:p>
                  <w:p w14:paraId="02A36866">
                    <w:pPr>
                      <w:ind w:firstLine="360"/>
                    </w:pPr>
                  </w:p>
                  <w:p w14:paraId="51E8C188">
                    <w:pPr>
                      <w:pStyle w:val="21"/>
                      <w:ind w:firstLine="360"/>
                    </w:pPr>
                    <w:r>
                      <w:fldChar w:fldCharType="begin"/>
                    </w:r>
                    <w:r>
                      <w:instrText xml:space="preserve"> PAGE  \* MERGEFORMAT </w:instrText>
                    </w:r>
                    <w:r>
                      <w:fldChar w:fldCharType="separate"/>
                    </w:r>
                    <w:r>
                      <w:t>2</w:t>
                    </w:r>
                    <w:r>
                      <w:fldChar w:fldCharType="end"/>
                    </w:r>
                  </w:p>
                  <w:p w14:paraId="69556C40">
                    <w:pPr>
                      <w:ind w:firstLine="360"/>
                    </w:pPr>
                  </w:p>
                  <w:p w14:paraId="0D26CF09">
                    <w:pPr>
                      <w:pStyle w:val="21"/>
                      <w:ind w:firstLine="360"/>
                    </w:pPr>
                    <w:r>
                      <w:fldChar w:fldCharType="begin"/>
                    </w:r>
                    <w:r>
                      <w:instrText xml:space="preserve"> PAGE  \* MERGEFORMAT </w:instrText>
                    </w:r>
                    <w:r>
                      <w:fldChar w:fldCharType="separate"/>
                    </w:r>
                    <w:r>
                      <w:t>2</w:t>
                    </w:r>
                    <w:r>
                      <w:fldChar w:fldCharType="end"/>
                    </w:r>
                  </w:p>
                  <w:p w14:paraId="24E14272">
                    <w:pPr>
                      <w:ind w:firstLine="360"/>
                    </w:pPr>
                  </w:p>
                  <w:p w14:paraId="70BECF66">
                    <w:pPr>
                      <w:pStyle w:val="21"/>
                      <w:ind w:firstLine="360"/>
                    </w:pPr>
                    <w:r>
                      <w:fldChar w:fldCharType="begin"/>
                    </w:r>
                    <w:r>
                      <w:instrText xml:space="preserve"> PAGE  \* MERGEFORMAT </w:instrText>
                    </w:r>
                    <w:r>
                      <w:fldChar w:fldCharType="separate"/>
                    </w:r>
                    <w:r>
                      <w:t>2</w:t>
                    </w:r>
                    <w:r>
                      <w:fldChar w:fldCharType="end"/>
                    </w:r>
                  </w:p>
                  <w:p w14:paraId="632780E7">
                    <w:pPr>
                      <w:ind w:firstLine="360"/>
                    </w:pPr>
                  </w:p>
                  <w:p w14:paraId="7D88F9B4">
                    <w:pPr>
                      <w:pStyle w:val="21"/>
                      <w:ind w:firstLine="360"/>
                    </w:pPr>
                    <w:r>
                      <w:fldChar w:fldCharType="begin"/>
                    </w:r>
                    <w:r>
                      <w:instrText xml:space="preserve"> PAGE  \* MERGEFORMAT </w:instrText>
                    </w:r>
                    <w:r>
                      <w:fldChar w:fldCharType="separate"/>
                    </w:r>
                    <w:r>
                      <w:t>2</w:t>
                    </w:r>
                    <w:r>
                      <w:fldChar w:fldCharType="end"/>
                    </w:r>
                  </w:p>
                  <w:p w14:paraId="0AE05BCA">
                    <w:pPr>
                      <w:ind w:firstLine="360"/>
                    </w:pPr>
                  </w:p>
                  <w:p w14:paraId="5C2E0F5A">
                    <w:pPr>
                      <w:pStyle w:val="21"/>
                      <w:ind w:firstLine="360"/>
                    </w:pPr>
                    <w:r>
                      <w:fldChar w:fldCharType="begin"/>
                    </w:r>
                    <w:r>
                      <w:instrText xml:space="preserve"> PAGE  \* MERGEFORMAT </w:instrText>
                    </w:r>
                    <w:r>
                      <w:fldChar w:fldCharType="separate"/>
                    </w:r>
                    <w:r>
                      <w:t>2</w:t>
                    </w:r>
                    <w:r>
                      <w:fldChar w:fldCharType="end"/>
                    </w:r>
                  </w:p>
                  <w:p w14:paraId="6E0FC7A9">
                    <w:pPr>
                      <w:ind w:firstLine="360"/>
                    </w:pPr>
                  </w:p>
                  <w:p w14:paraId="6E6B81AC">
                    <w:pPr>
                      <w:pStyle w:val="21"/>
                      <w:ind w:firstLine="360"/>
                    </w:pPr>
                    <w:r>
                      <w:fldChar w:fldCharType="begin"/>
                    </w:r>
                    <w:r>
                      <w:instrText xml:space="preserve"> PAGE  \* MERGEFORMAT </w:instrText>
                    </w:r>
                    <w:r>
                      <w:fldChar w:fldCharType="separate"/>
                    </w:r>
                    <w:r>
                      <w:t>2</w:t>
                    </w:r>
                    <w:r>
                      <w:fldChar w:fldCharType="end"/>
                    </w:r>
                  </w:p>
                  <w:p w14:paraId="2D5A9740">
                    <w:pPr>
                      <w:ind w:firstLine="360"/>
                    </w:pPr>
                  </w:p>
                  <w:p w14:paraId="07693E28">
                    <w:pPr>
                      <w:pStyle w:val="21"/>
                      <w:ind w:firstLine="360"/>
                    </w:pPr>
                    <w:r>
                      <w:fldChar w:fldCharType="begin"/>
                    </w:r>
                    <w:r>
                      <w:instrText xml:space="preserve"> PAGE  \* MERGEFORMAT </w:instrText>
                    </w:r>
                    <w:r>
                      <w:fldChar w:fldCharType="separate"/>
                    </w:r>
                    <w:r>
                      <w:t>2</w:t>
                    </w:r>
                    <w:r>
                      <w:fldChar w:fldCharType="end"/>
                    </w:r>
                  </w:p>
                  <w:p w14:paraId="6B823814">
                    <w:pPr>
                      <w:ind w:firstLine="360"/>
                    </w:pPr>
                  </w:p>
                  <w:p w14:paraId="7DAE5644">
                    <w:pPr>
                      <w:pStyle w:val="21"/>
                      <w:ind w:firstLine="360"/>
                    </w:pPr>
                    <w:r>
                      <w:fldChar w:fldCharType="begin"/>
                    </w:r>
                    <w:r>
                      <w:instrText xml:space="preserve"> PAGE  \* MERGEFORMAT </w:instrText>
                    </w:r>
                    <w:r>
                      <w:fldChar w:fldCharType="separate"/>
                    </w:r>
                    <w:r>
                      <w:t>2</w:t>
                    </w:r>
                    <w:r>
                      <w:fldChar w:fldCharType="end"/>
                    </w:r>
                  </w:p>
                  <w:p w14:paraId="24306A69">
                    <w:pPr>
                      <w:ind w:firstLine="360"/>
                    </w:pPr>
                  </w:p>
                  <w:p w14:paraId="706F13C9">
                    <w:pPr>
                      <w:pStyle w:val="21"/>
                      <w:ind w:firstLine="360"/>
                    </w:pPr>
                    <w:r>
                      <w:fldChar w:fldCharType="begin"/>
                    </w:r>
                    <w:r>
                      <w:instrText xml:space="preserve"> PAGE  \* MERGEFORMAT </w:instrText>
                    </w:r>
                    <w:r>
                      <w:fldChar w:fldCharType="separate"/>
                    </w:r>
                    <w:r>
                      <w:t>2</w:t>
                    </w:r>
                    <w:r>
                      <w:fldChar w:fldCharType="end"/>
                    </w:r>
                  </w:p>
                  <w:p w14:paraId="7056F775">
                    <w:pPr>
                      <w:ind w:firstLine="360"/>
                    </w:pPr>
                  </w:p>
                  <w:p w14:paraId="536043DB">
                    <w:pPr>
                      <w:pStyle w:val="21"/>
                      <w:ind w:firstLine="360"/>
                    </w:pPr>
                    <w:r>
                      <w:fldChar w:fldCharType="begin"/>
                    </w:r>
                    <w:r>
                      <w:instrText xml:space="preserve"> PAGE  \* MERGEFORMAT </w:instrText>
                    </w:r>
                    <w:r>
                      <w:fldChar w:fldCharType="separate"/>
                    </w:r>
                    <w:r>
                      <w:t>2</w:t>
                    </w:r>
                    <w:r>
                      <w:fldChar w:fldCharType="end"/>
                    </w:r>
                  </w:p>
                  <w:p w14:paraId="2F18083E">
                    <w:pPr>
                      <w:ind w:firstLine="360"/>
                    </w:pPr>
                  </w:p>
                  <w:p w14:paraId="48010AA4">
                    <w:pPr>
                      <w:pStyle w:val="21"/>
                      <w:ind w:firstLine="360"/>
                    </w:pPr>
                    <w:r>
                      <w:fldChar w:fldCharType="begin"/>
                    </w:r>
                    <w:r>
                      <w:instrText xml:space="preserve"> PAGE  \* MERGEFORMAT </w:instrText>
                    </w:r>
                    <w:r>
                      <w:fldChar w:fldCharType="separate"/>
                    </w:r>
                    <w:r>
                      <w:t>2</w:t>
                    </w:r>
                    <w:r>
                      <w:fldChar w:fldCharType="end"/>
                    </w:r>
                  </w:p>
                  <w:p w14:paraId="6B02006E">
                    <w:pPr>
                      <w:ind w:firstLine="360"/>
                    </w:pPr>
                  </w:p>
                  <w:p w14:paraId="46D76768">
                    <w:pPr>
                      <w:pStyle w:val="21"/>
                      <w:ind w:firstLine="360"/>
                    </w:pPr>
                    <w:r>
                      <w:fldChar w:fldCharType="begin"/>
                    </w:r>
                    <w:r>
                      <w:instrText xml:space="preserve"> PAGE  \* MERGEFORMAT </w:instrText>
                    </w:r>
                    <w:r>
                      <w:fldChar w:fldCharType="separate"/>
                    </w:r>
                    <w:r>
                      <w:t>2</w:t>
                    </w:r>
                    <w:r>
                      <w:fldChar w:fldCharType="end"/>
                    </w:r>
                  </w:p>
                  <w:p w14:paraId="50A6ECC1">
                    <w:pPr>
                      <w:ind w:firstLine="360"/>
                    </w:pPr>
                  </w:p>
                  <w:p w14:paraId="2ED57823">
                    <w:pPr>
                      <w:pStyle w:val="21"/>
                      <w:ind w:firstLine="360"/>
                    </w:pPr>
                    <w:r>
                      <w:fldChar w:fldCharType="begin"/>
                    </w:r>
                    <w:r>
                      <w:instrText xml:space="preserve"> PAGE  \* MERGEFORMAT </w:instrText>
                    </w:r>
                    <w:r>
                      <w:fldChar w:fldCharType="separate"/>
                    </w:r>
                    <w:r>
                      <w:t>2</w:t>
                    </w:r>
                    <w:r>
                      <w:fldChar w:fldCharType="end"/>
                    </w:r>
                  </w:p>
                  <w:p w14:paraId="4E6EB041">
                    <w:pPr>
                      <w:ind w:firstLine="360"/>
                    </w:pPr>
                  </w:p>
                  <w:p w14:paraId="076C89C7">
                    <w:pPr>
                      <w:pStyle w:val="21"/>
                      <w:ind w:firstLine="360"/>
                    </w:pPr>
                    <w:r>
                      <w:fldChar w:fldCharType="begin"/>
                    </w:r>
                    <w:r>
                      <w:instrText xml:space="preserve"> PAGE  \* MERGEFORMAT </w:instrText>
                    </w:r>
                    <w:r>
                      <w:fldChar w:fldCharType="separate"/>
                    </w:r>
                    <w:r>
                      <w:t>2</w:t>
                    </w:r>
                    <w:r>
                      <w:fldChar w:fldCharType="end"/>
                    </w:r>
                  </w:p>
                  <w:p w14:paraId="69EE5ACD">
                    <w:pPr>
                      <w:ind w:firstLine="360"/>
                    </w:pPr>
                  </w:p>
                  <w:p w14:paraId="781E5D8F">
                    <w:pPr>
                      <w:pStyle w:val="21"/>
                      <w:ind w:firstLine="360"/>
                    </w:pPr>
                    <w:r>
                      <w:fldChar w:fldCharType="begin"/>
                    </w:r>
                    <w:r>
                      <w:instrText xml:space="preserve"> PAGE  \* MERGEFORMAT </w:instrText>
                    </w:r>
                    <w:r>
                      <w:fldChar w:fldCharType="separate"/>
                    </w:r>
                    <w:r>
                      <w:t>2</w:t>
                    </w:r>
                    <w:r>
                      <w:fldChar w:fldCharType="end"/>
                    </w:r>
                  </w:p>
                  <w:p w14:paraId="3FF83727">
                    <w:pPr>
                      <w:ind w:firstLine="360"/>
                    </w:pPr>
                  </w:p>
                  <w:p w14:paraId="3068A4EA">
                    <w:pPr>
                      <w:pStyle w:val="21"/>
                      <w:ind w:firstLine="360"/>
                    </w:pPr>
                    <w:r>
                      <w:fldChar w:fldCharType="begin"/>
                    </w:r>
                    <w:r>
                      <w:instrText xml:space="preserve"> PAGE  \* MERGEFORMAT </w:instrText>
                    </w:r>
                    <w:r>
                      <w:fldChar w:fldCharType="separate"/>
                    </w:r>
                    <w:r>
                      <w:t>2</w:t>
                    </w:r>
                    <w:r>
                      <w:fldChar w:fldCharType="end"/>
                    </w:r>
                  </w:p>
                  <w:p w14:paraId="398B855E">
                    <w:pPr>
                      <w:ind w:firstLine="360"/>
                    </w:pPr>
                  </w:p>
                  <w:p w14:paraId="38883141">
                    <w:pPr>
                      <w:pStyle w:val="21"/>
                      <w:ind w:firstLine="360"/>
                    </w:pPr>
                    <w:r>
                      <w:fldChar w:fldCharType="begin"/>
                    </w:r>
                    <w:r>
                      <w:instrText xml:space="preserve"> PAGE  \* MERGEFORMAT </w:instrText>
                    </w:r>
                    <w:r>
                      <w:fldChar w:fldCharType="separate"/>
                    </w:r>
                    <w:r>
                      <w:t>2</w:t>
                    </w:r>
                    <w:r>
                      <w:fldChar w:fldCharType="end"/>
                    </w:r>
                  </w:p>
                  <w:p w14:paraId="5BD656BD">
                    <w:pPr>
                      <w:ind w:firstLine="360"/>
                    </w:pPr>
                  </w:p>
                  <w:p w14:paraId="48CA7F7B">
                    <w:pPr>
                      <w:pStyle w:val="21"/>
                      <w:ind w:firstLine="360"/>
                    </w:pPr>
                    <w:r>
                      <w:fldChar w:fldCharType="begin"/>
                    </w:r>
                    <w:r>
                      <w:instrText xml:space="preserve"> PAGE  \* MERGEFORMAT </w:instrText>
                    </w:r>
                    <w:r>
                      <w:fldChar w:fldCharType="separate"/>
                    </w:r>
                    <w:r>
                      <w:t>2</w:t>
                    </w:r>
                    <w:r>
                      <w:fldChar w:fldCharType="end"/>
                    </w:r>
                  </w:p>
                  <w:p w14:paraId="1B895DF7">
                    <w:pPr>
                      <w:ind w:firstLine="360"/>
                    </w:pPr>
                  </w:p>
                  <w:p w14:paraId="7FE67CC2">
                    <w:pPr>
                      <w:pStyle w:val="21"/>
                      <w:ind w:firstLine="360"/>
                    </w:pPr>
                    <w:r>
                      <w:fldChar w:fldCharType="begin"/>
                    </w:r>
                    <w:r>
                      <w:instrText xml:space="preserve"> PAGE  \* MERGEFORMAT </w:instrText>
                    </w:r>
                    <w:r>
                      <w:fldChar w:fldCharType="separate"/>
                    </w:r>
                    <w:r>
                      <w:t>2</w:t>
                    </w:r>
                    <w:r>
                      <w:fldChar w:fldCharType="end"/>
                    </w:r>
                  </w:p>
                  <w:p w14:paraId="484D08E0">
                    <w:pPr>
                      <w:ind w:firstLine="360"/>
                    </w:pPr>
                  </w:p>
                  <w:p w14:paraId="4E5A5084">
                    <w:pPr>
                      <w:pStyle w:val="21"/>
                      <w:ind w:firstLine="360"/>
                    </w:pPr>
                    <w:r>
                      <w:fldChar w:fldCharType="begin"/>
                    </w:r>
                    <w:r>
                      <w:instrText xml:space="preserve"> PAGE  \* MERGEFORMAT </w:instrText>
                    </w:r>
                    <w:r>
                      <w:fldChar w:fldCharType="separate"/>
                    </w:r>
                    <w:r>
                      <w:t>2</w:t>
                    </w:r>
                    <w:r>
                      <w:fldChar w:fldCharType="end"/>
                    </w:r>
                  </w:p>
                  <w:p w14:paraId="79CFBB4E">
                    <w:pPr>
                      <w:ind w:firstLine="360"/>
                    </w:pPr>
                  </w:p>
                  <w:p w14:paraId="315199FF">
                    <w:pPr>
                      <w:pStyle w:val="21"/>
                      <w:ind w:firstLine="360"/>
                    </w:pPr>
                    <w:r>
                      <w:fldChar w:fldCharType="begin"/>
                    </w:r>
                    <w:r>
                      <w:instrText xml:space="preserve"> PAGE  \* MERGEFORMAT </w:instrText>
                    </w:r>
                    <w:r>
                      <w:fldChar w:fldCharType="separate"/>
                    </w:r>
                    <w:r>
                      <w:t>2</w:t>
                    </w:r>
                    <w:r>
                      <w:fldChar w:fldCharType="end"/>
                    </w:r>
                  </w:p>
                  <w:p w14:paraId="228D8C74">
                    <w:pPr>
                      <w:ind w:firstLine="360"/>
                    </w:pPr>
                  </w:p>
                  <w:p w14:paraId="2B51F630">
                    <w:pPr>
                      <w:pStyle w:val="21"/>
                      <w:ind w:firstLine="360"/>
                    </w:pPr>
                    <w:r>
                      <w:fldChar w:fldCharType="begin"/>
                    </w:r>
                    <w:r>
                      <w:instrText xml:space="preserve"> PAGE  \* MERGEFORMAT </w:instrText>
                    </w:r>
                    <w:r>
                      <w:fldChar w:fldCharType="separate"/>
                    </w:r>
                    <w:r>
                      <w:t>2</w:t>
                    </w:r>
                    <w:r>
                      <w:fldChar w:fldCharType="end"/>
                    </w:r>
                  </w:p>
                  <w:p w14:paraId="025E642F">
                    <w:pPr>
                      <w:ind w:firstLine="360"/>
                    </w:pPr>
                  </w:p>
                  <w:p w14:paraId="7A362341">
                    <w:pPr>
                      <w:pStyle w:val="21"/>
                      <w:ind w:firstLine="360"/>
                    </w:pPr>
                    <w:r>
                      <w:fldChar w:fldCharType="begin"/>
                    </w:r>
                    <w:r>
                      <w:instrText xml:space="preserve"> PAGE  \* MERGEFORMAT </w:instrText>
                    </w:r>
                    <w:r>
                      <w:fldChar w:fldCharType="separate"/>
                    </w:r>
                    <w:r>
                      <w:t>2</w:t>
                    </w:r>
                    <w:r>
                      <w:fldChar w:fldCharType="end"/>
                    </w:r>
                  </w:p>
                  <w:p w14:paraId="09F38010">
                    <w:pPr>
                      <w:ind w:firstLine="360"/>
                    </w:pPr>
                  </w:p>
                  <w:p w14:paraId="5D848B33">
                    <w:pPr>
                      <w:pStyle w:val="21"/>
                      <w:ind w:firstLine="360"/>
                    </w:pPr>
                    <w:r>
                      <w:fldChar w:fldCharType="begin"/>
                    </w:r>
                    <w:r>
                      <w:instrText xml:space="preserve"> PAGE  \* MERGEFORMAT </w:instrText>
                    </w:r>
                    <w:r>
                      <w:fldChar w:fldCharType="separate"/>
                    </w:r>
                    <w:r>
                      <w:t>2</w:t>
                    </w:r>
                    <w:r>
                      <w:fldChar w:fldCharType="end"/>
                    </w:r>
                  </w:p>
                  <w:p w14:paraId="40DD15DE">
                    <w:pPr>
                      <w:ind w:firstLine="360"/>
                    </w:pPr>
                  </w:p>
                  <w:p w14:paraId="7C9CC687">
                    <w:pPr>
                      <w:pStyle w:val="21"/>
                      <w:ind w:firstLine="360"/>
                    </w:pPr>
                    <w:r>
                      <w:fldChar w:fldCharType="begin"/>
                    </w:r>
                    <w:r>
                      <w:instrText xml:space="preserve"> PAGE  \* MERGEFORMAT </w:instrText>
                    </w:r>
                    <w:r>
                      <w:fldChar w:fldCharType="separate"/>
                    </w:r>
                    <w:r>
                      <w:t>2</w:t>
                    </w:r>
                    <w:r>
                      <w:fldChar w:fldCharType="end"/>
                    </w:r>
                  </w:p>
                  <w:p w14:paraId="257923ED">
                    <w:pPr>
                      <w:ind w:firstLine="360"/>
                    </w:pPr>
                  </w:p>
                  <w:p w14:paraId="336410BE">
                    <w:pPr>
                      <w:pStyle w:val="21"/>
                      <w:ind w:firstLine="360"/>
                    </w:pPr>
                    <w:r>
                      <w:fldChar w:fldCharType="begin"/>
                    </w:r>
                    <w:r>
                      <w:instrText xml:space="preserve"> PAGE  \* MERGEFORMAT </w:instrText>
                    </w:r>
                    <w:r>
                      <w:fldChar w:fldCharType="separate"/>
                    </w:r>
                    <w:r>
                      <w:t>2</w:t>
                    </w:r>
                    <w:r>
                      <w:fldChar w:fldCharType="end"/>
                    </w:r>
                  </w:p>
                  <w:p w14:paraId="20E3141B">
                    <w:pPr>
                      <w:ind w:firstLine="360"/>
                    </w:pPr>
                  </w:p>
                  <w:p w14:paraId="4287036F">
                    <w:pPr>
                      <w:pStyle w:val="21"/>
                      <w:ind w:firstLine="360"/>
                    </w:pPr>
                    <w:r>
                      <w:fldChar w:fldCharType="begin"/>
                    </w:r>
                    <w:r>
                      <w:instrText xml:space="preserve"> PAGE  \* MERGEFORMAT </w:instrText>
                    </w:r>
                    <w:r>
                      <w:fldChar w:fldCharType="separate"/>
                    </w:r>
                    <w:r>
                      <w:t>2</w:t>
                    </w:r>
                    <w:r>
                      <w:fldChar w:fldCharType="end"/>
                    </w:r>
                  </w:p>
                  <w:p w14:paraId="509B98EF">
                    <w:pPr>
                      <w:ind w:firstLine="360"/>
                    </w:pPr>
                  </w:p>
                  <w:p w14:paraId="7C46D9F8">
                    <w:pPr>
                      <w:pStyle w:val="21"/>
                      <w:ind w:firstLine="360"/>
                    </w:pPr>
                    <w:r>
                      <w:fldChar w:fldCharType="begin"/>
                    </w:r>
                    <w:r>
                      <w:instrText xml:space="preserve"> PAGE  \* MERGEFORMAT </w:instrText>
                    </w:r>
                    <w:r>
                      <w:fldChar w:fldCharType="separate"/>
                    </w:r>
                    <w:r>
                      <w:t>2</w:t>
                    </w:r>
                    <w:r>
                      <w:fldChar w:fldCharType="end"/>
                    </w:r>
                  </w:p>
                  <w:p w14:paraId="4524F46E">
                    <w:pPr>
                      <w:ind w:firstLine="360"/>
                    </w:pPr>
                  </w:p>
                  <w:p w14:paraId="35C20B09">
                    <w:pPr>
                      <w:pStyle w:val="21"/>
                      <w:ind w:firstLine="360"/>
                    </w:pPr>
                    <w:r>
                      <w:fldChar w:fldCharType="begin"/>
                    </w:r>
                    <w:r>
                      <w:instrText xml:space="preserve"> PAGE  \* MERGEFORMAT </w:instrText>
                    </w:r>
                    <w:r>
                      <w:fldChar w:fldCharType="separate"/>
                    </w:r>
                    <w:r>
                      <w:t>2</w:t>
                    </w:r>
                    <w:r>
                      <w:fldChar w:fldCharType="end"/>
                    </w:r>
                  </w:p>
                  <w:p w14:paraId="702E2166">
                    <w:pPr>
                      <w:ind w:firstLine="360"/>
                    </w:pPr>
                  </w:p>
                  <w:p w14:paraId="34C42AAF">
                    <w:pPr>
                      <w:pStyle w:val="21"/>
                      <w:ind w:firstLine="360"/>
                    </w:pPr>
                    <w:r>
                      <w:fldChar w:fldCharType="begin"/>
                    </w:r>
                    <w:r>
                      <w:instrText xml:space="preserve"> PAGE  \* MERGEFORMAT </w:instrText>
                    </w:r>
                    <w:r>
                      <w:fldChar w:fldCharType="separate"/>
                    </w:r>
                    <w:r>
                      <w:t>2</w:t>
                    </w:r>
                    <w:r>
                      <w:fldChar w:fldCharType="end"/>
                    </w:r>
                  </w:p>
                  <w:p w14:paraId="64A65350">
                    <w:pPr>
                      <w:ind w:firstLine="360"/>
                    </w:pPr>
                  </w:p>
                  <w:p w14:paraId="5BD718CD">
                    <w:pPr>
                      <w:pStyle w:val="21"/>
                      <w:ind w:firstLine="360"/>
                    </w:pPr>
                    <w:r>
                      <w:fldChar w:fldCharType="begin"/>
                    </w:r>
                    <w:r>
                      <w:instrText xml:space="preserve"> PAGE  \* MERGEFORMAT </w:instrText>
                    </w:r>
                    <w:r>
                      <w:fldChar w:fldCharType="separate"/>
                    </w:r>
                    <w:r>
                      <w:t>2</w:t>
                    </w:r>
                    <w:r>
                      <w:fldChar w:fldCharType="end"/>
                    </w:r>
                  </w:p>
                  <w:p w14:paraId="65DF4A29">
                    <w:pPr>
                      <w:ind w:firstLine="360"/>
                    </w:pPr>
                  </w:p>
                  <w:p w14:paraId="422CF0FE">
                    <w:pPr>
                      <w:pStyle w:val="21"/>
                      <w:ind w:firstLine="360"/>
                    </w:pPr>
                    <w:r>
                      <w:fldChar w:fldCharType="begin"/>
                    </w:r>
                    <w:r>
                      <w:instrText xml:space="preserve"> PAGE  \* MERGEFORMAT </w:instrText>
                    </w:r>
                    <w:r>
                      <w:fldChar w:fldCharType="separate"/>
                    </w:r>
                    <w:r>
                      <w:t>2</w:t>
                    </w:r>
                    <w:r>
                      <w:fldChar w:fldCharType="end"/>
                    </w:r>
                  </w:p>
                  <w:p w14:paraId="512621E7">
                    <w:pPr>
                      <w:ind w:firstLine="360"/>
                    </w:pPr>
                  </w:p>
                  <w:p w14:paraId="3EEF8EC2">
                    <w:pPr>
                      <w:pStyle w:val="21"/>
                      <w:ind w:firstLine="360"/>
                    </w:pPr>
                    <w:r>
                      <w:fldChar w:fldCharType="begin"/>
                    </w:r>
                    <w:r>
                      <w:instrText xml:space="preserve"> PAGE  \* MERGEFORMAT </w:instrText>
                    </w:r>
                    <w:r>
                      <w:fldChar w:fldCharType="separate"/>
                    </w:r>
                    <w:r>
                      <w:t>2</w:t>
                    </w:r>
                    <w:r>
                      <w:fldChar w:fldCharType="end"/>
                    </w:r>
                  </w:p>
                  <w:p w14:paraId="07447B47">
                    <w:pPr>
                      <w:ind w:firstLine="360"/>
                    </w:pPr>
                  </w:p>
                  <w:p w14:paraId="6939FB41">
                    <w:pPr>
                      <w:pStyle w:val="21"/>
                      <w:ind w:firstLine="360"/>
                    </w:pPr>
                    <w:r>
                      <w:fldChar w:fldCharType="begin"/>
                    </w:r>
                    <w:r>
                      <w:instrText xml:space="preserve"> PAGE  \* MERGEFORMAT </w:instrText>
                    </w:r>
                    <w:r>
                      <w:fldChar w:fldCharType="separate"/>
                    </w:r>
                    <w:r>
                      <w:t>2</w:t>
                    </w:r>
                    <w:r>
                      <w:fldChar w:fldCharType="end"/>
                    </w:r>
                  </w:p>
                  <w:p w14:paraId="7068C9BF">
                    <w:pPr>
                      <w:ind w:firstLine="360"/>
                    </w:pPr>
                  </w:p>
                  <w:p w14:paraId="7F109C1E">
                    <w:pPr>
                      <w:pStyle w:val="21"/>
                      <w:ind w:firstLine="360"/>
                    </w:pPr>
                    <w:r>
                      <w:fldChar w:fldCharType="begin"/>
                    </w:r>
                    <w:r>
                      <w:instrText xml:space="preserve"> PAGE  \* MERGEFORMAT </w:instrText>
                    </w:r>
                    <w:r>
                      <w:fldChar w:fldCharType="separate"/>
                    </w:r>
                    <w:r>
                      <w:t>2</w:t>
                    </w:r>
                    <w:r>
                      <w:fldChar w:fldCharType="end"/>
                    </w:r>
                  </w:p>
                  <w:p w14:paraId="3B423524">
                    <w:pPr>
                      <w:ind w:firstLine="360"/>
                    </w:pPr>
                  </w:p>
                  <w:p w14:paraId="75FD84DC">
                    <w:pPr>
                      <w:pStyle w:val="21"/>
                      <w:ind w:firstLine="360"/>
                    </w:pPr>
                    <w:r>
                      <w:fldChar w:fldCharType="begin"/>
                    </w:r>
                    <w:r>
                      <w:instrText xml:space="preserve"> PAGE  \* MERGEFORMAT </w:instrText>
                    </w:r>
                    <w:r>
                      <w:fldChar w:fldCharType="separate"/>
                    </w:r>
                    <w:r>
                      <w:t>2</w:t>
                    </w:r>
                    <w:r>
                      <w:fldChar w:fldCharType="end"/>
                    </w:r>
                  </w:p>
                  <w:p w14:paraId="19DEE383">
                    <w:pPr>
                      <w:ind w:firstLine="360"/>
                    </w:pPr>
                  </w:p>
                  <w:p w14:paraId="16CAC82C">
                    <w:pPr>
                      <w:pStyle w:val="21"/>
                      <w:ind w:firstLine="360"/>
                    </w:pPr>
                    <w:r>
                      <w:fldChar w:fldCharType="begin"/>
                    </w:r>
                    <w:r>
                      <w:instrText xml:space="preserve"> PAGE  \* MERGEFORMAT </w:instrText>
                    </w:r>
                    <w:r>
                      <w:fldChar w:fldCharType="separate"/>
                    </w:r>
                    <w:r>
                      <w:t>2</w:t>
                    </w:r>
                    <w:r>
                      <w:fldChar w:fldCharType="end"/>
                    </w:r>
                  </w:p>
                  <w:p w14:paraId="7C6E0092">
                    <w:pPr>
                      <w:ind w:firstLine="360"/>
                    </w:pPr>
                  </w:p>
                  <w:p w14:paraId="2318D0E9">
                    <w:pPr>
                      <w:pStyle w:val="21"/>
                      <w:ind w:firstLine="360"/>
                    </w:pPr>
                    <w:r>
                      <w:fldChar w:fldCharType="begin"/>
                    </w:r>
                    <w:r>
                      <w:instrText xml:space="preserve"> PAGE  \* MERGEFORMAT </w:instrText>
                    </w:r>
                    <w:r>
                      <w:fldChar w:fldCharType="separate"/>
                    </w:r>
                    <w:r>
                      <w:t>2</w:t>
                    </w:r>
                    <w:r>
                      <w:fldChar w:fldCharType="end"/>
                    </w:r>
                  </w:p>
                  <w:p w14:paraId="0A133578">
                    <w:pPr>
                      <w:ind w:firstLine="360"/>
                    </w:pPr>
                  </w:p>
                  <w:p w14:paraId="1DF6E043">
                    <w:pPr>
                      <w:pStyle w:val="21"/>
                      <w:ind w:firstLine="360"/>
                    </w:pPr>
                    <w:r>
                      <w:fldChar w:fldCharType="begin"/>
                    </w:r>
                    <w:r>
                      <w:instrText xml:space="preserve"> PAGE  \* MERGEFORMAT </w:instrText>
                    </w:r>
                    <w:r>
                      <w:fldChar w:fldCharType="separate"/>
                    </w:r>
                    <w:r>
                      <w:t>2</w:t>
                    </w:r>
                    <w:r>
                      <w:fldChar w:fldCharType="end"/>
                    </w:r>
                  </w:p>
                  <w:p w14:paraId="23062F80">
                    <w:pPr>
                      <w:ind w:firstLine="360"/>
                    </w:pPr>
                  </w:p>
                  <w:p w14:paraId="3F590E14">
                    <w:pPr>
                      <w:pStyle w:val="21"/>
                      <w:ind w:firstLine="360"/>
                    </w:pPr>
                    <w:r>
                      <w:fldChar w:fldCharType="begin"/>
                    </w:r>
                    <w:r>
                      <w:instrText xml:space="preserve"> PAGE  \* MERGEFORMAT </w:instrText>
                    </w:r>
                    <w:r>
                      <w:fldChar w:fldCharType="separate"/>
                    </w:r>
                    <w:r>
                      <w:t>2</w:t>
                    </w:r>
                    <w:r>
                      <w:fldChar w:fldCharType="end"/>
                    </w:r>
                  </w:p>
                  <w:p w14:paraId="567DE12B">
                    <w:pPr>
                      <w:ind w:firstLine="360"/>
                    </w:pPr>
                  </w:p>
                  <w:p w14:paraId="36340889">
                    <w:pPr>
                      <w:pStyle w:val="21"/>
                      <w:ind w:firstLine="360"/>
                    </w:pPr>
                    <w:r>
                      <w:fldChar w:fldCharType="begin"/>
                    </w:r>
                    <w:r>
                      <w:instrText xml:space="preserve"> PAGE  \* MERGEFORMAT </w:instrText>
                    </w:r>
                    <w:r>
                      <w:fldChar w:fldCharType="separate"/>
                    </w:r>
                    <w:r>
                      <w:t>2</w:t>
                    </w:r>
                    <w:r>
                      <w:fldChar w:fldCharType="end"/>
                    </w:r>
                  </w:p>
                  <w:p w14:paraId="0538486A">
                    <w:pPr>
                      <w:ind w:firstLine="360"/>
                    </w:pPr>
                  </w:p>
                  <w:p w14:paraId="5B3EB969">
                    <w:pPr>
                      <w:pStyle w:val="21"/>
                      <w:ind w:firstLine="360"/>
                    </w:pPr>
                    <w:r>
                      <w:fldChar w:fldCharType="begin"/>
                    </w:r>
                    <w:r>
                      <w:instrText xml:space="preserve"> PAGE  \* MERGEFORMAT </w:instrText>
                    </w:r>
                    <w:r>
                      <w:fldChar w:fldCharType="separate"/>
                    </w:r>
                    <w:r>
                      <w:t>2</w:t>
                    </w:r>
                    <w:r>
                      <w:fldChar w:fldCharType="end"/>
                    </w:r>
                  </w:p>
                  <w:p w14:paraId="105BE61C">
                    <w:pPr>
                      <w:ind w:firstLine="360"/>
                    </w:pPr>
                  </w:p>
                  <w:p w14:paraId="30978867">
                    <w:pPr>
                      <w:pStyle w:val="21"/>
                      <w:ind w:firstLine="360"/>
                    </w:pPr>
                    <w:r>
                      <w:fldChar w:fldCharType="begin"/>
                    </w:r>
                    <w:r>
                      <w:instrText xml:space="preserve"> PAGE  \* MERGEFORMAT </w:instrText>
                    </w:r>
                    <w:r>
                      <w:fldChar w:fldCharType="separate"/>
                    </w:r>
                    <w:r>
                      <w:t>2</w:t>
                    </w:r>
                    <w:r>
                      <w:fldChar w:fldCharType="end"/>
                    </w:r>
                  </w:p>
                  <w:p w14:paraId="4058B527">
                    <w:pPr>
                      <w:ind w:firstLine="360"/>
                    </w:pPr>
                  </w:p>
                  <w:p w14:paraId="262A7BED">
                    <w:pPr>
                      <w:pStyle w:val="21"/>
                      <w:ind w:firstLine="360"/>
                    </w:pPr>
                    <w:r>
                      <w:fldChar w:fldCharType="begin"/>
                    </w:r>
                    <w:r>
                      <w:instrText xml:space="preserve"> PAGE  \* MERGEFORMAT </w:instrText>
                    </w:r>
                    <w:r>
                      <w:fldChar w:fldCharType="separate"/>
                    </w:r>
                    <w:r>
                      <w:t>2</w:t>
                    </w:r>
                    <w:r>
                      <w:fldChar w:fldCharType="end"/>
                    </w:r>
                  </w:p>
                  <w:p w14:paraId="46E0F602">
                    <w:pPr>
                      <w:ind w:firstLine="360"/>
                    </w:pPr>
                  </w:p>
                  <w:p w14:paraId="3F4A8C6F">
                    <w:pPr>
                      <w:pStyle w:val="21"/>
                      <w:ind w:firstLine="360"/>
                    </w:pPr>
                    <w:r>
                      <w:fldChar w:fldCharType="begin"/>
                    </w:r>
                    <w:r>
                      <w:instrText xml:space="preserve"> PAGE  \* MERGEFORMAT </w:instrText>
                    </w:r>
                    <w:r>
                      <w:fldChar w:fldCharType="separate"/>
                    </w:r>
                    <w:r>
                      <w:t>2</w:t>
                    </w:r>
                    <w:r>
                      <w:fldChar w:fldCharType="end"/>
                    </w:r>
                  </w:p>
                  <w:p w14:paraId="29FA52C5">
                    <w:pPr>
                      <w:ind w:firstLine="360"/>
                    </w:pPr>
                  </w:p>
                  <w:p w14:paraId="03461E3F">
                    <w:pPr>
                      <w:pStyle w:val="21"/>
                      <w:ind w:firstLine="360"/>
                    </w:pPr>
                    <w:r>
                      <w:fldChar w:fldCharType="begin"/>
                    </w:r>
                    <w:r>
                      <w:instrText xml:space="preserve"> PAGE  \* MERGEFORMAT </w:instrText>
                    </w:r>
                    <w:r>
                      <w:fldChar w:fldCharType="separate"/>
                    </w:r>
                    <w:r>
                      <w:t>2</w:t>
                    </w:r>
                    <w:r>
                      <w:fldChar w:fldCharType="end"/>
                    </w:r>
                  </w:p>
                  <w:p w14:paraId="3402FFB9">
                    <w:pPr>
                      <w:ind w:firstLine="360"/>
                    </w:pPr>
                  </w:p>
                  <w:p w14:paraId="721935D2">
                    <w:pPr>
                      <w:pStyle w:val="21"/>
                      <w:ind w:firstLine="360"/>
                    </w:pPr>
                    <w:r>
                      <w:fldChar w:fldCharType="begin"/>
                    </w:r>
                    <w:r>
                      <w:instrText xml:space="preserve"> PAGE  \* MERGEFORMAT </w:instrText>
                    </w:r>
                    <w:r>
                      <w:fldChar w:fldCharType="separate"/>
                    </w:r>
                    <w:r>
                      <w:t>2</w:t>
                    </w:r>
                    <w:r>
                      <w:fldChar w:fldCharType="end"/>
                    </w:r>
                  </w:p>
                  <w:p w14:paraId="4C32B36C">
                    <w:pPr>
                      <w:ind w:firstLine="360"/>
                    </w:pPr>
                  </w:p>
                  <w:p w14:paraId="501A12EC">
                    <w:pPr>
                      <w:pStyle w:val="21"/>
                      <w:ind w:firstLine="360"/>
                    </w:pPr>
                    <w:r>
                      <w:fldChar w:fldCharType="begin"/>
                    </w:r>
                    <w:r>
                      <w:instrText xml:space="preserve"> PAGE  \* MERGEFORMAT </w:instrText>
                    </w:r>
                    <w:r>
                      <w:fldChar w:fldCharType="separate"/>
                    </w:r>
                    <w:r>
                      <w:t>2</w:t>
                    </w:r>
                    <w:r>
                      <w:fldChar w:fldCharType="end"/>
                    </w:r>
                  </w:p>
                  <w:p w14:paraId="1354B5AA">
                    <w:pPr>
                      <w:ind w:firstLine="360"/>
                    </w:pPr>
                  </w:p>
                  <w:p w14:paraId="33C9EAA3">
                    <w:pPr>
                      <w:pStyle w:val="21"/>
                      <w:ind w:firstLine="360"/>
                    </w:pPr>
                    <w:r>
                      <w:fldChar w:fldCharType="begin"/>
                    </w:r>
                    <w:r>
                      <w:instrText xml:space="preserve"> PAGE  \* MERGEFORMAT </w:instrText>
                    </w:r>
                    <w:r>
                      <w:fldChar w:fldCharType="separate"/>
                    </w:r>
                    <w:r>
                      <w:t>2</w:t>
                    </w:r>
                    <w:r>
                      <w:fldChar w:fldCharType="end"/>
                    </w:r>
                  </w:p>
                  <w:p w14:paraId="643B4BAD">
                    <w:pPr>
                      <w:ind w:firstLine="360"/>
                    </w:pPr>
                  </w:p>
                  <w:p w14:paraId="51D30B3B">
                    <w:pPr>
                      <w:pStyle w:val="21"/>
                      <w:ind w:firstLine="360"/>
                    </w:pPr>
                    <w:r>
                      <w:fldChar w:fldCharType="begin"/>
                    </w:r>
                    <w:r>
                      <w:instrText xml:space="preserve"> PAGE  \* MERGEFORMAT </w:instrText>
                    </w:r>
                    <w:r>
                      <w:fldChar w:fldCharType="separate"/>
                    </w:r>
                    <w:r>
                      <w:t>2</w:t>
                    </w:r>
                    <w:r>
                      <w:fldChar w:fldCharType="end"/>
                    </w:r>
                  </w:p>
                  <w:p w14:paraId="2862B90A">
                    <w:pPr>
                      <w:ind w:firstLine="360"/>
                    </w:pPr>
                  </w:p>
                  <w:p w14:paraId="6E618FF8">
                    <w:pPr>
                      <w:pStyle w:val="21"/>
                      <w:ind w:firstLine="360"/>
                    </w:pPr>
                    <w:r>
                      <w:fldChar w:fldCharType="begin"/>
                    </w:r>
                    <w:r>
                      <w:instrText xml:space="preserve"> PAGE  \* MERGEFORMAT </w:instrText>
                    </w:r>
                    <w:r>
                      <w:fldChar w:fldCharType="separate"/>
                    </w:r>
                    <w:r>
                      <w:t>2</w:t>
                    </w:r>
                    <w:r>
                      <w:fldChar w:fldCharType="end"/>
                    </w:r>
                  </w:p>
                  <w:p w14:paraId="2FDD070B">
                    <w:pPr>
                      <w:ind w:firstLine="360"/>
                    </w:pPr>
                  </w:p>
                  <w:p w14:paraId="4D6404B1">
                    <w:pPr>
                      <w:pStyle w:val="21"/>
                      <w:ind w:firstLine="360"/>
                    </w:pPr>
                    <w:r>
                      <w:fldChar w:fldCharType="begin"/>
                    </w:r>
                    <w:r>
                      <w:instrText xml:space="preserve"> PAGE  \* MERGEFORMAT </w:instrText>
                    </w:r>
                    <w:r>
                      <w:fldChar w:fldCharType="separate"/>
                    </w:r>
                    <w:r>
                      <w:t>2</w:t>
                    </w:r>
                    <w:r>
                      <w:fldChar w:fldCharType="end"/>
                    </w:r>
                  </w:p>
                  <w:p w14:paraId="1114D006">
                    <w:pPr>
                      <w:ind w:firstLine="360"/>
                    </w:pPr>
                  </w:p>
                  <w:p w14:paraId="667D21DC">
                    <w:pPr>
                      <w:pStyle w:val="21"/>
                      <w:ind w:firstLine="360"/>
                    </w:pPr>
                    <w:r>
                      <w:fldChar w:fldCharType="begin"/>
                    </w:r>
                    <w:r>
                      <w:instrText xml:space="preserve"> PAGE  \* MERGEFORMAT </w:instrText>
                    </w:r>
                    <w:r>
                      <w:fldChar w:fldCharType="separate"/>
                    </w:r>
                    <w:r>
                      <w:t>2</w:t>
                    </w:r>
                    <w:r>
                      <w:fldChar w:fldCharType="end"/>
                    </w:r>
                  </w:p>
                  <w:p w14:paraId="6988F127">
                    <w:pPr>
                      <w:ind w:firstLine="360"/>
                    </w:pPr>
                  </w:p>
                  <w:p w14:paraId="45984527">
                    <w:pPr>
                      <w:pStyle w:val="21"/>
                      <w:ind w:firstLine="360"/>
                    </w:pPr>
                    <w:r>
                      <w:fldChar w:fldCharType="begin"/>
                    </w:r>
                    <w:r>
                      <w:instrText xml:space="preserve"> PAGE  \* MERGEFORMAT </w:instrText>
                    </w:r>
                    <w:r>
                      <w:fldChar w:fldCharType="separate"/>
                    </w:r>
                    <w:r>
                      <w:t>2</w:t>
                    </w:r>
                    <w:r>
                      <w:fldChar w:fldCharType="end"/>
                    </w:r>
                  </w:p>
                  <w:p w14:paraId="7DA1B6CA">
                    <w:pPr>
                      <w:ind w:firstLine="360"/>
                    </w:pPr>
                  </w:p>
                  <w:p w14:paraId="3FEE6A7B">
                    <w:pPr>
                      <w:pStyle w:val="21"/>
                      <w:ind w:firstLine="360"/>
                    </w:pPr>
                    <w:r>
                      <w:fldChar w:fldCharType="begin"/>
                    </w:r>
                    <w:r>
                      <w:instrText xml:space="preserve"> PAGE  \* MERGEFORMAT </w:instrText>
                    </w:r>
                    <w:r>
                      <w:fldChar w:fldCharType="separate"/>
                    </w:r>
                    <w:r>
                      <w:t>2</w:t>
                    </w:r>
                    <w:r>
                      <w:fldChar w:fldCharType="end"/>
                    </w:r>
                  </w:p>
                  <w:p w14:paraId="3877B757">
                    <w:pPr>
                      <w:ind w:firstLine="360"/>
                    </w:pPr>
                  </w:p>
                  <w:p w14:paraId="63C16975">
                    <w:pPr>
                      <w:pStyle w:val="21"/>
                      <w:ind w:firstLine="360"/>
                    </w:pPr>
                    <w:r>
                      <w:fldChar w:fldCharType="begin"/>
                    </w:r>
                    <w:r>
                      <w:instrText xml:space="preserve"> PAGE  \* MERGEFORMAT </w:instrText>
                    </w:r>
                    <w:r>
                      <w:fldChar w:fldCharType="separate"/>
                    </w:r>
                    <w:r>
                      <w:t>2</w:t>
                    </w:r>
                    <w:r>
                      <w:fldChar w:fldCharType="end"/>
                    </w:r>
                  </w:p>
                  <w:p w14:paraId="0DF79A14">
                    <w:pPr>
                      <w:ind w:firstLine="360"/>
                    </w:pPr>
                  </w:p>
                  <w:p w14:paraId="6EDEAC4E">
                    <w:pPr>
                      <w:pStyle w:val="21"/>
                      <w:ind w:firstLine="360"/>
                    </w:pPr>
                    <w:r>
                      <w:fldChar w:fldCharType="begin"/>
                    </w:r>
                    <w:r>
                      <w:instrText xml:space="preserve"> PAGE  \* MERGEFORMAT </w:instrText>
                    </w:r>
                    <w:r>
                      <w:fldChar w:fldCharType="separate"/>
                    </w:r>
                    <w:r>
                      <w:t>2</w:t>
                    </w:r>
                    <w:r>
                      <w:fldChar w:fldCharType="end"/>
                    </w:r>
                  </w:p>
                  <w:p w14:paraId="6F8531A1">
                    <w:pPr>
                      <w:ind w:firstLine="360"/>
                    </w:pPr>
                  </w:p>
                  <w:p w14:paraId="63CDF315">
                    <w:pPr>
                      <w:pStyle w:val="21"/>
                      <w:ind w:firstLine="360"/>
                    </w:pPr>
                    <w:r>
                      <w:fldChar w:fldCharType="begin"/>
                    </w:r>
                    <w:r>
                      <w:instrText xml:space="preserve"> PAGE  \* MERGEFORMAT </w:instrText>
                    </w:r>
                    <w:r>
                      <w:fldChar w:fldCharType="separate"/>
                    </w:r>
                    <w:r>
                      <w:t>2</w:t>
                    </w:r>
                    <w:r>
                      <w:fldChar w:fldCharType="end"/>
                    </w:r>
                  </w:p>
                  <w:p w14:paraId="6EF367BC">
                    <w:pPr>
                      <w:ind w:firstLine="360"/>
                    </w:pPr>
                  </w:p>
                  <w:p w14:paraId="0ADF81D9">
                    <w:pPr>
                      <w:pStyle w:val="21"/>
                      <w:ind w:firstLine="360"/>
                    </w:pPr>
                    <w:r>
                      <w:fldChar w:fldCharType="begin"/>
                    </w:r>
                    <w:r>
                      <w:instrText xml:space="preserve"> PAGE  \* MERGEFORMAT </w:instrText>
                    </w:r>
                    <w:r>
                      <w:fldChar w:fldCharType="separate"/>
                    </w:r>
                    <w:r>
                      <w:t>2</w:t>
                    </w:r>
                    <w:r>
                      <w:fldChar w:fldCharType="end"/>
                    </w:r>
                  </w:p>
                  <w:p w14:paraId="3B85208C">
                    <w:pPr>
                      <w:ind w:firstLine="360"/>
                    </w:pPr>
                  </w:p>
                  <w:p w14:paraId="7D3E75F8">
                    <w:pPr>
                      <w:pStyle w:val="21"/>
                      <w:ind w:firstLine="360"/>
                    </w:pPr>
                    <w:r>
                      <w:fldChar w:fldCharType="begin"/>
                    </w:r>
                    <w:r>
                      <w:instrText xml:space="preserve"> PAGE  \* MERGEFORMAT </w:instrText>
                    </w:r>
                    <w:r>
                      <w:fldChar w:fldCharType="separate"/>
                    </w:r>
                    <w:r>
                      <w:t>2</w:t>
                    </w:r>
                    <w:r>
                      <w:fldChar w:fldCharType="end"/>
                    </w:r>
                  </w:p>
                  <w:p w14:paraId="6040A680">
                    <w:pPr>
                      <w:ind w:firstLine="360"/>
                    </w:pPr>
                  </w:p>
                  <w:p w14:paraId="2B405CA2">
                    <w:pPr>
                      <w:pStyle w:val="21"/>
                      <w:ind w:firstLine="360"/>
                    </w:pPr>
                    <w:r>
                      <w:fldChar w:fldCharType="begin"/>
                    </w:r>
                    <w:r>
                      <w:instrText xml:space="preserve"> PAGE  \* MERGEFORMAT </w:instrText>
                    </w:r>
                    <w:r>
                      <w:fldChar w:fldCharType="separate"/>
                    </w:r>
                    <w:r>
                      <w:t>2</w:t>
                    </w:r>
                    <w:r>
                      <w:fldChar w:fldCharType="end"/>
                    </w:r>
                  </w:p>
                  <w:p w14:paraId="5F2E8E6A">
                    <w:pPr>
                      <w:ind w:firstLine="360"/>
                    </w:pPr>
                  </w:p>
                  <w:p w14:paraId="181A5100">
                    <w:pPr>
                      <w:pStyle w:val="21"/>
                      <w:ind w:firstLine="360"/>
                    </w:pPr>
                    <w:r>
                      <w:fldChar w:fldCharType="begin"/>
                    </w:r>
                    <w:r>
                      <w:instrText xml:space="preserve"> PAGE  \* MERGEFORMAT </w:instrText>
                    </w:r>
                    <w:r>
                      <w:fldChar w:fldCharType="separate"/>
                    </w:r>
                    <w:r>
                      <w:t>2</w:t>
                    </w:r>
                    <w:r>
                      <w:fldChar w:fldCharType="end"/>
                    </w:r>
                  </w:p>
                  <w:p w14:paraId="44A23455">
                    <w:pPr>
                      <w:ind w:firstLine="360"/>
                    </w:pPr>
                  </w:p>
                  <w:p w14:paraId="1DBE77B9">
                    <w:pPr>
                      <w:pStyle w:val="21"/>
                      <w:ind w:firstLine="360"/>
                    </w:pPr>
                    <w:r>
                      <w:fldChar w:fldCharType="begin"/>
                    </w:r>
                    <w:r>
                      <w:instrText xml:space="preserve"> PAGE  \* MERGEFORMAT </w:instrText>
                    </w:r>
                    <w:r>
                      <w:fldChar w:fldCharType="separate"/>
                    </w:r>
                    <w:r>
                      <w:t>2</w:t>
                    </w:r>
                    <w:r>
                      <w:fldChar w:fldCharType="end"/>
                    </w:r>
                  </w:p>
                  <w:p w14:paraId="2F03BBB1">
                    <w:pPr>
                      <w:ind w:firstLine="360"/>
                    </w:pPr>
                  </w:p>
                  <w:p w14:paraId="3D4433B7">
                    <w:pPr>
                      <w:pStyle w:val="21"/>
                      <w:ind w:firstLine="360"/>
                    </w:pPr>
                    <w:r>
                      <w:fldChar w:fldCharType="begin"/>
                    </w:r>
                    <w:r>
                      <w:instrText xml:space="preserve"> PAGE  \* MERGEFORMAT </w:instrText>
                    </w:r>
                    <w:r>
                      <w:fldChar w:fldCharType="separate"/>
                    </w:r>
                    <w:r>
                      <w:t>2</w:t>
                    </w:r>
                    <w:r>
                      <w:fldChar w:fldCharType="end"/>
                    </w:r>
                  </w:p>
                  <w:p w14:paraId="7C80D914">
                    <w:pPr>
                      <w:ind w:firstLine="360"/>
                    </w:pPr>
                  </w:p>
                  <w:p w14:paraId="7614E027">
                    <w:pPr>
                      <w:pStyle w:val="21"/>
                      <w:ind w:firstLine="360"/>
                    </w:pPr>
                    <w:r>
                      <w:fldChar w:fldCharType="begin"/>
                    </w:r>
                    <w:r>
                      <w:instrText xml:space="preserve"> PAGE  \* MERGEFORMAT </w:instrText>
                    </w:r>
                    <w:r>
                      <w:fldChar w:fldCharType="separate"/>
                    </w:r>
                    <w:r>
                      <w:t>2</w:t>
                    </w:r>
                    <w:r>
                      <w:fldChar w:fldCharType="end"/>
                    </w:r>
                  </w:p>
                  <w:p w14:paraId="19E83D2B">
                    <w:pPr>
                      <w:ind w:firstLine="360"/>
                    </w:pPr>
                  </w:p>
                  <w:p w14:paraId="7D7F5DFA">
                    <w:pPr>
                      <w:pStyle w:val="21"/>
                      <w:ind w:firstLine="360"/>
                    </w:pPr>
                    <w:r>
                      <w:fldChar w:fldCharType="begin"/>
                    </w:r>
                    <w:r>
                      <w:instrText xml:space="preserve"> PAGE  \* MERGEFORMAT </w:instrText>
                    </w:r>
                    <w:r>
                      <w:fldChar w:fldCharType="separate"/>
                    </w:r>
                    <w:r>
                      <w:t>2</w:t>
                    </w:r>
                    <w:r>
                      <w:fldChar w:fldCharType="end"/>
                    </w:r>
                  </w:p>
                  <w:p w14:paraId="1A454B57">
                    <w:pPr>
                      <w:ind w:firstLine="360"/>
                    </w:pPr>
                  </w:p>
                  <w:p w14:paraId="6F680452">
                    <w:pPr>
                      <w:pStyle w:val="21"/>
                      <w:ind w:firstLine="360"/>
                    </w:pPr>
                    <w:r>
                      <w:fldChar w:fldCharType="begin"/>
                    </w:r>
                    <w:r>
                      <w:instrText xml:space="preserve"> PAGE  \* MERGEFORMAT </w:instrText>
                    </w:r>
                    <w:r>
                      <w:fldChar w:fldCharType="separate"/>
                    </w:r>
                    <w:r>
                      <w:t>2</w:t>
                    </w:r>
                    <w:r>
                      <w:fldChar w:fldCharType="end"/>
                    </w:r>
                  </w:p>
                  <w:p w14:paraId="047AB514">
                    <w:pPr>
                      <w:ind w:firstLine="360"/>
                    </w:pPr>
                  </w:p>
                  <w:p w14:paraId="72817A55">
                    <w:pPr>
                      <w:pStyle w:val="21"/>
                      <w:ind w:firstLine="360"/>
                    </w:pPr>
                    <w:r>
                      <w:fldChar w:fldCharType="begin"/>
                    </w:r>
                    <w:r>
                      <w:instrText xml:space="preserve"> PAGE  \* MERGEFORMAT </w:instrText>
                    </w:r>
                    <w:r>
                      <w:fldChar w:fldCharType="separate"/>
                    </w:r>
                    <w:r>
                      <w:t>2</w:t>
                    </w:r>
                    <w:r>
                      <w:fldChar w:fldCharType="end"/>
                    </w:r>
                  </w:p>
                  <w:p w14:paraId="6C3F0650">
                    <w:pPr>
                      <w:ind w:firstLine="360"/>
                    </w:pPr>
                  </w:p>
                  <w:p w14:paraId="48E2196F">
                    <w:pPr>
                      <w:pStyle w:val="21"/>
                      <w:ind w:firstLine="360"/>
                    </w:pPr>
                    <w:r>
                      <w:fldChar w:fldCharType="begin"/>
                    </w:r>
                    <w:r>
                      <w:instrText xml:space="preserve"> PAGE  \* MERGEFORMAT </w:instrText>
                    </w:r>
                    <w:r>
                      <w:fldChar w:fldCharType="separate"/>
                    </w:r>
                    <w:r>
                      <w:t>2</w:t>
                    </w:r>
                    <w:r>
                      <w:fldChar w:fldCharType="end"/>
                    </w:r>
                  </w:p>
                  <w:p w14:paraId="24F6803B">
                    <w:pPr>
                      <w:ind w:firstLine="360"/>
                    </w:pPr>
                  </w:p>
                  <w:p w14:paraId="1FA22729">
                    <w:pPr>
                      <w:pStyle w:val="21"/>
                      <w:ind w:firstLine="360"/>
                    </w:pPr>
                    <w:r>
                      <w:fldChar w:fldCharType="begin"/>
                    </w:r>
                    <w:r>
                      <w:instrText xml:space="preserve"> PAGE  \* MERGEFORMAT </w:instrText>
                    </w:r>
                    <w:r>
                      <w:fldChar w:fldCharType="separate"/>
                    </w:r>
                    <w:r>
                      <w:t>2</w:t>
                    </w:r>
                    <w:r>
                      <w:fldChar w:fldCharType="end"/>
                    </w:r>
                  </w:p>
                  <w:p w14:paraId="2AC50D90">
                    <w:pPr>
                      <w:ind w:firstLine="360"/>
                    </w:pPr>
                  </w:p>
                  <w:p w14:paraId="64A61398">
                    <w:pPr>
                      <w:pStyle w:val="21"/>
                      <w:ind w:firstLine="360"/>
                    </w:pPr>
                    <w:r>
                      <w:fldChar w:fldCharType="begin"/>
                    </w:r>
                    <w:r>
                      <w:instrText xml:space="preserve"> PAGE  \* MERGEFORMAT </w:instrText>
                    </w:r>
                    <w:r>
                      <w:fldChar w:fldCharType="separate"/>
                    </w:r>
                    <w:r>
                      <w:t>2</w:t>
                    </w:r>
                    <w:r>
                      <w:fldChar w:fldCharType="end"/>
                    </w:r>
                  </w:p>
                  <w:p w14:paraId="524A9698">
                    <w:pPr>
                      <w:ind w:firstLine="360"/>
                    </w:pPr>
                  </w:p>
                  <w:p w14:paraId="12802009">
                    <w:pPr>
                      <w:pStyle w:val="21"/>
                      <w:ind w:firstLine="360"/>
                    </w:pPr>
                    <w:r>
                      <w:fldChar w:fldCharType="begin"/>
                    </w:r>
                    <w:r>
                      <w:instrText xml:space="preserve"> PAGE  \* MERGEFORMAT </w:instrText>
                    </w:r>
                    <w:r>
                      <w:fldChar w:fldCharType="separate"/>
                    </w:r>
                    <w:r>
                      <w:t>2</w:t>
                    </w:r>
                    <w:r>
                      <w:fldChar w:fldCharType="end"/>
                    </w:r>
                  </w:p>
                  <w:p w14:paraId="5859B270">
                    <w:pPr>
                      <w:ind w:firstLine="360"/>
                    </w:pPr>
                  </w:p>
                  <w:p w14:paraId="041F633C">
                    <w:pPr>
                      <w:pStyle w:val="21"/>
                      <w:ind w:firstLine="360"/>
                    </w:pPr>
                    <w:r>
                      <w:fldChar w:fldCharType="begin"/>
                    </w:r>
                    <w:r>
                      <w:instrText xml:space="preserve"> PAGE  \* MERGEFORMAT </w:instrText>
                    </w:r>
                    <w:r>
                      <w:fldChar w:fldCharType="separate"/>
                    </w:r>
                    <w:r>
                      <w:t>2</w:t>
                    </w:r>
                    <w:r>
                      <w:fldChar w:fldCharType="end"/>
                    </w:r>
                  </w:p>
                  <w:p w14:paraId="432EA187">
                    <w:pPr>
                      <w:ind w:firstLine="360"/>
                    </w:pPr>
                  </w:p>
                  <w:p w14:paraId="6EF7A2BD">
                    <w:pPr>
                      <w:pStyle w:val="21"/>
                      <w:ind w:firstLine="360"/>
                    </w:pPr>
                    <w:r>
                      <w:fldChar w:fldCharType="begin"/>
                    </w:r>
                    <w:r>
                      <w:instrText xml:space="preserve"> PAGE  \* MERGEFORMAT </w:instrText>
                    </w:r>
                    <w:r>
                      <w:fldChar w:fldCharType="separate"/>
                    </w:r>
                    <w:r>
                      <w:t>2</w:t>
                    </w:r>
                    <w:r>
                      <w:fldChar w:fldCharType="end"/>
                    </w:r>
                  </w:p>
                  <w:p w14:paraId="2D2B1FAD">
                    <w:pPr>
                      <w:ind w:firstLine="360"/>
                    </w:pPr>
                  </w:p>
                  <w:p w14:paraId="6A6B02CA">
                    <w:pPr>
                      <w:pStyle w:val="21"/>
                      <w:ind w:firstLine="360"/>
                    </w:pPr>
                    <w:r>
                      <w:fldChar w:fldCharType="begin"/>
                    </w:r>
                    <w:r>
                      <w:instrText xml:space="preserve"> PAGE  \* MERGEFORMAT </w:instrText>
                    </w:r>
                    <w:r>
                      <w:fldChar w:fldCharType="separate"/>
                    </w:r>
                    <w:r>
                      <w:t>2</w:t>
                    </w:r>
                    <w:r>
                      <w:fldChar w:fldCharType="end"/>
                    </w:r>
                  </w:p>
                  <w:p w14:paraId="26570282">
                    <w:pPr>
                      <w:ind w:firstLine="360"/>
                    </w:pPr>
                  </w:p>
                  <w:p w14:paraId="73080A1E">
                    <w:pPr>
                      <w:pStyle w:val="21"/>
                      <w:ind w:firstLine="360"/>
                    </w:pPr>
                    <w:r>
                      <w:fldChar w:fldCharType="begin"/>
                    </w:r>
                    <w:r>
                      <w:instrText xml:space="preserve"> PAGE  \* MERGEFORMAT </w:instrText>
                    </w:r>
                    <w:r>
                      <w:fldChar w:fldCharType="separate"/>
                    </w:r>
                    <w:r>
                      <w:t>2</w:t>
                    </w:r>
                    <w:r>
                      <w:fldChar w:fldCharType="end"/>
                    </w:r>
                  </w:p>
                  <w:p w14:paraId="16791963">
                    <w:pPr>
                      <w:ind w:firstLine="360"/>
                    </w:pPr>
                  </w:p>
                  <w:p w14:paraId="3ECFA170">
                    <w:pPr>
                      <w:pStyle w:val="21"/>
                      <w:ind w:firstLine="360"/>
                    </w:pPr>
                    <w:r>
                      <w:fldChar w:fldCharType="begin"/>
                    </w:r>
                    <w:r>
                      <w:instrText xml:space="preserve"> PAGE  \* MERGEFORMAT </w:instrText>
                    </w:r>
                    <w:r>
                      <w:fldChar w:fldCharType="separate"/>
                    </w:r>
                    <w:r>
                      <w:t>2</w:t>
                    </w:r>
                    <w:r>
                      <w:fldChar w:fldCharType="end"/>
                    </w:r>
                  </w:p>
                  <w:p w14:paraId="3E71218D">
                    <w:pPr>
                      <w:ind w:firstLine="360"/>
                    </w:pPr>
                  </w:p>
                  <w:p w14:paraId="1520EC3A">
                    <w:pPr>
                      <w:pStyle w:val="21"/>
                      <w:ind w:firstLine="360"/>
                    </w:pPr>
                    <w:r>
                      <w:fldChar w:fldCharType="begin"/>
                    </w:r>
                    <w:r>
                      <w:instrText xml:space="preserve"> PAGE  \* MERGEFORMAT </w:instrText>
                    </w:r>
                    <w:r>
                      <w:fldChar w:fldCharType="separate"/>
                    </w:r>
                    <w:r>
                      <w:t>2</w:t>
                    </w:r>
                    <w:r>
                      <w:fldChar w:fldCharType="end"/>
                    </w:r>
                  </w:p>
                  <w:p w14:paraId="2B1323EB">
                    <w:pPr>
                      <w:ind w:firstLine="360"/>
                    </w:pPr>
                  </w:p>
                  <w:p w14:paraId="1855C6B7">
                    <w:pPr>
                      <w:pStyle w:val="21"/>
                      <w:ind w:firstLine="360"/>
                    </w:pPr>
                    <w:r>
                      <w:fldChar w:fldCharType="begin"/>
                    </w:r>
                    <w:r>
                      <w:instrText xml:space="preserve"> PAGE  \* MERGEFORMAT </w:instrText>
                    </w:r>
                    <w:r>
                      <w:fldChar w:fldCharType="separate"/>
                    </w:r>
                    <w:r>
                      <w:t>2</w:t>
                    </w:r>
                    <w:r>
                      <w:fldChar w:fldCharType="end"/>
                    </w:r>
                  </w:p>
                  <w:p w14:paraId="2DB513E1">
                    <w:pPr>
                      <w:ind w:firstLine="360"/>
                    </w:pPr>
                  </w:p>
                  <w:p w14:paraId="16C85776">
                    <w:pPr>
                      <w:pStyle w:val="21"/>
                      <w:ind w:firstLine="360"/>
                    </w:pPr>
                    <w:r>
                      <w:fldChar w:fldCharType="begin"/>
                    </w:r>
                    <w:r>
                      <w:instrText xml:space="preserve"> PAGE  \* MERGEFORMAT </w:instrText>
                    </w:r>
                    <w:r>
                      <w:fldChar w:fldCharType="separate"/>
                    </w:r>
                    <w:r>
                      <w:t>2</w:t>
                    </w:r>
                    <w:r>
                      <w:fldChar w:fldCharType="end"/>
                    </w:r>
                  </w:p>
                  <w:p w14:paraId="1ED0109A">
                    <w:pPr>
                      <w:ind w:firstLine="360"/>
                    </w:pPr>
                  </w:p>
                  <w:p w14:paraId="2F19A968">
                    <w:pPr>
                      <w:pStyle w:val="21"/>
                      <w:ind w:firstLine="360"/>
                    </w:pPr>
                    <w:r>
                      <w:fldChar w:fldCharType="begin"/>
                    </w:r>
                    <w:r>
                      <w:instrText xml:space="preserve"> PAGE  \* MERGEFORMAT </w:instrText>
                    </w:r>
                    <w:r>
                      <w:fldChar w:fldCharType="separate"/>
                    </w:r>
                    <w:r>
                      <w:t>2</w:t>
                    </w:r>
                    <w:r>
                      <w:fldChar w:fldCharType="end"/>
                    </w:r>
                  </w:p>
                  <w:p w14:paraId="0684BCDF">
                    <w:pPr>
                      <w:ind w:firstLine="360"/>
                    </w:pPr>
                  </w:p>
                  <w:p w14:paraId="2D4E726E">
                    <w:pPr>
                      <w:pStyle w:val="21"/>
                      <w:ind w:firstLine="360"/>
                    </w:pPr>
                    <w:r>
                      <w:fldChar w:fldCharType="begin"/>
                    </w:r>
                    <w:r>
                      <w:instrText xml:space="preserve"> PAGE  \* MERGEFORMAT </w:instrText>
                    </w:r>
                    <w:r>
                      <w:fldChar w:fldCharType="separate"/>
                    </w:r>
                    <w:r>
                      <w:t>2</w:t>
                    </w:r>
                    <w:r>
                      <w:fldChar w:fldCharType="end"/>
                    </w:r>
                  </w:p>
                  <w:p w14:paraId="3588C160">
                    <w:pPr>
                      <w:ind w:firstLine="360"/>
                    </w:pPr>
                  </w:p>
                  <w:p w14:paraId="5A6F4A6D">
                    <w:pPr>
                      <w:pStyle w:val="21"/>
                      <w:ind w:firstLine="360"/>
                    </w:pPr>
                    <w:r>
                      <w:fldChar w:fldCharType="begin"/>
                    </w:r>
                    <w:r>
                      <w:instrText xml:space="preserve"> PAGE  \* MERGEFORMAT </w:instrText>
                    </w:r>
                    <w:r>
                      <w:fldChar w:fldCharType="separate"/>
                    </w:r>
                    <w:r>
                      <w:t>2</w:t>
                    </w:r>
                    <w:r>
                      <w:fldChar w:fldCharType="end"/>
                    </w:r>
                  </w:p>
                  <w:p w14:paraId="7A872D88">
                    <w:pPr>
                      <w:ind w:firstLine="360"/>
                    </w:pPr>
                  </w:p>
                  <w:p w14:paraId="2EEAB6DD">
                    <w:pPr>
                      <w:pStyle w:val="21"/>
                      <w:ind w:firstLine="360"/>
                    </w:pPr>
                    <w:r>
                      <w:fldChar w:fldCharType="begin"/>
                    </w:r>
                    <w:r>
                      <w:instrText xml:space="preserve"> PAGE  \* MERGEFORMAT </w:instrText>
                    </w:r>
                    <w:r>
                      <w:fldChar w:fldCharType="separate"/>
                    </w:r>
                    <w:r>
                      <w:t>2</w:t>
                    </w:r>
                    <w:r>
                      <w:fldChar w:fldCharType="end"/>
                    </w:r>
                  </w:p>
                  <w:p w14:paraId="7D760AE2">
                    <w:pPr>
                      <w:ind w:firstLine="360"/>
                    </w:pPr>
                  </w:p>
                  <w:p w14:paraId="348C6EB2">
                    <w:pPr>
                      <w:pStyle w:val="21"/>
                      <w:ind w:firstLine="360"/>
                    </w:pPr>
                    <w:r>
                      <w:fldChar w:fldCharType="begin"/>
                    </w:r>
                    <w:r>
                      <w:instrText xml:space="preserve"> PAGE  \* MERGEFORMAT </w:instrText>
                    </w:r>
                    <w:r>
                      <w:fldChar w:fldCharType="separate"/>
                    </w:r>
                    <w:r>
                      <w:t>2</w:t>
                    </w:r>
                    <w:r>
                      <w:fldChar w:fldCharType="end"/>
                    </w:r>
                  </w:p>
                  <w:p w14:paraId="0A7F8067">
                    <w:pPr>
                      <w:ind w:firstLine="360"/>
                    </w:pPr>
                  </w:p>
                  <w:p w14:paraId="586DABCF">
                    <w:pPr>
                      <w:pStyle w:val="21"/>
                      <w:ind w:firstLine="360"/>
                    </w:pPr>
                    <w:r>
                      <w:fldChar w:fldCharType="begin"/>
                    </w:r>
                    <w:r>
                      <w:instrText xml:space="preserve"> PAGE  \* MERGEFORMAT </w:instrText>
                    </w:r>
                    <w:r>
                      <w:fldChar w:fldCharType="separate"/>
                    </w:r>
                    <w:r>
                      <w:t>2</w:t>
                    </w:r>
                    <w:r>
                      <w:fldChar w:fldCharType="end"/>
                    </w:r>
                  </w:p>
                  <w:p w14:paraId="02650D7A">
                    <w:pPr>
                      <w:ind w:firstLine="360"/>
                    </w:pPr>
                  </w:p>
                  <w:p w14:paraId="79C2BCA9">
                    <w:pPr>
                      <w:pStyle w:val="21"/>
                      <w:ind w:firstLine="360"/>
                    </w:pPr>
                    <w:r>
                      <w:fldChar w:fldCharType="begin"/>
                    </w:r>
                    <w:r>
                      <w:instrText xml:space="preserve"> PAGE  \* MERGEFORMAT </w:instrText>
                    </w:r>
                    <w:r>
                      <w:fldChar w:fldCharType="separate"/>
                    </w:r>
                    <w:r>
                      <w:t>2</w:t>
                    </w:r>
                    <w:r>
                      <w:fldChar w:fldCharType="end"/>
                    </w:r>
                  </w:p>
                  <w:p w14:paraId="3ECC9A34">
                    <w:pPr>
                      <w:ind w:firstLine="360"/>
                    </w:pPr>
                  </w:p>
                  <w:p w14:paraId="4A44A291">
                    <w:pPr>
                      <w:pStyle w:val="21"/>
                      <w:ind w:firstLine="360"/>
                    </w:pPr>
                    <w:r>
                      <w:fldChar w:fldCharType="begin"/>
                    </w:r>
                    <w:r>
                      <w:instrText xml:space="preserve"> PAGE  \* MERGEFORMAT </w:instrText>
                    </w:r>
                    <w:r>
                      <w:fldChar w:fldCharType="separate"/>
                    </w:r>
                    <w:r>
                      <w:t>2</w:t>
                    </w:r>
                    <w:r>
                      <w:fldChar w:fldCharType="end"/>
                    </w:r>
                  </w:p>
                  <w:p w14:paraId="461D812C">
                    <w:pPr>
                      <w:ind w:firstLine="360"/>
                    </w:pPr>
                  </w:p>
                  <w:p w14:paraId="74F14F6B">
                    <w:pPr>
                      <w:pStyle w:val="21"/>
                      <w:ind w:firstLine="360"/>
                    </w:pPr>
                    <w:r>
                      <w:fldChar w:fldCharType="begin"/>
                    </w:r>
                    <w:r>
                      <w:instrText xml:space="preserve"> PAGE  \* MERGEFORMAT </w:instrText>
                    </w:r>
                    <w:r>
                      <w:fldChar w:fldCharType="separate"/>
                    </w:r>
                    <w:r>
                      <w:t>2</w:t>
                    </w:r>
                    <w:r>
                      <w:fldChar w:fldCharType="end"/>
                    </w:r>
                  </w:p>
                  <w:p w14:paraId="6880C54A">
                    <w:pPr>
                      <w:ind w:firstLine="360"/>
                    </w:pPr>
                  </w:p>
                  <w:p w14:paraId="2F1D86AB">
                    <w:pPr>
                      <w:pStyle w:val="21"/>
                      <w:ind w:firstLine="360"/>
                    </w:pPr>
                    <w:r>
                      <w:fldChar w:fldCharType="begin"/>
                    </w:r>
                    <w:r>
                      <w:instrText xml:space="preserve"> PAGE  \* MERGEFORMAT </w:instrText>
                    </w:r>
                    <w:r>
                      <w:fldChar w:fldCharType="separate"/>
                    </w:r>
                    <w:r>
                      <w:t>2</w:t>
                    </w:r>
                    <w:r>
                      <w:fldChar w:fldCharType="end"/>
                    </w:r>
                  </w:p>
                  <w:p w14:paraId="1AC41F59">
                    <w:pPr>
                      <w:ind w:firstLine="360"/>
                    </w:pPr>
                  </w:p>
                  <w:p w14:paraId="70F348E9">
                    <w:pPr>
                      <w:pStyle w:val="21"/>
                      <w:ind w:firstLine="360"/>
                    </w:pPr>
                    <w:r>
                      <w:fldChar w:fldCharType="begin"/>
                    </w:r>
                    <w:r>
                      <w:instrText xml:space="preserve"> PAGE  \* MERGEFORMAT </w:instrText>
                    </w:r>
                    <w:r>
                      <w:fldChar w:fldCharType="separate"/>
                    </w:r>
                    <w:r>
                      <w:t>2</w:t>
                    </w:r>
                    <w:r>
                      <w:fldChar w:fldCharType="end"/>
                    </w:r>
                  </w:p>
                  <w:p w14:paraId="4040F999">
                    <w:pPr>
                      <w:ind w:firstLine="360"/>
                    </w:pPr>
                  </w:p>
                  <w:p w14:paraId="17B42C17">
                    <w:pPr>
                      <w:pStyle w:val="21"/>
                      <w:ind w:firstLine="360"/>
                    </w:pPr>
                    <w:r>
                      <w:fldChar w:fldCharType="begin"/>
                    </w:r>
                    <w:r>
                      <w:instrText xml:space="preserve"> PAGE  \* MERGEFORMAT </w:instrText>
                    </w:r>
                    <w:r>
                      <w:fldChar w:fldCharType="separate"/>
                    </w:r>
                    <w:r>
                      <w:t>2</w:t>
                    </w:r>
                    <w:r>
                      <w:fldChar w:fldCharType="end"/>
                    </w:r>
                  </w:p>
                  <w:p w14:paraId="760C2919">
                    <w:pPr>
                      <w:ind w:firstLine="360"/>
                    </w:pPr>
                  </w:p>
                  <w:p w14:paraId="4B918D81">
                    <w:pPr>
                      <w:pStyle w:val="21"/>
                      <w:ind w:firstLine="360"/>
                    </w:pPr>
                    <w:r>
                      <w:fldChar w:fldCharType="begin"/>
                    </w:r>
                    <w:r>
                      <w:instrText xml:space="preserve"> PAGE  \* MERGEFORMAT </w:instrText>
                    </w:r>
                    <w:r>
                      <w:fldChar w:fldCharType="separate"/>
                    </w:r>
                    <w:r>
                      <w:t>2</w:t>
                    </w:r>
                    <w:r>
                      <w:fldChar w:fldCharType="end"/>
                    </w:r>
                  </w:p>
                  <w:p w14:paraId="29EE7D95">
                    <w:pPr>
                      <w:ind w:firstLine="360"/>
                    </w:pPr>
                  </w:p>
                  <w:p w14:paraId="3D54904D">
                    <w:pPr>
                      <w:pStyle w:val="21"/>
                      <w:ind w:firstLine="360"/>
                    </w:pPr>
                    <w:r>
                      <w:fldChar w:fldCharType="begin"/>
                    </w:r>
                    <w:r>
                      <w:instrText xml:space="preserve"> PAGE  \* MERGEFORMAT </w:instrText>
                    </w:r>
                    <w:r>
                      <w:fldChar w:fldCharType="separate"/>
                    </w:r>
                    <w:r>
                      <w:t>2</w:t>
                    </w:r>
                    <w:r>
                      <w:fldChar w:fldCharType="end"/>
                    </w:r>
                  </w:p>
                  <w:p w14:paraId="7030A546">
                    <w:pPr>
                      <w:ind w:firstLine="360"/>
                    </w:pPr>
                  </w:p>
                  <w:p w14:paraId="15415D54">
                    <w:pPr>
                      <w:pStyle w:val="21"/>
                      <w:ind w:firstLine="360"/>
                    </w:pPr>
                    <w:r>
                      <w:fldChar w:fldCharType="begin"/>
                    </w:r>
                    <w:r>
                      <w:instrText xml:space="preserve"> PAGE  \* MERGEFORMAT </w:instrText>
                    </w:r>
                    <w:r>
                      <w:fldChar w:fldCharType="separate"/>
                    </w:r>
                    <w:r>
                      <w:t>2</w:t>
                    </w:r>
                    <w:r>
                      <w:fldChar w:fldCharType="end"/>
                    </w:r>
                  </w:p>
                  <w:p w14:paraId="07A60C67">
                    <w:pPr>
                      <w:ind w:firstLine="360"/>
                    </w:pPr>
                  </w:p>
                  <w:p w14:paraId="08367754">
                    <w:pPr>
                      <w:pStyle w:val="21"/>
                      <w:ind w:firstLine="360"/>
                    </w:pPr>
                    <w:r>
                      <w:fldChar w:fldCharType="begin"/>
                    </w:r>
                    <w:r>
                      <w:instrText xml:space="preserve"> PAGE  \* MERGEFORMAT </w:instrText>
                    </w:r>
                    <w:r>
                      <w:fldChar w:fldCharType="separate"/>
                    </w:r>
                    <w:r>
                      <w:t>2</w:t>
                    </w:r>
                    <w:r>
                      <w:fldChar w:fldCharType="end"/>
                    </w:r>
                  </w:p>
                  <w:p w14:paraId="2C8C95ED">
                    <w:pPr>
                      <w:ind w:firstLine="360"/>
                    </w:pPr>
                  </w:p>
                  <w:p w14:paraId="286078B8">
                    <w:pPr>
                      <w:pStyle w:val="21"/>
                      <w:ind w:firstLine="360"/>
                    </w:pPr>
                    <w:r>
                      <w:fldChar w:fldCharType="begin"/>
                    </w:r>
                    <w:r>
                      <w:instrText xml:space="preserve"> PAGE  \* MERGEFORMAT </w:instrText>
                    </w:r>
                    <w:r>
                      <w:fldChar w:fldCharType="separate"/>
                    </w:r>
                    <w:r>
                      <w:t>2</w:t>
                    </w:r>
                    <w:r>
                      <w:fldChar w:fldCharType="end"/>
                    </w:r>
                  </w:p>
                  <w:p w14:paraId="1803F999">
                    <w:pPr>
                      <w:ind w:firstLine="360"/>
                    </w:pPr>
                  </w:p>
                  <w:p w14:paraId="6B8B1262">
                    <w:pPr>
                      <w:pStyle w:val="21"/>
                      <w:ind w:firstLine="360"/>
                    </w:pPr>
                    <w:r>
                      <w:fldChar w:fldCharType="begin"/>
                    </w:r>
                    <w:r>
                      <w:instrText xml:space="preserve"> PAGE  \* MERGEFORMAT </w:instrText>
                    </w:r>
                    <w:r>
                      <w:fldChar w:fldCharType="separate"/>
                    </w:r>
                    <w:r>
                      <w:t>2</w:t>
                    </w:r>
                    <w:r>
                      <w:fldChar w:fldCharType="end"/>
                    </w:r>
                  </w:p>
                  <w:p w14:paraId="514D3575">
                    <w:pPr>
                      <w:ind w:firstLine="360"/>
                    </w:pPr>
                  </w:p>
                  <w:p w14:paraId="1A08AD16">
                    <w:pPr>
                      <w:pStyle w:val="21"/>
                      <w:ind w:firstLine="360"/>
                    </w:pPr>
                    <w:r>
                      <w:fldChar w:fldCharType="begin"/>
                    </w:r>
                    <w:r>
                      <w:instrText xml:space="preserve"> PAGE  \* MERGEFORMAT </w:instrText>
                    </w:r>
                    <w:r>
                      <w:fldChar w:fldCharType="separate"/>
                    </w:r>
                    <w:r>
                      <w:t>2</w:t>
                    </w:r>
                    <w:r>
                      <w:fldChar w:fldCharType="end"/>
                    </w:r>
                  </w:p>
                  <w:p w14:paraId="59E4E7D4">
                    <w:pPr>
                      <w:ind w:firstLine="360"/>
                    </w:pPr>
                  </w:p>
                  <w:p w14:paraId="3D9E8AC1">
                    <w:pPr>
                      <w:pStyle w:val="21"/>
                      <w:ind w:firstLine="360"/>
                    </w:pPr>
                    <w:r>
                      <w:fldChar w:fldCharType="begin"/>
                    </w:r>
                    <w:r>
                      <w:instrText xml:space="preserve"> PAGE  \* MERGEFORMAT </w:instrText>
                    </w:r>
                    <w:r>
                      <w:fldChar w:fldCharType="separate"/>
                    </w:r>
                    <w:r>
                      <w:t>2</w:t>
                    </w:r>
                    <w:r>
                      <w:fldChar w:fldCharType="end"/>
                    </w:r>
                  </w:p>
                  <w:p w14:paraId="063DE6AF">
                    <w:pPr>
                      <w:ind w:firstLine="360"/>
                    </w:pPr>
                  </w:p>
                  <w:p w14:paraId="0FC76F84">
                    <w:pPr>
                      <w:pStyle w:val="21"/>
                      <w:ind w:firstLine="360"/>
                    </w:pPr>
                    <w:r>
                      <w:fldChar w:fldCharType="begin"/>
                    </w:r>
                    <w:r>
                      <w:instrText xml:space="preserve"> PAGE  \* MERGEFORMAT </w:instrText>
                    </w:r>
                    <w:r>
                      <w:fldChar w:fldCharType="separate"/>
                    </w:r>
                    <w:r>
                      <w:t>2</w:t>
                    </w:r>
                    <w:r>
                      <w:fldChar w:fldCharType="end"/>
                    </w:r>
                  </w:p>
                  <w:p w14:paraId="710DC74F">
                    <w:pPr>
                      <w:ind w:firstLine="360"/>
                    </w:pPr>
                  </w:p>
                  <w:p w14:paraId="38A40FEB">
                    <w:pPr>
                      <w:pStyle w:val="21"/>
                      <w:ind w:firstLine="360"/>
                    </w:pPr>
                    <w:r>
                      <w:fldChar w:fldCharType="begin"/>
                    </w:r>
                    <w:r>
                      <w:instrText xml:space="preserve"> PAGE  \* MERGEFORMAT </w:instrText>
                    </w:r>
                    <w:r>
                      <w:fldChar w:fldCharType="separate"/>
                    </w:r>
                    <w:r>
                      <w:t>2</w:t>
                    </w:r>
                    <w:r>
                      <w:fldChar w:fldCharType="end"/>
                    </w:r>
                  </w:p>
                  <w:p w14:paraId="09038BB5">
                    <w:pPr>
                      <w:ind w:firstLine="360"/>
                    </w:pPr>
                  </w:p>
                  <w:p w14:paraId="6813505B">
                    <w:pPr>
                      <w:pStyle w:val="21"/>
                      <w:ind w:firstLine="360"/>
                    </w:pPr>
                    <w:r>
                      <w:fldChar w:fldCharType="begin"/>
                    </w:r>
                    <w:r>
                      <w:instrText xml:space="preserve"> PAGE  \* MERGEFORMAT </w:instrText>
                    </w:r>
                    <w:r>
                      <w:fldChar w:fldCharType="separate"/>
                    </w:r>
                    <w:r>
                      <w:t>2</w:t>
                    </w:r>
                    <w:r>
                      <w:fldChar w:fldCharType="end"/>
                    </w:r>
                  </w:p>
                  <w:p w14:paraId="47FE9657">
                    <w:pPr>
                      <w:ind w:firstLine="360"/>
                    </w:pPr>
                  </w:p>
                  <w:p w14:paraId="0CDA54EF">
                    <w:pPr>
                      <w:pStyle w:val="21"/>
                      <w:ind w:firstLine="360"/>
                    </w:pPr>
                    <w:r>
                      <w:fldChar w:fldCharType="begin"/>
                    </w:r>
                    <w:r>
                      <w:instrText xml:space="preserve"> PAGE  \* MERGEFORMAT </w:instrText>
                    </w:r>
                    <w:r>
                      <w:fldChar w:fldCharType="separate"/>
                    </w:r>
                    <w:r>
                      <w:t>2</w:t>
                    </w:r>
                    <w:r>
                      <w:fldChar w:fldCharType="end"/>
                    </w:r>
                  </w:p>
                  <w:p w14:paraId="2EF919AF">
                    <w:pPr>
                      <w:ind w:firstLine="360"/>
                    </w:pPr>
                  </w:p>
                  <w:p w14:paraId="255B25A5">
                    <w:pPr>
                      <w:pStyle w:val="21"/>
                      <w:ind w:firstLine="360"/>
                    </w:pPr>
                    <w:r>
                      <w:fldChar w:fldCharType="begin"/>
                    </w:r>
                    <w:r>
                      <w:instrText xml:space="preserve"> PAGE  \* MERGEFORMAT </w:instrText>
                    </w:r>
                    <w:r>
                      <w:fldChar w:fldCharType="separate"/>
                    </w:r>
                    <w:r>
                      <w:t>2</w:t>
                    </w:r>
                    <w:r>
                      <w:fldChar w:fldCharType="end"/>
                    </w:r>
                  </w:p>
                  <w:p w14:paraId="34BFE0F7">
                    <w:pPr>
                      <w:ind w:firstLine="360"/>
                    </w:pPr>
                  </w:p>
                  <w:p w14:paraId="40263C25">
                    <w:pPr>
                      <w:pStyle w:val="21"/>
                      <w:ind w:firstLine="360"/>
                    </w:pPr>
                    <w:r>
                      <w:fldChar w:fldCharType="begin"/>
                    </w:r>
                    <w:r>
                      <w:instrText xml:space="preserve"> PAGE  \* MERGEFORMAT </w:instrText>
                    </w:r>
                    <w:r>
                      <w:fldChar w:fldCharType="separate"/>
                    </w:r>
                    <w:r>
                      <w:t>2</w:t>
                    </w:r>
                    <w:r>
                      <w:fldChar w:fldCharType="end"/>
                    </w:r>
                  </w:p>
                  <w:p w14:paraId="15DE3E2C">
                    <w:pPr>
                      <w:ind w:firstLine="360"/>
                    </w:pPr>
                  </w:p>
                  <w:p w14:paraId="0A03D296">
                    <w:pPr>
                      <w:pStyle w:val="21"/>
                      <w:ind w:firstLine="360"/>
                    </w:pPr>
                    <w:r>
                      <w:fldChar w:fldCharType="begin"/>
                    </w:r>
                    <w:r>
                      <w:instrText xml:space="preserve"> PAGE  \* MERGEFORMAT </w:instrText>
                    </w:r>
                    <w:r>
                      <w:fldChar w:fldCharType="separate"/>
                    </w:r>
                    <w:r>
                      <w:t>2</w:t>
                    </w:r>
                    <w:r>
                      <w:fldChar w:fldCharType="end"/>
                    </w:r>
                  </w:p>
                  <w:p w14:paraId="4FB28B99">
                    <w:pPr>
                      <w:ind w:firstLine="360"/>
                    </w:pPr>
                  </w:p>
                  <w:p w14:paraId="0FA254E3">
                    <w:pPr>
                      <w:pStyle w:val="21"/>
                      <w:ind w:firstLine="360"/>
                    </w:pPr>
                    <w:r>
                      <w:fldChar w:fldCharType="begin"/>
                    </w:r>
                    <w:r>
                      <w:instrText xml:space="preserve"> PAGE  \* MERGEFORMAT </w:instrText>
                    </w:r>
                    <w:r>
                      <w:fldChar w:fldCharType="separate"/>
                    </w:r>
                    <w:r>
                      <w:t>2</w:t>
                    </w:r>
                    <w:r>
                      <w:fldChar w:fldCharType="end"/>
                    </w:r>
                  </w:p>
                  <w:p w14:paraId="619F35F2">
                    <w:pPr>
                      <w:ind w:firstLine="360"/>
                    </w:pPr>
                  </w:p>
                  <w:p w14:paraId="33E56892">
                    <w:pPr>
                      <w:pStyle w:val="21"/>
                      <w:ind w:firstLine="360"/>
                    </w:pPr>
                    <w:r>
                      <w:fldChar w:fldCharType="begin"/>
                    </w:r>
                    <w:r>
                      <w:instrText xml:space="preserve"> PAGE  \* MERGEFORMAT </w:instrText>
                    </w:r>
                    <w:r>
                      <w:fldChar w:fldCharType="separate"/>
                    </w:r>
                    <w:r>
                      <w:t>2</w:t>
                    </w:r>
                    <w:r>
                      <w:fldChar w:fldCharType="end"/>
                    </w:r>
                  </w:p>
                  <w:p w14:paraId="02E972D9">
                    <w:pPr>
                      <w:ind w:firstLine="360"/>
                    </w:pPr>
                  </w:p>
                  <w:p w14:paraId="50E79F16">
                    <w:pPr>
                      <w:pStyle w:val="21"/>
                      <w:ind w:firstLine="360"/>
                    </w:pPr>
                    <w:r>
                      <w:fldChar w:fldCharType="begin"/>
                    </w:r>
                    <w:r>
                      <w:instrText xml:space="preserve"> PAGE  \* MERGEFORMAT </w:instrText>
                    </w:r>
                    <w:r>
                      <w:fldChar w:fldCharType="separate"/>
                    </w:r>
                    <w:r>
                      <w:t>2</w:t>
                    </w:r>
                    <w:r>
                      <w:fldChar w:fldCharType="end"/>
                    </w:r>
                  </w:p>
                  <w:p w14:paraId="60CEE7EF">
                    <w:pPr>
                      <w:ind w:firstLine="360"/>
                    </w:pPr>
                  </w:p>
                  <w:p w14:paraId="7CA49D9A">
                    <w:pPr>
                      <w:pStyle w:val="21"/>
                      <w:ind w:firstLine="360"/>
                    </w:pPr>
                    <w:r>
                      <w:fldChar w:fldCharType="begin"/>
                    </w:r>
                    <w:r>
                      <w:instrText xml:space="preserve"> PAGE  \* MERGEFORMAT </w:instrText>
                    </w:r>
                    <w:r>
                      <w:fldChar w:fldCharType="separate"/>
                    </w:r>
                    <w:r>
                      <w:t>2</w:t>
                    </w:r>
                    <w:r>
                      <w:fldChar w:fldCharType="end"/>
                    </w:r>
                  </w:p>
                  <w:p w14:paraId="523F1EB8">
                    <w:pPr>
                      <w:ind w:firstLine="360"/>
                    </w:pPr>
                  </w:p>
                  <w:p w14:paraId="5A8A69C2">
                    <w:pPr>
                      <w:pStyle w:val="21"/>
                      <w:ind w:firstLine="360"/>
                    </w:pPr>
                    <w:r>
                      <w:fldChar w:fldCharType="begin"/>
                    </w:r>
                    <w:r>
                      <w:instrText xml:space="preserve"> PAGE  \* MERGEFORMAT </w:instrText>
                    </w:r>
                    <w:r>
                      <w:fldChar w:fldCharType="separate"/>
                    </w:r>
                    <w:r>
                      <w:t>2</w:t>
                    </w:r>
                    <w:r>
                      <w:fldChar w:fldCharType="end"/>
                    </w:r>
                  </w:p>
                  <w:p w14:paraId="0B082D6B">
                    <w:pPr>
                      <w:ind w:firstLine="360"/>
                    </w:pPr>
                  </w:p>
                  <w:p w14:paraId="53C31199">
                    <w:pPr>
                      <w:pStyle w:val="21"/>
                      <w:ind w:firstLine="360"/>
                    </w:pPr>
                    <w:r>
                      <w:fldChar w:fldCharType="begin"/>
                    </w:r>
                    <w:r>
                      <w:instrText xml:space="preserve"> PAGE  \* MERGEFORMAT </w:instrText>
                    </w:r>
                    <w:r>
                      <w:fldChar w:fldCharType="separate"/>
                    </w:r>
                    <w:r>
                      <w:t>2</w:t>
                    </w:r>
                    <w:r>
                      <w:fldChar w:fldCharType="end"/>
                    </w:r>
                  </w:p>
                  <w:p w14:paraId="7D870F77">
                    <w:pPr>
                      <w:ind w:firstLine="360"/>
                    </w:pPr>
                  </w:p>
                  <w:p w14:paraId="41695638">
                    <w:pPr>
                      <w:pStyle w:val="21"/>
                      <w:ind w:firstLine="360"/>
                    </w:pPr>
                    <w:r>
                      <w:fldChar w:fldCharType="begin"/>
                    </w:r>
                    <w:r>
                      <w:instrText xml:space="preserve"> PAGE  \* MERGEFORMAT </w:instrText>
                    </w:r>
                    <w:r>
                      <w:fldChar w:fldCharType="separate"/>
                    </w:r>
                    <w:r>
                      <w:t>2</w:t>
                    </w:r>
                    <w:r>
                      <w:fldChar w:fldCharType="end"/>
                    </w:r>
                  </w:p>
                  <w:p w14:paraId="011D8447">
                    <w:pPr>
                      <w:ind w:firstLine="360"/>
                    </w:pPr>
                  </w:p>
                  <w:p w14:paraId="64685AC7">
                    <w:pPr>
                      <w:pStyle w:val="21"/>
                      <w:ind w:firstLine="360"/>
                    </w:pPr>
                    <w:r>
                      <w:fldChar w:fldCharType="begin"/>
                    </w:r>
                    <w:r>
                      <w:instrText xml:space="preserve"> PAGE  \* MERGEFORMAT </w:instrText>
                    </w:r>
                    <w:r>
                      <w:fldChar w:fldCharType="separate"/>
                    </w:r>
                    <w:r>
                      <w:t>2</w:t>
                    </w:r>
                    <w:r>
                      <w:fldChar w:fldCharType="end"/>
                    </w:r>
                  </w:p>
                  <w:p w14:paraId="126F6CF9">
                    <w:pPr>
                      <w:ind w:firstLine="360"/>
                    </w:pPr>
                  </w:p>
                  <w:p w14:paraId="57B441E1">
                    <w:pPr>
                      <w:pStyle w:val="21"/>
                      <w:ind w:firstLine="360"/>
                    </w:pPr>
                    <w:r>
                      <w:fldChar w:fldCharType="begin"/>
                    </w:r>
                    <w:r>
                      <w:instrText xml:space="preserve"> PAGE  \* MERGEFORMAT </w:instrText>
                    </w:r>
                    <w:r>
                      <w:fldChar w:fldCharType="separate"/>
                    </w:r>
                    <w:r>
                      <w:t>2</w:t>
                    </w:r>
                    <w:r>
                      <w:fldChar w:fldCharType="end"/>
                    </w:r>
                  </w:p>
                  <w:p w14:paraId="39504222">
                    <w:pPr>
                      <w:ind w:firstLine="360"/>
                    </w:pPr>
                  </w:p>
                  <w:p w14:paraId="5705F3AF">
                    <w:pPr>
                      <w:pStyle w:val="21"/>
                      <w:ind w:firstLine="360"/>
                    </w:pPr>
                    <w:r>
                      <w:fldChar w:fldCharType="begin"/>
                    </w:r>
                    <w:r>
                      <w:instrText xml:space="preserve"> PAGE  \* MERGEFORMAT </w:instrText>
                    </w:r>
                    <w:r>
                      <w:fldChar w:fldCharType="separate"/>
                    </w:r>
                    <w:r>
                      <w:t>2</w:t>
                    </w:r>
                    <w:r>
                      <w:fldChar w:fldCharType="end"/>
                    </w:r>
                  </w:p>
                  <w:p w14:paraId="1A62588B">
                    <w:pPr>
                      <w:ind w:firstLine="360"/>
                    </w:pPr>
                  </w:p>
                  <w:p w14:paraId="49EB896A">
                    <w:pPr>
                      <w:pStyle w:val="21"/>
                      <w:ind w:firstLine="360"/>
                    </w:pPr>
                    <w:r>
                      <w:fldChar w:fldCharType="begin"/>
                    </w:r>
                    <w:r>
                      <w:instrText xml:space="preserve"> PAGE  \* MERGEFORMAT </w:instrText>
                    </w:r>
                    <w:r>
                      <w:fldChar w:fldCharType="separate"/>
                    </w:r>
                    <w:r>
                      <w:t>2</w:t>
                    </w:r>
                    <w:r>
                      <w:fldChar w:fldCharType="end"/>
                    </w:r>
                  </w:p>
                  <w:p w14:paraId="6C0374D5">
                    <w:pPr>
                      <w:ind w:firstLine="360"/>
                    </w:pPr>
                  </w:p>
                  <w:p w14:paraId="5BA5FA9A">
                    <w:pPr>
                      <w:pStyle w:val="21"/>
                      <w:ind w:firstLine="360"/>
                    </w:pPr>
                    <w:r>
                      <w:fldChar w:fldCharType="begin"/>
                    </w:r>
                    <w:r>
                      <w:instrText xml:space="preserve"> PAGE  \* MERGEFORMAT </w:instrText>
                    </w:r>
                    <w:r>
                      <w:fldChar w:fldCharType="separate"/>
                    </w:r>
                    <w:r>
                      <w:t>2</w:t>
                    </w:r>
                    <w:r>
                      <w:fldChar w:fldCharType="end"/>
                    </w:r>
                  </w:p>
                  <w:p w14:paraId="098BBD17">
                    <w:pPr>
                      <w:ind w:firstLine="360"/>
                    </w:pPr>
                  </w:p>
                  <w:p w14:paraId="50E1D859">
                    <w:pPr>
                      <w:pStyle w:val="21"/>
                      <w:ind w:firstLine="360"/>
                    </w:pPr>
                    <w:r>
                      <w:fldChar w:fldCharType="begin"/>
                    </w:r>
                    <w:r>
                      <w:instrText xml:space="preserve"> PAGE  \* MERGEFORMAT </w:instrText>
                    </w:r>
                    <w:r>
                      <w:fldChar w:fldCharType="separate"/>
                    </w:r>
                    <w:r>
                      <w:t>2</w:t>
                    </w:r>
                    <w:r>
                      <w:fldChar w:fldCharType="end"/>
                    </w:r>
                  </w:p>
                  <w:p w14:paraId="0335A2A1">
                    <w:pPr>
                      <w:ind w:firstLine="360"/>
                    </w:pPr>
                  </w:p>
                  <w:p w14:paraId="3BACBB3A">
                    <w:pPr>
                      <w:pStyle w:val="21"/>
                      <w:ind w:firstLine="360"/>
                    </w:pPr>
                    <w:r>
                      <w:fldChar w:fldCharType="begin"/>
                    </w:r>
                    <w:r>
                      <w:instrText xml:space="preserve"> PAGE  \* MERGEFORMAT </w:instrText>
                    </w:r>
                    <w:r>
                      <w:fldChar w:fldCharType="separate"/>
                    </w:r>
                    <w:r>
                      <w:t>2</w:t>
                    </w:r>
                    <w:r>
                      <w:fldChar w:fldCharType="end"/>
                    </w:r>
                  </w:p>
                  <w:p w14:paraId="6C977783">
                    <w:pPr>
                      <w:ind w:firstLine="360"/>
                    </w:pPr>
                  </w:p>
                  <w:p w14:paraId="09D0CC76">
                    <w:pPr>
                      <w:pStyle w:val="21"/>
                      <w:ind w:firstLine="360"/>
                    </w:pPr>
                    <w:r>
                      <w:fldChar w:fldCharType="begin"/>
                    </w:r>
                    <w:r>
                      <w:instrText xml:space="preserve"> PAGE  \* MERGEFORMAT </w:instrText>
                    </w:r>
                    <w:r>
                      <w:fldChar w:fldCharType="separate"/>
                    </w:r>
                    <w:r>
                      <w:t>2</w:t>
                    </w:r>
                    <w:r>
                      <w:fldChar w:fldCharType="end"/>
                    </w:r>
                  </w:p>
                  <w:p w14:paraId="2A4085B0">
                    <w:pPr>
                      <w:ind w:firstLine="360"/>
                    </w:pPr>
                  </w:p>
                  <w:p w14:paraId="08557AF8">
                    <w:pPr>
                      <w:pStyle w:val="21"/>
                      <w:ind w:firstLine="360"/>
                    </w:pPr>
                    <w:r>
                      <w:fldChar w:fldCharType="begin"/>
                    </w:r>
                    <w:r>
                      <w:instrText xml:space="preserve"> PAGE  \* MERGEFORMAT </w:instrText>
                    </w:r>
                    <w:r>
                      <w:fldChar w:fldCharType="separate"/>
                    </w:r>
                    <w:r>
                      <w:t>2</w:t>
                    </w:r>
                    <w:r>
                      <w:fldChar w:fldCharType="end"/>
                    </w:r>
                  </w:p>
                  <w:p w14:paraId="525B4140">
                    <w:pPr>
                      <w:ind w:firstLine="360"/>
                    </w:pPr>
                  </w:p>
                  <w:p w14:paraId="11E32731">
                    <w:pPr>
                      <w:pStyle w:val="21"/>
                      <w:ind w:firstLine="360"/>
                    </w:pPr>
                    <w:r>
                      <w:fldChar w:fldCharType="begin"/>
                    </w:r>
                    <w:r>
                      <w:instrText xml:space="preserve"> PAGE  \* MERGEFORMAT </w:instrText>
                    </w:r>
                    <w:r>
                      <w:fldChar w:fldCharType="separate"/>
                    </w:r>
                    <w:r>
                      <w:t>2</w:t>
                    </w:r>
                    <w:r>
                      <w:fldChar w:fldCharType="end"/>
                    </w:r>
                  </w:p>
                  <w:p w14:paraId="52634EB4">
                    <w:pPr>
                      <w:ind w:firstLine="360"/>
                    </w:pPr>
                  </w:p>
                  <w:p w14:paraId="46CF294E">
                    <w:pPr>
                      <w:pStyle w:val="21"/>
                      <w:ind w:firstLine="360"/>
                    </w:pPr>
                    <w:r>
                      <w:fldChar w:fldCharType="begin"/>
                    </w:r>
                    <w:r>
                      <w:instrText xml:space="preserve"> PAGE  \* MERGEFORMAT </w:instrText>
                    </w:r>
                    <w:r>
                      <w:fldChar w:fldCharType="separate"/>
                    </w:r>
                    <w:r>
                      <w:t>2</w:t>
                    </w:r>
                    <w:r>
                      <w:fldChar w:fldCharType="end"/>
                    </w:r>
                  </w:p>
                  <w:p w14:paraId="14706DFB">
                    <w:pPr>
                      <w:ind w:firstLine="360"/>
                    </w:pPr>
                  </w:p>
                  <w:p w14:paraId="3837E517">
                    <w:pPr>
                      <w:pStyle w:val="21"/>
                      <w:ind w:firstLine="360"/>
                    </w:pPr>
                    <w:r>
                      <w:fldChar w:fldCharType="begin"/>
                    </w:r>
                    <w:r>
                      <w:instrText xml:space="preserve"> PAGE  \* MERGEFORMAT </w:instrText>
                    </w:r>
                    <w:r>
                      <w:fldChar w:fldCharType="separate"/>
                    </w:r>
                    <w:r>
                      <w:t>2</w:t>
                    </w:r>
                    <w:r>
                      <w:fldChar w:fldCharType="end"/>
                    </w:r>
                  </w:p>
                  <w:p w14:paraId="535C71F4">
                    <w:pPr>
                      <w:ind w:firstLine="360"/>
                    </w:pPr>
                  </w:p>
                  <w:p w14:paraId="1C8C8C3D">
                    <w:pPr>
                      <w:pStyle w:val="21"/>
                      <w:ind w:firstLine="360"/>
                    </w:pPr>
                    <w:r>
                      <w:fldChar w:fldCharType="begin"/>
                    </w:r>
                    <w:r>
                      <w:instrText xml:space="preserve"> PAGE  \* MERGEFORMAT </w:instrText>
                    </w:r>
                    <w:r>
                      <w:fldChar w:fldCharType="separate"/>
                    </w:r>
                    <w:r>
                      <w:t>2</w:t>
                    </w:r>
                    <w:r>
                      <w:fldChar w:fldCharType="end"/>
                    </w:r>
                  </w:p>
                  <w:p w14:paraId="56ECB788">
                    <w:pPr>
                      <w:ind w:firstLine="360"/>
                    </w:pPr>
                  </w:p>
                  <w:p w14:paraId="5249BF29">
                    <w:pPr>
                      <w:pStyle w:val="21"/>
                      <w:ind w:firstLine="360"/>
                    </w:pPr>
                    <w:r>
                      <w:fldChar w:fldCharType="begin"/>
                    </w:r>
                    <w:r>
                      <w:instrText xml:space="preserve"> PAGE  \* MERGEFORMAT </w:instrText>
                    </w:r>
                    <w:r>
                      <w:fldChar w:fldCharType="separate"/>
                    </w:r>
                    <w:r>
                      <w:t>2</w:t>
                    </w:r>
                    <w:r>
                      <w:fldChar w:fldCharType="end"/>
                    </w:r>
                  </w:p>
                  <w:p w14:paraId="7237712B">
                    <w:pPr>
                      <w:ind w:firstLine="360"/>
                    </w:pPr>
                  </w:p>
                  <w:p w14:paraId="53FD6054">
                    <w:pPr>
                      <w:pStyle w:val="21"/>
                      <w:ind w:firstLine="360"/>
                    </w:pPr>
                    <w:r>
                      <w:fldChar w:fldCharType="begin"/>
                    </w:r>
                    <w:r>
                      <w:instrText xml:space="preserve"> PAGE  \* MERGEFORMAT </w:instrText>
                    </w:r>
                    <w:r>
                      <w:fldChar w:fldCharType="separate"/>
                    </w:r>
                    <w:r>
                      <w:t>2</w:t>
                    </w:r>
                    <w:r>
                      <w:fldChar w:fldCharType="end"/>
                    </w:r>
                  </w:p>
                  <w:p w14:paraId="3A654AF6">
                    <w:pPr>
                      <w:ind w:firstLine="360"/>
                    </w:pPr>
                  </w:p>
                  <w:p w14:paraId="5AF98E0A">
                    <w:pPr>
                      <w:pStyle w:val="21"/>
                      <w:ind w:firstLine="360"/>
                    </w:pPr>
                    <w:r>
                      <w:fldChar w:fldCharType="begin"/>
                    </w:r>
                    <w:r>
                      <w:instrText xml:space="preserve"> PAGE  \* MERGEFORMAT </w:instrText>
                    </w:r>
                    <w:r>
                      <w:fldChar w:fldCharType="separate"/>
                    </w:r>
                    <w:r>
                      <w:t>2</w:t>
                    </w:r>
                    <w:r>
                      <w:fldChar w:fldCharType="end"/>
                    </w:r>
                  </w:p>
                  <w:p w14:paraId="32CB0B32">
                    <w:pPr>
                      <w:ind w:firstLine="360"/>
                    </w:pPr>
                  </w:p>
                  <w:p w14:paraId="327956C8">
                    <w:pPr>
                      <w:pStyle w:val="21"/>
                      <w:ind w:firstLine="360"/>
                    </w:pPr>
                    <w:r>
                      <w:fldChar w:fldCharType="begin"/>
                    </w:r>
                    <w:r>
                      <w:instrText xml:space="preserve"> PAGE  \* MERGEFORMAT </w:instrText>
                    </w:r>
                    <w:r>
                      <w:fldChar w:fldCharType="separate"/>
                    </w:r>
                    <w:r>
                      <w:t>2</w:t>
                    </w:r>
                    <w:r>
                      <w:fldChar w:fldCharType="end"/>
                    </w:r>
                  </w:p>
                  <w:p w14:paraId="7402F36C">
                    <w:pPr>
                      <w:ind w:firstLine="360"/>
                    </w:pPr>
                  </w:p>
                  <w:p w14:paraId="30415BFD">
                    <w:pPr>
                      <w:pStyle w:val="21"/>
                      <w:ind w:firstLine="360"/>
                    </w:pPr>
                    <w:r>
                      <w:fldChar w:fldCharType="begin"/>
                    </w:r>
                    <w:r>
                      <w:instrText xml:space="preserve"> PAGE  \* MERGEFORMAT </w:instrText>
                    </w:r>
                    <w:r>
                      <w:fldChar w:fldCharType="separate"/>
                    </w:r>
                    <w:r>
                      <w:t>2</w:t>
                    </w:r>
                    <w:r>
                      <w:fldChar w:fldCharType="end"/>
                    </w:r>
                  </w:p>
                  <w:p w14:paraId="5672C603">
                    <w:pPr>
                      <w:ind w:firstLine="360"/>
                    </w:pPr>
                  </w:p>
                  <w:p w14:paraId="0C233769">
                    <w:pPr>
                      <w:pStyle w:val="21"/>
                      <w:ind w:firstLine="360"/>
                    </w:pPr>
                    <w:r>
                      <w:fldChar w:fldCharType="begin"/>
                    </w:r>
                    <w:r>
                      <w:instrText xml:space="preserve"> PAGE  \* MERGEFORMAT </w:instrText>
                    </w:r>
                    <w:r>
                      <w:fldChar w:fldCharType="separate"/>
                    </w:r>
                    <w:r>
                      <w:t>2</w:t>
                    </w:r>
                    <w:r>
                      <w:fldChar w:fldCharType="end"/>
                    </w:r>
                  </w:p>
                  <w:p w14:paraId="3E117436">
                    <w:pPr>
                      <w:ind w:firstLine="360"/>
                    </w:pPr>
                  </w:p>
                  <w:p w14:paraId="3EA416E1">
                    <w:pPr>
                      <w:pStyle w:val="21"/>
                      <w:ind w:firstLine="360"/>
                    </w:pPr>
                    <w:r>
                      <w:fldChar w:fldCharType="begin"/>
                    </w:r>
                    <w:r>
                      <w:instrText xml:space="preserve"> PAGE  \* MERGEFORMAT </w:instrText>
                    </w:r>
                    <w:r>
                      <w:fldChar w:fldCharType="separate"/>
                    </w:r>
                    <w:r>
                      <w:t>2</w:t>
                    </w:r>
                    <w:r>
                      <w:fldChar w:fldCharType="end"/>
                    </w:r>
                  </w:p>
                  <w:p w14:paraId="380E98B8">
                    <w:pPr>
                      <w:ind w:firstLine="360"/>
                    </w:pPr>
                  </w:p>
                  <w:p w14:paraId="2305A2A9">
                    <w:pPr>
                      <w:pStyle w:val="21"/>
                      <w:ind w:firstLine="360"/>
                    </w:pPr>
                    <w:r>
                      <w:fldChar w:fldCharType="begin"/>
                    </w:r>
                    <w:r>
                      <w:instrText xml:space="preserve"> PAGE  \* MERGEFORMAT </w:instrText>
                    </w:r>
                    <w:r>
                      <w:fldChar w:fldCharType="separate"/>
                    </w:r>
                    <w:r>
                      <w:t>2</w:t>
                    </w:r>
                    <w:r>
                      <w:fldChar w:fldCharType="end"/>
                    </w:r>
                  </w:p>
                  <w:p w14:paraId="2A3E02BD">
                    <w:pPr>
                      <w:ind w:firstLine="360"/>
                    </w:pPr>
                  </w:p>
                  <w:p w14:paraId="27FBE23B">
                    <w:pPr>
                      <w:pStyle w:val="21"/>
                      <w:ind w:firstLine="360"/>
                    </w:pPr>
                    <w:r>
                      <w:fldChar w:fldCharType="begin"/>
                    </w:r>
                    <w:r>
                      <w:instrText xml:space="preserve"> PAGE  \* MERGEFORMAT </w:instrText>
                    </w:r>
                    <w:r>
                      <w:fldChar w:fldCharType="separate"/>
                    </w:r>
                    <w:r>
                      <w:t>2</w:t>
                    </w:r>
                    <w:r>
                      <w:fldChar w:fldCharType="end"/>
                    </w:r>
                  </w:p>
                  <w:p w14:paraId="0522B58C">
                    <w:pPr>
                      <w:ind w:firstLine="360"/>
                    </w:pPr>
                  </w:p>
                  <w:p w14:paraId="1F9B739C">
                    <w:pPr>
                      <w:pStyle w:val="21"/>
                      <w:ind w:firstLine="360"/>
                    </w:pPr>
                    <w:r>
                      <w:fldChar w:fldCharType="begin"/>
                    </w:r>
                    <w:r>
                      <w:instrText xml:space="preserve"> PAGE  \* MERGEFORMAT </w:instrText>
                    </w:r>
                    <w:r>
                      <w:fldChar w:fldCharType="separate"/>
                    </w:r>
                    <w:r>
                      <w:t>2</w:t>
                    </w:r>
                    <w:r>
                      <w:fldChar w:fldCharType="end"/>
                    </w:r>
                  </w:p>
                  <w:p w14:paraId="29AEE08B">
                    <w:pPr>
                      <w:ind w:firstLine="360"/>
                    </w:pPr>
                  </w:p>
                  <w:p w14:paraId="34E9092B">
                    <w:pPr>
                      <w:pStyle w:val="21"/>
                      <w:ind w:firstLine="360"/>
                    </w:pPr>
                    <w:r>
                      <w:fldChar w:fldCharType="begin"/>
                    </w:r>
                    <w:r>
                      <w:instrText xml:space="preserve"> PAGE  \* MERGEFORMAT </w:instrText>
                    </w:r>
                    <w:r>
                      <w:fldChar w:fldCharType="separate"/>
                    </w:r>
                    <w:r>
                      <w:t>2</w:t>
                    </w:r>
                    <w:r>
                      <w:fldChar w:fldCharType="end"/>
                    </w:r>
                  </w:p>
                  <w:p w14:paraId="6B1173D6">
                    <w:pPr>
                      <w:ind w:firstLine="360"/>
                    </w:pPr>
                  </w:p>
                  <w:p w14:paraId="1795C1F2">
                    <w:pPr>
                      <w:pStyle w:val="21"/>
                      <w:ind w:firstLine="360"/>
                    </w:pPr>
                    <w:r>
                      <w:fldChar w:fldCharType="begin"/>
                    </w:r>
                    <w:r>
                      <w:instrText xml:space="preserve"> PAGE  \* MERGEFORMAT </w:instrText>
                    </w:r>
                    <w:r>
                      <w:fldChar w:fldCharType="separate"/>
                    </w:r>
                    <w:r>
                      <w:t>2</w:t>
                    </w:r>
                    <w:r>
                      <w:fldChar w:fldCharType="end"/>
                    </w:r>
                  </w:p>
                  <w:p w14:paraId="673E1549">
                    <w:pPr>
                      <w:ind w:firstLine="360"/>
                    </w:pPr>
                  </w:p>
                  <w:p w14:paraId="53C39072">
                    <w:pPr>
                      <w:pStyle w:val="21"/>
                      <w:ind w:firstLine="360"/>
                    </w:pPr>
                    <w:r>
                      <w:fldChar w:fldCharType="begin"/>
                    </w:r>
                    <w:r>
                      <w:instrText xml:space="preserve"> PAGE  \* MERGEFORMAT </w:instrText>
                    </w:r>
                    <w:r>
                      <w:fldChar w:fldCharType="separate"/>
                    </w:r>
                    <w:r>
                      <w:t>2</w:t>
                    </w:r>
                    <w:r>
                      <w:fldChar w:fldCharType="end"/>
                    </w:r>
                  </w:p>
                  <w:p w14:paraId="10895A15">
                    <w:pPr>
                      <w:ind w:firstLine="360"/>
                    </w:pPr>
                  </w:p>
                  <w:p w14:paraId="005183FE">
                    <w:pPr>
                      <w:pStyle w:val="21"/>
                      <w:ind w:firstLine="360"/>
                    </w:pPr>
                    <w:r>
                      <w:fldChar w:fldCharType="begin"/>
                    </w:r>
                    <w:r>
                      <w:instrText xml:space="preserve"> PAGE  \* MERGEFORMAT </w:instrText>
                    </w:r>
                    <w:r>
                      <w:fldChar w:fldCharType="separate"/>
                    </w:r>
                    <w:r>
                      <w:t>2</w:t>
                    </w:r>
                    <w:r>
                      <w:fldChar w:fldCharType="end"/>
                    </w:r>
                  </w:p>
                  <w:p w14:paraId="524148C4">
                    <w:pPr>
                      <w:ind w:firstLine="360"/>
                    </w:pPr>
                  </w:p>
                  <w:p w14:paraId="2D916877">
                    <w:pPr>
                      <w:pStyle w:val="21"/>
                      <w:ind w:firstLine="360"/>
                    </w:pPr>
                    <w:r>
                      <w:fldChar w:fldCharType="begin"/>
                    </w:r>
                    <w:r>
                      <w:instrText xml:space="preserve"> PAGE  \* MERGEFORMAT </w:instrText>
                    </w:r>
                    <w:r>
                      <w:fldChar w:fldCharType="separate"/>
                    </w:r>
                    <w:r>
                      <w:t>2</w:t>
                    </w:r>
                    <w:r>
                      <w:fldChar w:fldCharType="end"/>
                    </w:r>
                  </w:p>
                  <w:p w14:paraId="3E615640">
                    <w:pPr>
                      <w:ind w:firstLine="360"/>
                    </w:pPr>
                  </w:p>
                  <w:p w14:paraId="3736B7DB">
                    <w:pPr>
                      <w:pStyle w:val="21"/>
                      <w:ind w:firstLine="360"/>
                    </w:pPr>
                    <w:r>
                      <w:fldChar w:fldCharType="begin"/>
                    </w:r>
                    <w:r>
                      <w:instrText xml:space="preserve"> PAGE  \* MERGEFORMAT </w:instrText>
                    </w:r>
                    <w:r>
                      <w:fldChar w:fldCharType="separate"/>
                    </w:r>
                    <w:r>
                      <w:t>2</w:t>
                    </w:r>
                    <w:r>
                      <w:fldChar w:fldCharType="end"/>
                    </w:r>
                  </w:p>
                  <w:p w14:paraId="493827E5">
                    <w:pPr>
                      <w:ind w:firstLine="360"/>
                    </w:pPr>
                  </w:p>
                  <w:p w14:paraId="0A5F6625">
                    <w:pPr>
                      <w:pStyle w:val="21"/>
                      <w:ind w:firstLine="360"/>
                    </w:pPr>
                    <w:r>
                      <w:fldChar w:fldCharType="begin"/>
                    </w:r>
                    <w:r>
                      <w:instrText xml:space="preserve"> PAGE  \* MERGEFORMAT </w:instrText>
                    </w:r>
                    <w:r>
                      <w:fldChar w:fldCharType="separate"/>
                    </w:r>
                    <w:r>
                      <w:t>2</w:t>
                    </w:r>
                    <w:r>
                      <w:fldChar w:fldCharType="end"/>
                    </w:r>
                  </w:p>
                  <w:p w14:paraId="08DE46C7">
                    <w:pPr>
                      <w:ind w:firstLine="360"/>
                    </w:pPr>
                  </w:p>
                  <w:p w14:paraId="524DEFA6">
                    <w:pPr>
                      <w:pStyle w:val="21"/>
                      <w:ind w:firstLine="360"/>
                    </w:pPr>
                    <w:r>
                      <w:fldChar w:fldCharType="begin"/>
                    </w:r>
                    <w:r>
                      <w:instrText xml:space="preserve"> PAGE  \* MERGEFORMAT </w:instrText>
                    </w:r>
                    <w:r>
                      <w:fldChar w:fldCharType="separate"/>
                    </w:r>
                    <w:r>
                      <w:t>2</w:t>
                    </w:r>
                    <w:r>
                      <w:fldChar w:fldCharType="end"/>
                    </w:r>
                  </w:p>
                  <w:p w14:paraId="12EF855B">
                    <w:pPr>
                      <w:ind w:firstLine="360"/>
                    </w:pPr>
                  </w:p>
                  <w:p w14:paraId="09DBA391">
                    <w:pPr>
                      <w:pStyle w:val="21"/>
                      <w:ind w:firstLine="360"/>
                    </w:pPr>
                    <w:r>
                      <w:fldChar w:fldCharType="begin"/>
                    </w:r>
                    <w:r>
                      <w:instrText xml:space="preserve"> PAGE  \* MERGEFORMAT </w:instrText>
                    </w:r>
                    <w:r>
                      <w:fldChar w:fldCharType="separate"/>
                    </w:r>
                    <w:r>
                      <w:t>2</w:t>
                    </w:r>
                    <w:r>
                      <w:fldChar w:fldCharType="end"/>
                    </w:r>
                  </w:p>
                  <w:p w14:paraId="4A1EAB4C">
                    <w:pPr>
                      <w:ind w:firstLine="360"/>
                    </w:pPr>
                  </w:p>
                  <w:p w14:paraId="159E503D">
                    <w:pPr>
                      <w:pStyle w:val="21"/>
                      <w:ind w:firstLine="360"/>
                    </w:pPr>
                    <w:r>
                      <w:fldChar w:fldCharType="begin"/>
                    </w:r>
                    <w:r>
                      <w:instrText xml:space="preserve"> PAGE  \* MERGEFORMAT </w:instrText>
                    </w:r>
                    <w:r>
                      <w:fldChar w:fldCharType="separate"/>
                    </w:r>
                    <w:r>
                      <w:t>2</w:t>
                    </w:r>
                    <w:r>
                      <w:fldChar w:fldCharType="end"/>
                    </w:r>
                  </w:p>
                  <w:p w14:paraId="7578EE87">
                    <w:pPr>
                      <w:ind w:firstLine="360"/>
                    </w:pPr>
                  </w:p>
                  <w:p w14:paraId="3B639DFD">
                    <w:pPr>
                      <w:pStyle w:val="21"/>
                      <w:ind w:firstLine="360"/>
                    </w:pPr>
                    <w:r>
                      <w:fldChar w:fldCharType="begin"/>
                    </w:r>
                    <w:r>
                      <w:instrText xml:space="preserve"> PAGE  \* MERGEFORMAT </w:instrText>
                    </w:r>
                    <w:r>
                      <w:fldChar w:fldCharType="separate"/>
                    </w:r>
                    <w:r>
                      <w:t>2</w:t>
                    </w:r>
                    <w:r>
                      <w:fldChar w:fldCharType="end"/>
                    </w:r>
                  </w:p>
                  <w:p w14:paraId="77B0D0CB">
                    <w:pPr>
                      <w:ind w:firstLine="360"/>
                    </w:pPr>
                  </w:p>
                  <w:p w14:paraId="5546EC70">
                    <w:pPr>
                      <w:pStyle w:val="21"/>
                      <w:ind w:firstLine="360"/>
                    </w:pPr>
                    <w:r>
                      <w:fldChar w:fldCharType="begin"/>
                    </w:r>
                    <w:r>
                      <w:instrText xml:space="preserve"> PAGE  \* MERGEFORMAT </w:instrText>
                    </w:r>
                    <w:r>
                      <w:fldChar w:fldCharType="separate"/>
                    </w:r>
                    <w:r>
                      <w:t>2</w:t>
                    </w:r>
                    <w:r>
                      <w:fldChar w:fldCharType="end"/>
                    </w:r>
                  </w:p>
                  <w:p w14:paraId="1CE965B9">
                    <w:pPr>
                      <w:ind w:firstLine="360"/>
                    </w:pPr>
                  </w:p>
                  <w:p w14:paraId="40F0264D">
                    <w:pPr>
                      <w:pStyle w:val="21"/>
                      <w:ind w:firstLine="360"/>
                    </w:pPr>
                    <w:r>
                      <w:fldChar w:fldCharType="begin"/>
                    </w:r>
                    <w:r>
                      <w:instrText xml:space="preserve"> PAGE  \* MERGEFORMAT </w:instrText>
                    </w:r>
                    <w:r>
                      <w:fldChar w:fldCharType="separate"/>
                    </w:r>
                    <w:r>
                      <w:t>2</w:t>
                    </w:r>
                    <w:r>
                      <w:fldChar w:fldCharType="end"/>
                    </w:r>
                  </w:p>
                  <w:p w14:paraId="57FA255F">
                    <w:pPr>
                      <w:ind w:firstLine="360"/>
                    </w:pPr>
                  </w:p>
                  <w:p w14:paraId="32789FB4">
                    <w:pPr>
                      <w:pStyle w:val="21"/>
                      <w:ind w:firstLine="360"/>
                    </w:pPr>
                    <w:r>
                      <w:fldChar w:fldCharType="begin"/>
                    </w:r>
                    <w:r>
                      <w:instrText xml:space="preserve"> PAGE  \* MERGEFORMAT </w:instrText>
                    </w:r>
                    <w:r>
                      <w:fldChar w:fldCharType="separate"/>
                    </w:r>
                    <w:r>
                      <w:t>2</w:t>
                    </w:r>
                    <w:r>
                      <w:fldChar w:fldCharType="end"/>
                    </w:r>
                  </w:p>
                  <w:p w14:paraId="58938F56">
                    <w:pPr>
                      <w:ind w:firstLine="360"/>
                    </w:pPr>
                  </w:p>
                  <w:p w14:paraId="2FEEB301">
                    <w:pPr>
                      <w:pStyle w:val="21"/>
                      <w:ind w:firstLine="360"/>
                    </w:pPr>
                    <w:r>
                      <w:fldChar w:fldCharType="begin"/>
                    </w:r>
                    <w:r>
                      <w:instrText xml:space="preserve"> PAGE  \* MERGEFORMAT </w:instrText>
                    </w:r>
                    <w:r>
                      <w:fldChar w:fldCharType="separate"/>
                    </w:r>
                    <w:r>
                      <w:t>2</w:t>
                    </w:r>
                    <w:r>
                      <w:fldChar w:fldCharType="end"/>
                    </w:r>
                  </w:p>
                  <w:p w14:paraId="73560241">
                    <w:pPr>
                      <w:ind w:firstLine="360"/>
                    </w:pPr>
                  </w:p>
                  <w:p w14:paraId="45A17019">
                    <w:pPr>
                      <w:pStyle w:val="21"/>
                      <w:ind w:firstLine="360"/>
                    </w:pPr>
                    <w:r>
                      <w:fldChar w:fldCharType="begin"/>
                    </w:r>
                    <w:r>
                      <w:instrText xml:space="preserve"> PAGE  \* MERGEFORMAT </w:instrText>
                    </w:r>
                    <w:r>
                      <w:fldChar w:fldCharType="separate"/>
                    </w:r>
                    <w:r>
                      <w:t>2</w:t>
                    </w:r>
                    <w:r>
                      <w:fldChar w:fldCharType="end"/>
                    </w:r>
                  </w:p>
                  <w:p w14:paraId="5D564BEB">
                    <w:pPr>
                      <w:ind w:firstLine="360"/>
                    </w:pPr>
                  </w:p>
                  <w:p w14:paraId="52AB523B">
                    <w:pPr>
                      <w:pStyle w:val="21"/>
                      <w:ind w:firstLine="360"/>
                    </w:pPr>
                    <w:r>
                      <w:fldChar w:fldCharType="begin"/>
                    </w:r>
                    <w:r>
                      <w:instrText xml:space="preserve"> PAGE  \* MERGEFORMAT </w:instrText>
                    </w:r>
                    <w:r>
                      <w:fldChar w:fldCharType="separate"/>
                    </w:r>
                    <w:r>
                      <w:t>2</w:t>
                    </w:r>
                    <w:r>
                      <w:fldChar w:fldCharType="end"/>
                    </w:r>
                  </w:p>
                  <w:p w14:paraId="117E95CD">
                    <w:pPr>
                      <w:ind w:firstLine="360"/>
                    </w:pPr>
                  </w:p>
                  <w:p w14:paraId="40459052">
                    <w:pPr>
                      <w:pStyle w:val="21"/>
                      <w:ind w:firstLine="360"/>
                    </w:pPr>
                    <w:r>
                      <w:fldChar w:fldCharType="begin"/>
                    </w:r>
                    <w:r>
                      <w:instrText xml:space="preserve"> PAGE  \* MERGEFORMAT </w:instrText>
                    </w:r>
                    <w:r>
                      <w:fldChar w:fldCharType="separate"/>
                    </w:r>
                    <w:r>
                      <w:t>2</w:t>
                    </w:r>
                    <w:r>
                      <w:fldChar w:fldCharType="end"/>
                    </w:r>
                  </w:p>
                  <w:p w14:paraId="47BE7221">
                    <w:pPr>
                      <w:ind w:firstLine="360"/>
                    </w:pPr>
                  </w:p>
                  <w:p w14:paraId="702D3BBE">
                    <w:pPr>
                      <w:pStyle w:val="21"/>
                      <w:ind w:firstLine="360"/>
                    </w:pPr>
                    <w:r>
                      <w:fldChar w:fldCharType="begin"/>
                    </w:r>
                    <w:r>
                      <w:instrText xml:space="preserve"> PAGE  \* MERGEFORMAT </w:instrText>
                    </w:r>
                    <w:r>
                      <w:fldChar w:fldCharType="separate"/>
                    </w:r>
                    <w:r>
                      <w:t>2</w:t>
                    </w:r>
                    <w:r>
                      <w:fldChar w:fldCharType="end"/>
                    </w:r>
                  </w:p>
                  <w:p w14:paraId="1259ED79">
                    <w:pPr>
                      <w:ind w:firstLine="360"/>
                    </w:pPr>
                  </w:p>
                  <w:p w14:paraId="1EF801C4">
                    <w:pPr>
                      <w:pStyle w:val="21"/>
                      <w:ind w:firstLine="360"/>
                    </w:pPr>
                    <w:r>
                      <w:fldChar w:fldCharType="begin"/>
                    </w:r>
                    <w:r>
                      <w:instrText xml:space="preserve"> PAGE  \* MERGEFORMAT </w:instrText>
                    </w:r>
                    <w:r>
                      <w:fldChar w:fldCharType="separate"/>
                    </w:r>
                    <w:r>
                      <w:t>2</w:t>
                    </w:r>
                    <w:r>
                      <w:fldChar w:fldCharType="end"/>
                    </w:r>
                  </w:p>
                  <w:p w14:paraId="2B6888A2">
                    <w:pPr>
                      <w:ind w:firstLine="360"/>
                    </w:pPr>
                  </w:p>
                  <w:p w14:paraId="644E6CD1">
                    <w:pPr>
                      <w:pStyle w:val="21"/>
                      <w:ind w:firstLine="360"/>
                    </w:pPr>
                    <w:r>
                      <w:fldChar w:fldCharType="begin"/>
                    </w:r>
                    <w:r>
                      <w:instrText xml:space="preserve"> PAGE  \* MERGEFORMAT </w:instrText>
                    </w:r>
                    <w:r>
                      <w:fldChar w:fldCharType="separate"/>
                    </w:r>
                    <w:r>
                      <w:t>2</w:t>
                    </w:r>
                    <w:r>
                      <w:fldChar w:fldCharType="end"/>
                    </w:r>
                  </w:p>
                  <w:p w14:paraId="2FB17015">
                    <w:pPr>
                      <w:ind w:firstLine="360"/>
                    </w:pPr>
                  </w:p>
                  <w:p w14:paraId="4525AD85">
                    <w:pPr>
                      <w:pStyle w:val="21"/>
                      <w:ind w:firstLine="360"/>
                    </w:pPr>
                    <w:r>
                      <w:fldChar w:fldCharType="begin"/>
                    </w:r>
                    <w:r>
                      <w:instrText xml:space="preserve"> PAGE  \* MERGEFORMAT </w:instrText>
                    </w:r>
                    <w:r>
                      <w:fldChar w:fldCharType="separate"/>
                    </w:r>
                    <w:r>
                      <w:t>2</w:t>
                    </w:r>
                    <w:r>
                      <w:fldChar w:fldCharType="end"/>
                    </w:r>
                  </w:p>
                  <w:p w14:paraId="517EA3A1">
                    <w:pPr>
                      <w:ind w:firstLine="360"/>
                    </w:pPr>
                  </w:p>
                  <w:p w14:paraId="025828F0">
                    <w:pPr>
                      <w:pStyle w:val="21"/>
                      <w:ind w:firstLine="360"/>
                    </w:pPr>
                    <w:r>
                      <w:fldChar w:fldCharType="begin"/>
                    </w:r>
                    <w:r>
                      <w:instrText xml:space="preserve"> PAGE  \* MERGEFORMAT </w:instrText>
                    </w:r>
                    <w:r>
                      <w:fldChar w:fldCharType="separate"/>
                    </w:r>
                    <w:r>
                      <w:t>2</w:t>
                    </w:r>
                    <w:r>
                      <w:fldChar w:fldCharType="end"/>
                    </w:r>
                  </w:p>
                  <w:p w14:paraId="0B2743AD">
                    <w:pPr>
                      <w:ind w:firstLine="360"/>
                    </w:pPr>
                  </w:p>
                  <w:p w14:paraId="7C5BF812">
                    <w:pPr>
                      <w:pStyle w:val="21"/>
                      <w:ind w:firstLine="360"/>
                    </w:pPr>
                    <w:r>
                      <w:fldChar w:fldCharType="begin"/>
                    </w:r>
                    <w:r>
                      <w:instrText xml:space="preserve"> PAGE  \* MERGEFORMAT </w:instrText>
                    </w:r>
                    <w:r>
                      <w:fldChar w:fldCharType="separate"/>
                    </w:r>
                    <w:r>
                      <w:t>2</w:t>
                    </w:r>
                    <w:r>
                      <w:fldChar w:fldCharType="end"/>
                    </w:r>
                  </w:p>
                  <w:p w14:paraId="6F48D286">
                    <w:pPr>
                      <w:ind w:firstLine="360"/>
                    </w:pPr>
                  </w:p>
                  <w:p w14:paraId="57C1434F">
                    <w:pPr>
                      <w:pStyle w:val="21"/>
                      <w:ind w:firstLine="360"/>
                    </w:pPr>
                    <w:r>
                      <w:fldChar w:fldCharType="begin"/>
                    </w:r>
                    <w:r>
                      <w:instrText xml:space="preserve"> PAGE  \* MERGEFORMAT </w:instrText>
                    </w:r>
                    <w:r>
                      <w:fldChar w:fldCharType="separate"/>
                    </w:r>
                    <w:r>
                      <w:t>2</w:t>
                    </w:r>
                    <w:r>
                      <w:fldChar w:fldCharType="end"/>
                    </w:r>
                  </w:p>
                  <w:p w14:paraId="2C400571">
                    <w:pPr>
                      <w:ind w:firstLine="360"/>
                    </w:pPr>
                  </w:p>
                  <w:p w14:paraId="2F1D8E6D">
                    <w:pPr>
                      <w:pStyle w:val="21"/>
                      <w:ind w:firstLine="360"/>
                    </w:pPr>
                    <w:r>
                      <w:fldChar w:fldCharType="begin"/>
                    </w:r>
                    <w:r>
                      <w:instrText xml:space="preserve"> PAGE  \* MERGEFORMAT </w:instrText>
                    </w:r>
                    <w:r>
                      <w:fldChar w:fldCharType="separate"/>
                    </w:r>
                    <w:r>
                      <w:t>2</w:t>
                    </w:r>
                    <w:r>
                      <w:fldChar w:fldCharType="end"/>
                    </w:r>
                  </w:p>
                  <w:p w14:paraId="1BEDC54A">
                    <w:pPr>
                      <w:ind w:firstLine="360"/>
                    </w:pPr>
                  </w:p>
                  <w:p w14:paraId="0BB66B9F">
                    <w:pPr>
                      <w:pStyle w:val="21"/>
                      <w:ind w:firstLine="360"/>
                    </w:pPr>
                    <w:r>
                      <w:fldChar w:fldCharType="begin"/>
                    </w:r>
                    <w:r>
                      <w:instrText xml:space="preserve"> PAGE  \* MERGEFORMAT </w:instrText>
                    </w:r>
                    <w:r>
                      <w:fldChar w:fldCharType="separate"/>
                    </w:r>
                    <w:r>
                      <w:t>2</w:t>
                    </w:r>
                    <w:r>
                      <w:fldChar w:fldCharType="end"/>
                    </w:r>
                  </w:p>
                  <w:p w14:paraId="704B6E07">
                    <w:pPr>
                      <w:ind w:firstLine="360"/>
                    </w:pPr>
                  </w:p>
                  <w:p w14:paraId="18C8F663">
                    <w:pPr>
                      <w:pStyle w:val="21"/>
                      <w:ind w:firstLine="360"/>
                    </w:pPr>
                    <w:r>
                      <w:fldChar w:fldCharType="begin"/>
                    </w:r>
                    <w:r>
                      <w:instrText xml:space="preserve"> PAGE  \* MERGEFORMAT </w:instrText>
                    </w:r>
                    <w:r>
                      <w:fldChar w:fldCharType="separate"/>
                    </w:r>
                    <w:r>
                      <w:t>2</w:t>
                    </w:r>
                    <w:r>
                      <w:fldChar w:fldCharType="end"/>
                    </w:r>
                  </w:p>
                  <w:p w14:paraId="70A0E065">
                    <w:pPr>
                      <w:ind w:firstLine="360"/>
                    </w:pPr>
                  </w:p>
                  <w:p w14:paraId="66CD77E1">
                    <w:pPr>
                      <w:pStyle w:val="21"/>
                      <w:ind w:firstLine="360"/>
                    </w:pPr>
                    <w:r>
                      <w:fldChar w:fldCharType="begin"/>
                    </w:r>
                    <w:r>
                      <w:instrText xml:space="preserve"> PAGE  \* MERGEFORMAT </w:instrText>
                    </w:r>
                    <w:r>
                      <w:fldChar w:fldCharType="separate"/>
                    </w:r>
                    <w:r>
                      <w:t>2</w:t>
                    </w:r>
                    <w:r>
                      <w:fldChar w:fldCharType="end"/>
                    </w:r>
                  </w:p>
                  <w:p w14:paraId="737CCFDF">
                    <w:pPr>
                      <w:ind w:firstLine="360"/>
                    </w:pPr>
                  </w:p>
                  <w:p w14:paraId="163F95C0">
                    <w:pPr>
                      <w:pStyle w:val="21"/>
                      <w:ind w:firstLine="360"/>
                    </w:pPr>
                    <w:r>
                      <w:fldChar w:fldCharType="begin"/>
                    </w:r>
                    <w:r>
                      <w:instrText xml:space="preserve"> PAGE  \* MERGEFORMAT </w:instrText>
                    </w:r>
                    <w:r>
                      <w:fldChar w:fldCharType="separate"/>
                    </w:r>
                    <w:r>
                      <w:t>2</w:t>
                    </w:r>
                    <w:r>
                      <w:fldChar w:fldCharType="end"/>
                    </w:r>
                  </w:p>
                  <w:p w14:paraId="2060A445">
                    <w:pPr>
                      <w:ind w:firstLine="360"/>
                    </w:pPr>
                  </w:p>
                  <w:p w14:paraId="368AA36A">
                    <w:pPr>
                      <w:pStyle w:val="21"/>
                      <w:ind w:firstLine="360"/>
                    </w:pPr>
                    <w:r>
                      <w:fldChar w:fldCharType="begin"/>
                    </w:r>
                    <w:r>
                      <w:instrText xml:space="preserve"> PAGE  \* MERGEFORMAT </w:instrText>
                    </w:r>
                    <w:r>
                      <w:fldChar w:fldCharType="separate"/>
                    </w:r>
                    <w:r>
                      <w:t>2</w:t>
                    </w:r>
                    <w:r>
                      <w:fldChar w:fldCharType="end"/>
                    </w:r>
                  </w:p>
                  <w:p w14:paraId="7FABE3C2">
                    <w:pPr>
                      <w:ind w:firstLine="360"/>
                    </w:pPr>
                  </w:p>
                  <w:p w14:paraId="004D89E8">
                    <w:pPr>
                      <w:pStyle w:val="21"/>
                      <w:ind w:firstLine="360"/>
                    </w:pPr>
                    <w:r>
                      <w:fldChar w:fldCharType="begin"/>
                    </w:r>
                    <w:r>
                      <w:instrText xml:space="preserve"> PAGE  \* MERGEFORMAT </w:instrText>
                    </w:r>
                    <w:r>
                      <w:fldChar w:fldCharType="separate"/>
                    </w:r>
                    <w:r>
                      <w:t>2</w:t>
                    </w:r>
                    <w:r>
                      <w:fldChar w:fldCharType="end"/>
                    </w:r>
                  </w:p>
                  <w:p w14:paraId="39B0497F">
                    <w:pPr>
                      <w:ind w:firstLine="360"/>
                    </w:pPr>
                  </w:p>
                  <w:p w14:paraId="3B005A2A">
                    <w:pPr>
                      <w:pStyle w:val="21"/>
                      <w:ind w:firstLine="360"/>
                    </w:pPr>
                    <w:r>
                      <w:fldChar w:fldCharType="begin"/>
                    </w:r>
                    <w:r>
                      <w:instrText xml:space="preserve"> PAGE  \* MERGEFORMAT </w:instrText>
                    </w:r>
                    <w:r>
                      <w:fldChar w:fldCharType="separate"/>
                    </w:r>
                    <w:r>
                      <w:t>2</w:t>
                    </w:r>
                    <w:r>
                      <w:fldChar w:fldCharType="end"/>
                    </w:r>
                  </w:p>
                  <w:p w14:paraId="178FDAFF">
                    <w:pPr>
                      <w:ind w:firstLine="360"/>
                    </w:pPr>
                  </w:p>
                  <w:p w14:paraId="04D12508">
                    <w:pPr>
                      <w:pStyle w:val="21"/>
                      <w:ind w:firstLine="360"/>
                    </w:pPr>
                    <w:r>
                      <w:fldChar w:fldCharType="begin"/>
                    </w:r>
                    <w:r>
                      <w:instrText xml:space="preserve"> PAGE  \* MERGEFORMAT </w:instrText>
                    </w:r>
                    <w:r>
                      <w:fldChar w:fldCharType="separate"/>
                    </w:r>
                    <w:r>
                      <w:t>2</w:t>
                    </w:r>
                    <w:r>
                      <w:fldChar w:fldCharType="end"/>
                    </w:r>
                  </w:p>
                  <w:p w14:paraId="668666D1">
                    <w:pPr>
                      <w:ind w:firstLine="360"/>
                    </w:pPr>
                  </w:p>
                  <w:p w14:paraId="4D2341A2">
                    <w:pPr>
                      <w:pStyle w:val="21"/>
                      <w:ind w:firstLine="360"/>
                    </w:pPr>
                    <w:r>
                      <w:fldChar w:fldCharType="begin"/>
                    </w:r>
                    <w:r>
                      <w:instrText xml:space="preserve"> PAGE  \* MERGEFORMAT </w:instrText>
                    </w:r>
                    <w:r>
                      <w:fldChar w:fldCharType="separate"/>
                    </w:r>
                    <w:r>
                      <w:t>2</w:t>
                    </w:r>
                    <w:r>
                      <w:fldChar w:fldCharType="end"/>
                    </w:r>
                  </w:p>
                  <w:p w14:paraId="5C99B84B">
                    <w:pPr>
                      <w:ind w:firstLine="360"/>
                    </w:pPr>
                  </w:p>
                  <w:p w14:paraId="10400A4A">
                    <w:pPr>
                      <w:pStyle w:val="21"/>
                      <w:ind w:firstLine="360"/>
                    </w:pPr>
                    <w:r>
                      <w:fldChar w:fldCharType="begin"/>
                    </w:r>
                    <w:r>
                      <w:instrText xml:space="preserve"> PAGE  \* MERGEFORMAT </w:instrText>
                    </w:r>
                    <w:r>
                      <w:fldChar w:fldCharType="separate"/>
                    </w:r>
                    <w:r>
                      <w:t>2</w:t>
                    </w:r>
                    <w:r>
                      <w:fldChar w:fldCharType="end"/>
                    </w:r>
                  </w:p>
                  <w:p w14:paraId="03D761B9">
                    <w:pPr>
                      <w:ind w:firstLine="360"/>
                    </w:pPr>
                  </w:p>
                  <w:p w14:paraId="78CCA974">
                    <w:pPr>
                      <w:pStyle w:val="21"/>
                      <w:ind w:firstLine="360"/>
                    </w:pPr>
                    <w:r>
                      <w:fldChar w:fldCharType="begin"/>
                    </w:r>
                    <w:r>
                      <w:instrText xml:space="preserve"> PAGE  \* MERGEFORMAT </w:instrText>
                    </w:r>
                    <w:r>
                      <w:fldChar w:fldCharType="separate"/>
                    </w:r>
                    <w:r>
                      <w:t>2</w:t>
                    </w:r>
                    <w:r>
                      <w:fldChar w:fldCharType="end"/>
                    </w:r>
                  </w:p>
                  <w:p w14:paraId="5E8DD0A2">
                    <w:pPr>
                      <w:ind w:firstLine="360"/>
                    </w:pPr>
                  </w:p>
                  <w:p w14:paraId="0189BCAF">
                    <w:pPr>
                      <w:pStyle w:val="21"/>
                      <w:ind w:firstLine="360"/>
                    </w:pPr>
                    <w:r>
                      <w:fldChar w:fldCharType="begin"/>
                    </w:r>
                    <w:r>
                      <w:instrText xml:space="preserve"> PAGE  \* MERGEFORMAT </w:instrText>
                    </w:r>
                    <w:r>
                      <w:fldChar w:fldCharType="separate"/>
                    </w:r>
                    <w:r>
                      <w:t>2</w:t>
                    </w:r>
                    <w:r>
                      <w:fldChar w:fldCharType="end"/>
                    </w:r>
                  </w:p>
                  <w:p w14:paraId="1C183348">
                    <w:pPr>
                      <w:ind w:firstLine="360"/>
                    </w:pPr>
                  </w:p>
                  <w:p w14:paraId="6774235A">
                    <w:pPr>
                      <w:pStyle w:val="21"/>
                      <w:ind w:firstLine="360"/>
                    </w:pPr>
                    <w:r>
                      <w:fldChar w:fldCharType="begin"/>
                    </w:r>
                    <w:r>
                      <w:instrText xml:space="preserve"> PAGE  \* MERGEFORMAT </w:instrText>
                    </w:r>
                    <w:r>
                      <w:fldChar w:fldCharType="separate"/>
                    </w:r>
                    <w:r>
                      <w:t>2</w:t>
                    </w:r>
                    <w:r>
                      <w:fldChar w:fldCharType="end"/>
                    </w:r>
                  </w:p>
                  <w:p w14:paraId="6D7D2300">
                    <w:pPr>
                      <w:ind w:firstLine="360"/>
                    </w:pPr>
                  </w:p>
                  <w:p w14:paraId="74B49D6D">
                    <w:pPr>
                      <w:pStyle w:val="21"/>
                      <w:ind w:firstLine="360"/>
                    </w:pPr>
                    <w:r>
                      <w:fldChar w:fldCharType="begin"/>
                    </w:r>
                    <w:r>
                      <w:instrText xml:space="preserve"> PAGE  \* MERGEFORMAT </w:instrText>
                    </w:r>
                    <w:r>
                      <w:fldChar w:fldCharType="separate"/>
                    </w:r>
                    <w:r>
                      <w:t>2</w:t>
                    </w:r>
                    <w:r>
                      <w:fldChar w:fldCharType="end"/>
                    </w:r>
                  </w:p>
                  <w:p w14:paraId="50084420">
                    <w:pPr>
                      <w:ind w:firstLine="360"/>
                    </w:pPr>
                  </w:p>
                  <w:p w14:paraId="682A5E42">
                    <w:pPr>
                      <w:pStyle w:val="21"/>
                      <w:ind w:firstLine="360"/>
                    </w:pPr>
                    <w:r>
                      <w:fldChar w:fldCharType="begin"/>
                    </w:r>
                    <w:r>
                      <w:instrText xml:space="preserve"> PAGE  \* MERGEFORMAT </w:instrText>
                    </w:r>
                    <w:r>
                      <w:fldChar w:fldCharType="separate"/>
                    </w:r>
                    <w:r>
                      <w:t>2</w:t>
                    </w:r>
                    <w:r>
                      <w:fldChar w:fldCharType="end"/>
                    </w:r>
                  </w:p>
                  <w:p w14:paraId="3C6EF3A0">
                    <w:pPr>
                      <w:ind w:firstLine="360"/>
                    </w:pPr>
                  </w:p>
                  <w:p w14:paraId="07851F50">
                    <w:pPr>
                      <w:pStyle w:val="21"/>
                      <w:ind w:firstLine="360"/>
                    </w:pPr>
                    <w:r>
                      <w:fldChar w:fldCharType="begin"/>
                    </w:r>
                    <w:r>
                      <w:instrText xml:space="preserve"> PAGE  \* MERGEFORMAT </w:instrText>
                    </w:r>
                    <w:r>
                      <w:fldChar w:fldCharType="separate"/>
                    </w:r>
                    <w:r>
                      <w:t>2</w:t>
                    </w:r>
                    <w:r>
                      <w:fldChar w:fldCharType="end"/>
                    </w:r>
                  </w:p>
                  <w:p w14:paraId="190EFFE7">
                    <w:pPr>
                      <w:ind w:firstLine="360"/>
                    </w:pPr>
                  </w:p>
                  <w:p w14:paraId="6F7C1177">
                    <w:pPr>
                      <w:pStyle w:val="21"/>
                      <w:ind w:firstLine="360"/>
                    </w:pPr>
                    <w:r>
                      <w:fldChar w:fldCharType="begin"/>
                    </w:r>
                    <w:r>
                      <w:instrText xml:space="preserve"> PAGE  \* MERGEFORMAT </w:instrText>
                    </w:r>
                    <w:r>
                      <w:fldChar w:fldCharType="separate"/>
                    </w:r>
                    <w:r>
                      <w:t>2</w:t>
                    </w:r>
                    <w:r>
                      <w:fldChar w:fldCharType="end"/>
                    </w:r>
                  </w:p>
                  <w:p w14:paraId="05B6E630">
                    <w:pPr>
                      <w:ind w:firstLine="360"/>
                    </w:pPr>
                  </w:p>
                  <w:p w14:paraId="54A97EC0">
                    <w:pPr>
                      <w:pStyle w:val="21"/>
                      <w:ind w:firstLine="360"/>
                    </w:pPr>
                    <w:r>
                      <w:fldChar w:fldCharType="begin"/>
                    </w:r>
                    <w:r>
                      <w:instrText xml:space="preserve"> PAGE  \* MERGEFORMAT </w:instrText>
                    </w:r>
                    <w:r>
                      <w:fldChar w:fldCharType="separate"/>
                    </w:r>
                    <w:r>
                      <w:t>2</w:t>
                    </w:r>
                    <w:r>
                      <w:fldChar w:fldCharType="end"/>
                    </w:r>
                  </w:p>
                  <w:p w14:paraId="05707840">
                    <w:pPr>
                      <w:ind w:firstLine="360"/>
                    </w:pPr>
                  </w:p>
                  <w:p w14:paraId="46C1E353">
                    <w:pPr>
                      <w:pStyle w:val="21"/>
                      <w:ind w:firstLine="360"/>
                    </w:pPr>
                    <w:r>
                      <w:fldChar w:fldCharType="begin"/>
                    </w:r>
                    <w:r>
                      <w:instrText xml:space="preserve"> PAGE  \* MERGEFORMAT </w:instrText>
                    </w:r>
                    <w:r>
                      <w:fldChar w:fldCharType="separate"/>
                    </w:r>
                    <w:r>
                      <w:t>2</w:t>
                    </w:r>
                    <w:r>
                      <w:fldChar w:fldCharType="end"/>
                    </w:r>
                  </w:p>
                  <w:p w14:paraId="173ACA36">
                    <w:pPr>
                      <w:ind w:firstLine="360"/>
                    </w:pPr>
                  </w:p>
                  <w:p w14:paraId="456C320A">
                    <w:pPr>
                      <w:pStyle w:val="21"/>
                      <w:ind w:firstLine="360"/>
                    </w:pPr>
                    <w:r>
                      <w:fldChar w:fldCharType="begin"/>
                    </w:r>
                    <w:r>
                      <w:instrText xml:space="preserve"> PAGE  \* MERGEFORMAT </w:instrText>
                    </w:r>
                    <w:r>
                      <w:fldChar w:fldCharType="separate"/>
                    </w:r>
                    <w:r>
                      <w:t>2</w:t>
                    </w:r>
                    <w:r>
                      <w:fldChar w:fldCharType="end"/>
                    </w:r>
                  </w:p>
                  <w:p w14:paraId="62C87ADA">
                    <w:pPr>
                      <w:ind w:firstLine="360"/>
                    </w:pPr>
                  </w:p>
                  <w:p w14:paraId="401DF980">
                    <w:pPr>
                      <w:pStyle w:val="21"/>
                      <w:ind w:firstLine="360"/>
                    </w:pPr>
                    <w:r>
                      <w:fldChar w:fldCharType="begin"/>
                    </w:r>
                    <w:r>
                      <w:instrText xml:space="preserve"> PAGE  \* MERGEFORMAT </w:instrText>
                    </w:r>
                    <w:r>
                      <w:fldChar w:fldCharType="separate"/>
                    </w:r>
                    <w:r>
                      <w:t>2</w:t>
                    </w:r>
                    <w:r>
                      <w:fldChar w:fldCharType="end"/>
                    </w:r>
                  </w:p>
                  <w:p w14:paraId="58F98A73">
                    <w:pPr>
                      <w:ind w:firstLine="360"/>
                    </w:pPr>
                  </w:p>
                  <w:p w14:paraId="78414DA4">
                    <w:pPr>
                      <w:pStyle w:val="21"/>
                      <w:ind w:firstLine="360"/>
                    </w:pPr>
                    <w:r>
                      <w:fldChar w:fldCharType="begin"/>
                    </w:r>
                    <w:r>
                      <w:instrText xml:space="preserve"> PAGE  \* MERGEFORMAT </w:instrText>
                    </w:r>
                    <w:r>
                      <w:fldChar w:fldCharType="separate"/>
                    </w:r>
                    <w:r>
                      <w:t>2</w:t>
                    </w:r>
                    <w:r>
                      <w:fldChar w:fldCharType="end"/>
                    </w:r>
                  </w:p>
                  <w:p w14:paraId="7C4C940C">
                    <w:pPr>
                      <w:ind w:firstLine="360"/>
                    </w:pPr>
                  </w:p>
                  <w:p w14:paraId="20D879C9">
                    <w:pPr>
                      <w:pStyle w:val="21"/>
                      <w:ind w:firstLine="360"/>
                    </w:pPr>
                    <w:r>
                      <w:fldChar w:fldCharType="begin"/>
                    </w:r>
                    <w:r>
                      <w:instrText xml:space="preserve"> PAGE  \* MERGEFORMAT </w:instrText>
                    </w:r>
                    <w:r>
                      <w:fldChar w:fldCharType="separate"/>
                    </w:r>
                    <w:r>
                      <w:t>2</w:t>
                    </w:r>
                    <w:r>
                      <w:fldChar w:fldCharType="end"/>
                    </w:r>
                  </w:p>
                  <w:p w14:paraId="2BC4DD60">
                    <w:pPr>
                      <w:ind w:firstLine="360"/>
                    </w:pPr>
                  </w:p>
                  <w:p w14:paraId="3A6D7F0C">
                    <w:pPr>
                      <w:pStyle w:val="21"/>
                      <w:ind w:firstLine="360"/>
                    </w:pPr>
                    <w:r>
                      <w:fldChar w:fldCharType="begin"/>
                    </w:r>
                    <w:r>
                      <w:instrText xml:space="preserve"> PAGE  \* MERGEFORMAT </w:instrText>
                    </w:r>
                    <w:r>
                      <w:fldChar w:fldCharType="separate"/>
                    </w:r>
                    <w:r>
                      <w:t>2</w:t>
                    </w:r>
                    <w:r>
                      <w:fldChar w:fldCharType="end"/>
                    </w:r>
                  </w:p>
                  <w:p w14:paraId="15AFBAAA">
                    <w:pPr>
                      <w:ind w:firstLine="360"/>
                    </w:pPr>
                  </w:p>
                  <w:p w14:paraId="1198D44B">
                    <w:pPr>
                      <w:pStyle w:val="21"/>
                      <w:ind w:firstLine="360"/>
                    </w:pPr>
                    <w:r>
                      <w:fldChar w:fldCharType="begin"/>
                    </w:r>
                    <w:r>
                      <w:instrText xml:space="preserve"> PAGE  \* MERGEFORMAT </w:instrText>
                    </w:r>
                    <w:r>
                      <w:fldChar w:fldCharType="separate"/>
                    </w:r>
                    <w:r>
                      <w:t>2</w:t>
                    </w:r>
                    <w:r>
                      <w:fldChar w:fldCharType="end"/>
                    </w:r>
                  </w:p>
                  <w:p w14:paraId="2F14EE21">
                    <w:pPr>
                      <w:ind w:firstLine="360"/>
                    </w:pPr>
                  </w:p>
                  <w:p w14:paraId="51003A42">
                    <w:pPr>
                      <w:pStyle w:val="21"/>
                      <w:ind w:firstLine="360"/>
                    </w:pPr>
                    <w:r>
                      <w:fldChar w:fldCharType="begin"/>
                    </w:r>
                    <w:r>
                      <w:instrText xml:space="preserve"> PAGE  \* MERGEFORMAT </w:instrText>
                    </w:r>
                    <w:r>
                      <w:fldChar w:fldCharType="separate"/>
                    </w:r>
                    <w:r>
                      <w:t>2</w:t>
                    </w:r>
                    <w:r>
                      <w:fldChar w:fldCharType="end"/>
                    </w:r>
                  </w:p>
                  <w:p w14:paraId="10C7E0C1">
                    <w:pPr>
                      <w:ind w:firstLine="360"/>
                    </w:pPr>
                  </w:p>
                  <w:p w14:paraId="5F05F95E">
                    <w:pPr>
                      <w:pStyle w:val="21"/>
                      <w:ind w:firstLine="360"/>
                    </w:pPr>
                    <w:r>
                      <w:fldChar w:fldCharType="begin"/>
                    </w:r>
                    <w:r>
                      <w:instrText xml:space="preserve"> PAGE  \* MERGEFORMAT </w:instrText>
                    </w:r>
                    <w:r>
                      <w:fldChar w:fldCharType="separate"/>
                    </w:r>
                    <w:r>
                      <w:t>2</w:t>
                    </w:r>
                    <w:r>
                      <w:fldChar w:fldCharType="end"/>
                    </w:r>
                  </w:p>
                  <w:p w14:paraId="033C8044">
                    <w:pPr>
                      <w:ind w:firstLine="360"/>
                    </w:pPr>
                  </w:p>
                  <w:p w14:paraId="43116082">
                    <w:pPr>
                      <w:pStyle w:val="21"/>
                      <w:ind w:firstLine="360"/>
                    </w:pPr>
                    <w:r>
                      <w:fldChar w:fldCharType="begin"/>
                    </w:r>
                    <w:r>
                      <w:instrText xml:space="preserve"> PAGE  \* MERGEFORMAT </w:instrText>
                    </w:r>
                    <w:r>
                      <w:fldChar w:fldCharType="separate"/>
                    </w:r>
                    <w:r>
                      <w:t>2</w:t>
                    </w:r>
                    <w:r>
                      <w:fldChar w:fldCharType="end"/>
                    </w:r>
                  </w:p>
                  <w:p w14:paraId="0CB030BA">
                    <w:pPr>
                      <w:ind w:firstLine="360"/>
                    </w:pPr>
                  </w:p>
                  <w:p w14:paraId="5E49FD5A">
                    <w:pPr>
                      <w:pStyle w:val="21"/>
                      <w:ind w:firstLine="360"/>
                    </w:pPr>
                    <w:r>
                      <w:fldChar w:fldCharType="begin"/>
                    </w:r>
                    <w:r>
                      <w:instrText xml:space="preserve"> PAGE  \* MERGEFORMAT </w:instrText>
                    </w:r>
                    <w:r>
                      <w:fldChar w:fldCharType="separate"/>
                    </w:r>
                    <w:r>
                      <w:t>2</w:t>
                    </w:r>
                    <w:r>
                      <w:fldChar w:fldCharType="end"/>
                    </w:r>
                  </w:p>
                  <w:p w14:paraId="57893EDC">
                    <w:pPr>
                      <w:ind w:firstLine="360"/>
                    </w:pPr>
                  </w:p>
                  <w:p w14:paraId="473D5D9B">
                    <w:pPr>
                      <w:pStyle w:val="21"/>
                      <w:ind w:firstLine="360"/>
                    </w:pPr>
                    <w:r>
                      <w:fldChar w:fldCharType="begin"/>
                    </w:r>
                    <w:r>
                      <w:instrText xml:space="preserve"> PAGE  \* MERGEFORMAT </w:instrText>
                    </w:r>
                    <w:r>
                      <w:fldChar w:fldCharType="separate"/>
                    </w:r>
                    <w:r>
                      <w:t>2</w:t>
                    </w:r>
                    <w:r>
                      <w:fldChar w:fldCharType="end"/>
                    </w:r>
                  </w:p>
                  <w:p w14:paraId="183CDB6D">
                    <w:pPr>
                      <w:ind w:firstLine="360"/>
                    </w:pPr>
                  </w:p>
                  <w:p w14:paraId="71BAAF73">
                    <w:pPr>
                      <w:pStyle w:val="21"/>
                      <w:ind w:firstLine="360"/>
                    </w:pPr>
                    <w:r>
                      <w:fldChar w:fldCharType="begin"/>
                    </w:r>
                    <w:r>
                      <w:instrText xml:space="preserve"> PAGE  \* MERGEFORMAT </w:instrText>
                    </w:r>
                    <w:r>
                      <w:fldChar w:fldCharType="separate"/>
                    </w:r>
                    <w:r>
                      <w:t>2</w:t>
                    </w:r>
                    <w:r>
                      <w:fldChar w:fldCharType="end"/>
                    </w:r>
                  </w:p>
                  <w:p w14:paraId="21E9BA3A">
                    <w:pPr>
                      <w:ind w:firstLine="360"/>
                    </w:pPr>
                  </w:p>
                  <w:p w14:paraId="1E9A08AE">
                    <w:pPr>
                      <w:pStyle w:val="21"/>
                      <w:ind w:firstLine="360"/>
                    </w:pPr>
                    <w:r>
                      <w:fldChar w:fldCharType="begin"/>
                    </w:r>
                    <w:r>
                      <w:instrText xml:space="preserve"> PAGE  \* MERGEFORMAT </w:instrText>
                    </w:r>
                    <w:r>
                      <w:fldChar w:fldCharType="separate"/>
                    </w:r>
                    <w:r>
                      <w:t>2</w:t>
                    </w:r>
                    <w:r>
                      <w:fldChar w:fldCharType="end"/>
                    </w:r>
                  </w:p>
                  <w:p w14:paraId="164BCB3D">
                    <w:pPr>
                      <w:ind w:firstLine="360"/>
                    </w:pPr>
                  </w:p>
                  <w:p w14:paraId="74C09655">
                    <w:pPr>
                      <w:pStyle w:val="21"/>
                      <w:ind w:firstLine="360"/>
                    </w:pPr>
                    <w:r>
                      <w:fldChar w:fldCharType="begin"/>
                    </w:r>
                    <w:r>
                      <w:instrText xml:space="preserve"> PAGE  \* MERGEFORMAT </w:instrText>
                    </w:r>
                    <w:r>
                      <w:fldChar w:fldCharType="separate"/>
                    </w:r>
                    <w:r>
                      <w:t>2</w:t>
                    </w:r>
                    <w:r>
                      <w:fldChar w:fldCharType="end"/>
                    </w:r>
                  </w:p>
                  <w:p w14:paraId="1B543D68">
                    <w:pPr>
                      <w:ind w:firstLine="360"/>
                    </w:pPr>
                  </w:p>
                  <w:p w14:paraId="09C4824C">
                    <w:pPr>
                      <w:pStyle w:val="21"/>
                      <w:ind w:firstLine="360"/>
                    </w:pPr>
                    <w:r>
                      <w:fldChar w:fldCharType="begin"/>
                    </w:r>
                    <w:r>
                      <w:instrText xml:space="preserve"> PAGE  \* MERGEFORMAT </w:instrText>
                    </w:r>
                    <w:r>
                      <w:fldChar w:fldCharType="separate"/>
                    </w:r>
                    <w:r>
                      <w:t>2</w:t>
                    </w:r>
                    <w:r>
                      <w:fldChar w:fldCharType="end"/>
                    </w:r>
                  </w:p>
                  <w:p w14:paraId="52C743F9">
                    <w:pPr>
                      <w:ind w:firstLine="360"/>
                    </w:pPr>
                  </w:p>
                  <w:p w14:paraId="4187814C">
                    <w:pPr>
                      <w:pStyle w:val="21"/>
                      <w:ind w:firstLine="360"/>
                    </w:pPr>
                    <w:r>
                      <w:fldChar w:fldCharType="begin"/>
                    </w:r>
                    <w:r>
                      <w:instrText xml:space="preserve"> PAGE  \* MERGEFORMAT </w:instrText>
                    </w:r>
                    <w:r>
                      <w:fldChar w:fldCharType="separate"/>
                    </w:r>
                    <w:r>
                      <w:t>2</w:t>
                    </w:r>
                    <w:r>
                      <w:fldChar w:fldCharType="end"/>
                    </w:r>
                  </w:p>
                  <w:p w14:paraId="06781249">
                    <w:pPr>
                      <w:ind w:firstLine="360"/>
                    </w:pPr>
                  </w:p>
                  <w:p w14:paraId="47622D8C">
                    <w:pPr>
                      <w:pStyle w:val="21"/>
                      <w:ind w:firstLine="360"/>
                    </w:pPr>
                    <w:r>
                      <w:fldChar w:fldCharType="begin"/>
                    </w:r>
                    <w:r>
                      <w:instrText xml:space="preserve"> PAGE  \* MERGEFORMAT </w:instrText>
                    </w:r>
                    <w:r>
                      <w:fldChar w:fldCharType="separate"/>
                    </w:r>
                    <w:r>
                      <w:t>2</w:t>
                    </w:r>
                    <w:r>
                      <w:fldChar w:fldCharType="end"/>
                    </w:r>
                  </w:p>
                  <w:p w14:paraId="1C7A2216">
                    <w:pPr>
                      <w:ind w:firstLine="360"/>
                    </w:pPr>
                  </w:p>
                  <w:p w14:paraId="147A71BF">
                    <w:pPr>
                      <w:pStyle w:val="21"/>
                      <w:ind w:firstLine="360"/>
                    </w:pPr>
                    <w:r>
                      <w:fldChar w:fldCharType="begin"/>
                    </w:r>
                    <w:r>
                      <w:instrText xml:space="preserve"> PAGE  \* MERGEFORMAT </w:instrText>
                    </w:r>
                    <w:r>
                      <w:fldChar w:fldCharType="separate"/>
                    </w:r>
                    <w:r>
                      <w:t>2</w:t>
                    </w:r>
                    <w:r>
                      <w:fldChar w:fldCharType="end"/>
                    </w:r>
                  </w:p>
                  <w:p w14:paraId="386A785D">
                    <w:pPr>
                      <w:ind w:firstLine="360"/>
                    </w:pPr>
                  </w:p>
                  <w:p w14:paraId="679868AA">
                    <w:pPr>
                      <w:pStyle w:val="21"/>
                      <w:ind w:firstLine="360"/>
                    </w:pPr>
                    <w:r>
                      <w:fldChar w:fldCharType="begin"/>
                    </w:r>
                    <w:r>
                      <w:instrText xml:space="preserve"> PAGE  \* MERGEFORMAT </w:instrText>
                    </w:r>
                    <w:r>
                      <w:fldChar w:fldCharType="separate"/>
                    </w:r>
                    <w:r>
                      <w:t>2</w:t>
                    </w:r>
                    <w:r>
                      <w:fldChar w:fldCharType="end"/>
                    </w:r>
                  </w:p>
                  <w:p w14:paraId="5CF43CA4">
                    <w:pPr>
                      <w:ind w:firstLine="360"/>
                    </w:pPr>
                  </w:p>
                  <w:p w14:paraId="20C73539">
                    <w:pPr>
                      <w:pStyle w:val="21"/>
                      <w:ind w:firstLine="360"/>
                    </w:pPr>
                    <w:r>
                      <w:fldChar w:fldCharType="begin"/>
                    </w:r>
                    <w:r>
                      <w:instrText xml:space="preserve"> PAGE  \* MERGEFORMAT </w:instrText>
                    </w:r>
                    <w:r>
                      <w:fldChar w:fldCharType="separate"/>
                    </w:r>
                    <w:r>
                      <w:t>2</w:t>
                    </w:r>
                    <w:r>
                      <w:fldChar w:fldCharType="end"/>
                    </w:r>
                  </w:p>
                  <w:p w14:paraId="155196CA">
                    <w:pPr>
                      <w:ind w:firstLine="360"/>
                    </w:pPr>
                  </w:p>
                  <w:p w14:paraId="76127701">
                    <w:pPr>
                      <w:pStyle w:val="21"/>
                      <w:ind w:firstLine="360"/>
                    </w:pPr>
                    <w:r>
                      <w:fldChar w:fldCharType="begin"/>
                    </w:r>
                    <w:r>
                      <w:instrText xml:space="preserve"> PAGE  \* MERGEFORMAT </w:instrText>
                    </w:r>
                    <w:r>
                      <w:fldChar w:fldCharType="separate"/>
                    </w:r>
                    <w:r>
                      <w:t>2</w:t>
                    </w:r>
                    <w:r>
                      <w:fldChar w:fldCharType="end"/>
                    </w:r>
                  </w:p>
                  <w:p w14:paraId="3D6C6756">
                    <w:pPr>
                      <w:ind w:firstLine="360"/>
                    </w:pPr>
                  </w:p>
                  <w:p w14:paraId="02C51F65">
                    <w:pPr>
                      <w:pStyle w:val="21"/>
                      <w:ind w:firstLine="360"/>
                    </w:pPr>
                    <w:r>
                      <w:fldChar w:fldCharType="begin"/>
                    </w:r>
                    <w:r>
                      <w:instrText xml:space="preserve"> PAGE  \* MERGEFORMAT </w:instrText>
                    </w:r>
                    <w:r>
                      <w:fldChar w:fldCharType="separate"/>
                    </w:r>
                    <w:r>
                      <w:t>2</w:t>
                    </w:r>
                    <w:r>
                      <w:fldChar w:fldCharType="end"/>
                    </w:r>
                  </w:p>
                  <w:p w14:paraId="5F520E4D">
                    <w:pPr>
                      <w:ind w:firstLine="360"/>
                    </w:pPr>
                  </w:p>
                  <w:p w14:paraId="69FB8B0C">
                    <w:pPr>
                      <w:pStyle w:val="21"/>
                      <w:ind w:firstLine="360"/>
                    </w:pPr>
                    <w:r>
                      <w:fldChar w:fldCharType="begin"/>
                    </w:r>
                    <w:r>
                      <w:instrText xml:space="preserve"> PAGE  \* MERGEFORMAT </w:instrText>
                    </w:r>
                    <w:r>
                      <w:fldChar w:fldCharType="separate"/>
                    </w:r>
                    <w:r>
                      <w:t>2</w:t>
                    </w:r>
                    <w:r>
                      <w:fldChar w:fldCharType="end"/>
                    </w:r>
                  </w:p>
                  <w:p w14:paraId="72122B7D">
                    <w:pPr>
                      <w:ind w:firstLine="360"/>
                    </w:pPr>
                  </w:p>
                  <w:p w14:paraId="3E1B5C56">
                    <w:pPr>
                      <w:pStyle w:val="21"/>
                      <w:ind w:firstLine="360"/>
                    </w:pPr>
                    <w:r>
                      <w:fldChar w:fldCharType="begin"/>
                    </w:r>
                    <w:r>
                      <w:instrText xml:space="preserve"> PAGE  \* MERGEFORMAT </w:instrText>
                    </w:r>
                    <w:r>
                      <w:fldChar w:fldCharType="separate"/>
                    </w:r>
                    <w:r>
                      <w:t>2</w:t>
                    </w:r>
                    <w:r>
                      <w:fldChar w:fldCharType="end"/>
                    </w:r>
                  </w:p>
                  <w:p w14:paraId="3AB227BC">
                    <w:pPr>
                      <w:ind w:firstLine="360"/>
                    </w:pPr>
                  </w:p>
                  <w:p w14:paraId="5FAB1EA1">
                    <w:pPr>
                      <w:pStyle w:val="21"/>
                      <w:ind w:firstLine="360"/>
                    </w:pPr>
                    <w:r>
                      <w:fldChar w:fldCharType="begin"/>
                    </w:r>
                    <w:r>
                      <w:instrText xml:space="preserve"> PAGE  \* MERGEFORMAT </w:instrText>
                    </w:r>
                    <w:r>
                      <w:fldChar w:fldCharType="separate"/>
                    </w:r>
                    <w:r>
                      <w:t>2</w:t>
                    </w:r>
                    <w:r>
                      <w:fldChar w:fldCharType="end"/>
                    </w:r>
                  </w:p>
                  <w:p w14:paraId="42C2DD55">
                    <w:pPr>
                      <w:ind w:firstLine="360"/>
                    </w:pPr>
                  </w:p>
                  <w:p w14:paraId="48B1CD5C">
                    <w:pPr>
                      <w:pStyle w:val="21"/>
                      <w:ind w:firstLine="360"/>
                    </w:pPr>
                    <w:r>
                      <w:fldChar w:fldCharType="begin"/>
                    </w:r>
                    <w:r>
                      <w:instrText xml:space="preserve"> PAGE  \* MERGEFORMAT </w:instrText>
                    </w:r>
                    <w:r>
                      <w:fldChar w:fldCharType="separate"/>
                    </w:r>
                    <w:r>
                      <w:t>2</w:t>
                    </w:r>
                    <w:r>
                      <w:fldChar w:fldCharType="end"/>
                    </w:r>
                  </w:p>
                  <w:p w14:paraId="68202733">
                    <w:pPr>
                      <w:ind w:firstLine="360"/>
                    </w:pPr>
                  </w:p>
                  <w:p w14:paraId="348CB522">
                    <w:pPr>
                      <w:pStyle w:val="21"/>
                      <w:ind w:firstLine="360"/>
                    </w:pPr>
                    <w:r>
                      <w:fldChar w:fldCharType="begin"/>
                    </w:r>
                    <w:r>
                      <w:instrText xml:space="preserve"> PAGE  \* MERGEFORMAT </w:instrText>
                    </w:r>
                    <w:r>
                      <w:fldChar w:fldCharType="separate"/>
                    </w:r>
                    <w:r>
                      <w:t>2</w:t>
                    </w:r>
                    <w:r>
                      <w:fldChar w:fldCharType="end"/>
                    </w:r>
                  </w:p>
                  <w:p w14:paraId="150D9885">
                    <w:pPr>
                      <w:ind w:firstLine="360"/>
                    </w:pPr>
                  </w:p>
                  <w:p w14:paraId="45A0DE83">
                    <w:pPr>
                      <w:pStyle w:val="21"/>
                      <w:ind w:firstLine="360"/>
                    </w:pPr>
                    <w:r>
                      <w:fldChar w:fldCharType="begin"/>
                    </w:r>
                    <w:r>
                      <w:instrText xml:space="preserve"> PAGE  \* MERGEFORMAT </w:instrText>
                    </w:r>
                    <w:r>
                      <w:fldChar w:fldCharType="separate"/>
                    </w:r>
                    <w:r>
                      <w:t>2</w:t>
                    </w:r>
                    <w:r>
                      <w:fldChar w:fldCharType="end"/>
                    </w:r>
                  </w:p>
                  <w:p w14:paraId="47852A45">
                    <w:pPr>
                      <w:ind w:firstLine="360"/>
                    </w:pPr>
                  </w:p>
                  <w:p w14:paraId="5AB37B5F">
                    <w:pPr>
                      <w:pStyle w:val="21"/>
                      <w:ind w:firstLine="360"/>
                    </w:pPr>
                    <w:r>
                      <w:fldChar w:fldCharType="begin"/>
                    </w:r>
                    <w:r>
                      <w:instrText xml:space="preserve"> PAGE  \* MERGEFORMAT </w:instrText>
                    </w:r>
                    <w:r>
                      <w:fldChar w:fldCharType="separate"/>
                    </w:r>
                    <w:r>
                      <w:t>2</w:t>
                    </w:r>
                    <w:r>
                      <w:fldChar w:fldCharType="end"/>
                    </w:r>
                  </w:p>
                  <w:p w14:paraId="3290D157">
                    <w:pPr>
                      <w:ind w:firstLine="360"/>
                    </w:pPr>
                  </w:p>
                  <w:p w14:paraId="78BBCAAC">
                    <w:pPr>
                      <w:pStyle w:val="21"/>
                      <w:ind w:firstLine="360"/>
                    </w:pPr>
                    <w:r>
                      <w:fldChar w:fldCharType="begin"/>
                    </w:r>
                    <w:r>
                      <w:instrText xml:space="preserve"> PAGE  \* MERGEFORMAT </w:instrText>
                    </w:r>
                    <w:r>
                      <w:fldChar w:fldCharType="separate"/>
                    </w:r>
                    <w:r>
                      <w:t>2</w:t>
                    </w:r>
                    <w:r>
                      <w:fldChar w:fldCharType="end"/>
                    </w:r>
                  </w:p>
                  <w:p w14:paraId="575B210B">
                    <w:pPr>
                      <w:ind w:firstLine="360"/>
                    </w:pPr>
                  </w:p>
                  <w:p w14:paraId="5E0F86E0">
                    <w:pPr>
                      <w:pStyle w:val="21"/>
                      <w:ind w:firstLine="360"/>
                    </w:pPr>
                    <w:r>
                      <w:fldChar w:fldCharType="begin"/>
                    </w:r>
                    <w:r>
                      <w:instrText xml:space="preserve"> PAGE  \* MERGEFORMAT </w:instrText>
                    </w:r>
                    <w:r>
                      <w:fldChar w:fldCharType="separate"/>
                    </w:r>
                    <w:r>
                      <w:t>2</w:t>
                    </w:r>
                    <w:r>
                      <w:fldChar w:fldCharType="end"/>
                    </w:r>
                  </w:p>
                  <w:p w14:paraId="14B61E16">
                    <w:pPr>
                      <w:ind w:firstLine="360"/>
                    </w:pPr>
                  </w:p>
                  <w:p w14:paraId="29ACFC3F">
                    <w:pPr>
                      <w:pStyle w:val="21"/>
                      <w:ind w:firstLine="360"/>
                    </w:pPr>
                    <w:r>
                      <w:fldChar w:fldCharType="begin"/>
                    </w:r>
                    <w:r>
                      <w:instrText xml:space="preserve"> PAGE  \* MERGEFORMAT </w:instrText>
                    </w:r>
                    <w:r>
                      <w:fldChar w:fldCharType="separate"/>
                    </w:r>
                    <w:r>
                      <w:t>2</w:t>
                    </w:r>
                    <w:r>
                      <w:fldChar w:fldCharType="end"/>
                    </w:r>
                  </w:p>
                  <w:p w14:paraId="6C55D6F3">
                    <w:pPr>
                      <w:ind w:firstLine="360"/>
                    </w:pPr>
                  </w:p>
                  <w:p w14:paraId="34240EDB">
                    <w:pPr>
                      <w:pStyle w:val="21"/>
                      <w:ind w:firstLine="360"/>
                    </w:pPr>
                    <w:r>
                      <w:fldChar w:fldCharType="begin"/>
                    </w:r>
                    <w:r>
                      <w:instrText xml:space="preserve"> PAGE  \* MERGEFORMAT </w:instrText>
                    </w:r>
                    <w:r>
                      <w:fldChar w:fldCharType="separate"/>
                    </w:r>
                    <w:r>
                      <w:t>2</w:t>
                    </w:r>
                    <w:r>
                      <w:fldChar w:fldCharType="end"/>
                    </w:r>
                  </w:p>
                  <w:p w14:paraId="665AB4A8">
                    <w:pPr>
                      <w:ind w:firstLine="360"/>
                    </w:pPr>
                  </w:p>
                  <w:p w14:paraId="40D18DB6">
                    <w:pPr>
                      <w:pStyle w:val="21"/>
                      <w:ind w:firstLine="360"/>
                    </w:pPr>
                    <w:r>
                      <w:fldChar w:fldCharType="begin"/>
                    </w:r>
                    <w:r>
                      <w:instrText xml:space="preserve"> PAGE  \* MERGEFORMAT </w:instrText>
                    </w:r>
                    <w:r>
                      <w:fldChar w:fldCharType="separate"/>
                    </w:r>
                    <w:r>
                      <w:t>2</w:t>
                    </w:r>
                    <w:r>
                      <w:fldChar w:fldCharType="end"/>
                    </w:r>
                  </w:p>
                  <w:p w14:paraId="4236628C">
                    <w:pPr>
                      <w:ind w:firstLine="360"/>
                    </w:pPr>
                  </w:p>
                  <w:p w14:paraId="3B6F701F">
                    <w:pPr>
                      <w:pStyle w:val="21"/>
                      <w:ind w:firstLine="360"/>
                    </w:pPr>
                    <w:r>
                      <w:fldChar w:fldCharType="begin"/>
                    </w:r>
                    <w:r>
                      <w:instrText xml:space="preserve"> PAGE  \* MERGEFORMAT </w:instrText>
                    </w:r>
                    <w:r>
                      <w:fldChar w:fldCharType="separate"/>
                    </w:r>
                    <w:r>
                      <w:t>2</w:t>
                    </w:r>
                    <w:r>
                      <w:fldChar w:fldCharType="end"/>
                    </w:r>
                  </w:p>
                  <w:p w14:paraId="3D2D383E">
                    <w:pPr>
                      <w:ind w:firstLine="360"/>
                    </w:pPr>
                  </w:p>
                  <w:p w14:paraId="0AD37A58">
                    <w:pPr>
                      <w:pStyle w:val="21"/>
                      <w:ind w:firstLine="360"/>
                    </w:pPr>
                    <w:r>
                      <w:fldChar w:fldCharType="begin"/>
                    </w:r>
                    <w:r>
                      <w:instrText xml:space="preserve"> PAGE  \* MERGEFORMAT </w:instrText>
                    </w:r>
                    <w:r>
                      <w:fldChar w:fldCharType="separate"/>
                    </w:r>
                    <w:r>
                      <w:t>2</w:t>
                    </w:r>
                    <w:r>
                      <w:fldChar w:fldCharType="end"/>
                    </w:r>
                  </w:p>
                  <w:p w14:paraId="6E0930F2">
                    <w:pPr>
                      <w:ind w:firstLine="360"/>
                    </w:pPr>
                  </w:p>
                  <w:p w14:paraId="71A7AFD8">
                    <w:pPr>
                      <w:pStyle w:val="21"/>
                      <w:ind w:firstLine="360"/>
                    </w:pPr>
                    <w:r>
                      <w:fldChar w:fldCharType="begin"/>
                    </w:r>
                    <w:r>
                      <w:instrText xml:space="preserve"> PAGE  \* MERGEFORMAT </w:instrText>
                    </w:r>
                    <w:r>
                      <w:fldChar w:fldCharType="separate"/>
                    </w:r>
                    <w:r>
                      <w:t>2</w:t>
                    </w:r>
                    <w:r>
                      <w:fldChar w:fldCharType="end"/>
                    </w:r>
                  </w:p>
                  <w:p w14:paraId="4911DBF1">
                    <w:pPr>
                      <w:ind w:firstLine="360"/>
                    </w:pPr>
                  </w:p>
                  <w:p w14:paraId="4D2F8ABC">
                    <w:pPr>
                      <w:pStyle w:val="21"/>
                      <w:ind w:firstLine="360"/>
                    </w:pPr>
                    <w:r>
                      <w:fldChar w:fldCharType="begin"/>
                    </w:r>
                    <w:r>
                      <w:instrText xml:space="preserve"> PAGE  \* MERGEFORMAT </w:instrText>
                    </w:r>
                    <w:r>
                      <w:fldChar w:fldCharType="separate"/>
                    </w:r>
                    <w:r>
                      <w:t>2</w:t>
                    </w:r>
                    <w:r>
                      <w:fldChar w:fldCharType="end"/>
                    </w:r>
                  </w:p>
                  <w:p w14:paraId="33EA3480">
                    <w:pPr>
                      <w:ind w:firstLine="360"/>
                    </w:pPr>
                  </w:p>
                  <w:p w14:paraId="3AECE30C">
                    <w:pPr>
                      <w:pStyle w:val="21"/>
                      <w:ind w:firstLine="360"/>
                    </w:pPr>
                    <w:r>
                      <w:fldChar w:fldCharType="begin"/>
                    </w:r>
                    <w:r>
                      <w:instrText xml:space="preserve"> PAGE  \* MERGEFORMAT </w:instrText>
                    </w:r>
                    <w:r>
                      <w:fldChar w:fldCharType="separate"/>
                    </w:r>
                    <w:r>
                      <w:t>2</w:t>
                    </w:r>
                    <w:r>
                      <w:fldChar w:fldCharType="end"/>
                    </w:r>
                  </w:p>
                  <w:p w14:paraId="2CCF2751">
                    <w:pPr>
                      <w:ind w:firstLine="360"/>
                    </w:pPr>
                  </w:p>
                  <w:p w14:paraId="22240DBE">
                    <w:pPr>
                      <w:pStyle w:val="21"/>
                      <w:ind w:firstLine="360"/>
                    </w:pPr>
                    <w:r>
                      <w:fldChar w:fldCharType="begin"/>
                    </w:r>
                    <w:r>
                      <w:instrText xml:space="preserve"> PAGE  \* MERGEFORMAT </w:instrText>
                    </w:r>
                    <w:r>
                      <w:fldChar w:fldCharType="separate"/>
                    </w:r>
                    <w:r>
                      <w:t>2</w:t>
                    </w:r>
                    <w:r>
                      <w:fldChar w:fldCharType="end"/>
                    </w:r>
                  </w:p>
                  <w:p w14:paraId="5C2FF828">
                    <w:pPr>
                      <w:ind w:firstLine="360"/>
                    </w:pPr>
                  </w:p>
                  <w:p w14:paraId="374FF0F8">
                    <w:pPr>
                      <w:pStyle w:val="21"/>
                      <w:ind w:firstLine="360"/>
                    </w:pPr>
                    <w:r>
                      <w:fldChar w:fldCharType="begin"/>
                    </w:r>
                    <w:r>
                      <w:instrText xml:space="preserve"> PAGE  \* MERGEFORMAT </w:instrText>
                    </w:r>
                    <w:r>
                      <w:fldChar w:fldCharType="separate"/>
                    </w:r>
                    <w:r>
                      <w:t>2</w:t>
                    </w:r>
                    <w:r>
                      <w:fldChar w:fldCharType="end"/>
                    </w:r>
                  </w:p>
                  <w:p w14:paraId="10DC3D27">
                    <w:pPr>
                      <w:ind w:firstLine="360"/>
                    </w:pPr>
                  </w:p>
                  <w:p w14:paraId="6C22B996">
                    <w:pPr>
                      <w:pStyle w:val="21"/>
                      <w:ind w:firstLine="360"/>
                    </w:pPr>
                    <w:r>
                      <w:fldChar w:fldCharType="begin"/>
                    </w:r>
                    <w:r>
                      <w:instrText xml:space="preserve"> PAGE  \* MERGEFORMAT </w:instrText>
                    </w:r>
                    <w:r>
                      <w:fldChar w:fldCharType="separate"/>
                    </w:r>
                    <w:r>
                      <w:t>2</w:t>
                    </w:r>
                    <w:r>
                      <w:fldChar w:fldCharType="end"/>
                    </w:r>
                  </w:p>
                  <w:p w14:paraId="0B36A715">
                    <w:pPr>
                      <w:ind w:firstLine="360"/>
                    </w:pPr>
                  </w:p>
                  <w:p w14:paraId="4AB48035">
                    <w:pPr>
                      <w:pStyle w:val="21"/>
                      <w:ind w:firstLine="360"/>
                    </w:pPr>
                    <w:r>
                      <w:fldChar w:fldCharType="begin"/>
                    </w:r>
                    <w:r>
                      <w:instrText xml:space="preserve"> PAGE  \* MERGEFORMAT </w:instrText>
                    </w:r>
                    <w:r>
                      <w:fldChar w:fldCharType="separate"/>
                    </w:r>
                    <w:r>
                      <w:t>2</w:t>
                    </w:r>
                    <w:r>
                      <w:fldChar w:fldCharType="end"/>
                    </w:r>
                  </w:p>
                  <w:p w14:paraId="09A75836">
                    <w:pPr>
                      <w:ind w:firstLine="360"/>
                    </w:pPr>
                  </w:p>
                  <w:p w14:paraId="73EFB2C1">
                    <w:pPr>
                      <w:pStyle w:val="21"/>
                      <w:ind w:firstLine="360"/>
                    </w:pPr>
                    <w:r>
                      <w:fldChar w:fldCharType="begin"/>
                    </w:r>
                    <w:r>
                      <w:instrText xml:space="preserve"> PAGE  \* MERGEFORMAT </w:instrText>
                    </w:r>
                    <w:r>
                      <w:fldChar w:fldCharType="separate"/>
                    </w:r>
                    <w:r>
                      <w:t>2</w:t>
                    </w:r>
                    <w:r>
                      <w:fldChar w:fldCharType="end"/>
                    </w:r>
                  </w:p>
                  <w:p w14:paraId="4DA99D95">
                    <w:pPr>
                      <w:ind w:firstLine="360"/>
                    </w:pPr>
                  </w:p>
                  <w:p w14:paraId="7F0F468D">
                    <w:pPr>
                      <w:pStyle w:val="21"/>
                      <w:ind w:firstLine="360"/>
                    </w:pPr>
                    <w:r>
                      <w:fldChar w:fldCharType="begin"/>
                    </w:r>
                    <w:r>
                      <w:instrText xml:space="preserve"> PAGE  \* MERGEFORMAT </w:instrText>
                    </w:r>
                    <w:r>
                      <w:fldChar w:fldCharType="separate"/>
                    </w:r>
                    <w:r>
                      <w:t>2</w:t>
                    </w:r>
                    <w:r>
                      <w:fldChar w:fldCharType="end"/>
                    </w:r>
                  </w:p>
                  <w:p w14:paraId="08127EDF">
                    <w:pPr>
                      <w:ind w:firstLine="360"/>
                    </w:pPr>
                  </w:p>
                  <w:p w14:paraId="4899D6DA">
                    <w:pPr>
                      <w:pStyle w:val="21"/>
                      <w:ind w:firstLine="360"/>
                    </w:pPr>
                    <w:r>
                      <w:fldChar w:fldCharType="begin"/>
                    </w:r>
                    <w:r>
                      <w:instrText xml:space="preserve"> PAGE  \* MERGEFORMAT </w:instrText>
                    </w:r>
                    <w:r>
                      <w:fldChar w:fldCharType="separate"/>
                    </w:r>
                    <w:r>
                      <w:t>2</w:t>
                    </w:r>
                    <w:r>
                      <w:fldChar w:fldCharType="end"/>
                    </w:r>
                  </w:p>
                  <w:p w14:paraId="50D4389E">
                    <w:pPr>
                      <w:ind w:firstLine="360"/>
                    </w:pPr>
                  </w:p>
                  <w:p w14:paraId="788CF3EA">
                    <w:pPr>
                      <w:pStyle w:val="21"/>
                      <w:ind w:firstLine="360"/>
                    </w:pPr>
                    <w:r>
                      <w:fldChar w:fldCharType="begin"/>
                    </w:r>
                    <w:r>
                      <w:instrText xml:space="preserve"> PAGE  \* MERGEFORMAT </w:instrText>
                    </w:r>
                    <w:r>
                      <w:fldChar w:fldCharType="separate"/>
                    </w:r>
                    <w:r>
                      <w:t>2</w:t>
                    </w:r>
                    <w:r>
                      <w:fldChar w:fldCharType="end"/>
                    </w:r>
                  </w:p>
                  <w:p w14:paraId="52765523">
                    <w:pPr>
                      <w:ind w:firstLine="360"/>
                    </w:pPr>
                  </w:p>
                  <w:p w14:paraId="20AD0698">
                    <w:pPr>
                      <w:pStyle w:val="21"/>
                      <w:ind w:firstLine="360"/>
                    </w:pPr>
                    <w:r>
                      <w:fldChar w:fldCharType="begin"/>
                    </w:r>
                    <w:r>
                      <w:instrText xml:space="preserve"> PAGE  \* MERGEFORMAT </w:instrText>
                    </w:r>
                    <w:r>
                      <w:fldChar w:fldCharType="separate"/>
                    </w:r>
                    <w:r>
                      <w:t>2</w:t>
                    </w:r>
                    <w:r>
                      <w:fldChar w:fldCharType="end"/>
                    </w:r>
                  </w:p>
                  <w:p w14:paraId="28E2B7C2">
                    <w:pPr>
                      <w:ind w:firstLine="360"/>
                    </w:pPr>
                  </w:p>
                  <w:p w14:paraId="1CB04C58">
                    <w:pPr>
                      <w:pStyle w:val="21"/>
                      <w:ind w:firstLine="360"/>
                    </w:pPr>
                    <w:r>
                      <w:fldChar w:fldCharType="begin"/>
                    </w:r>
                    <w:r>
                      <w:instrText xml:space="preserve"> PAGE  \* MERGEFORMAT </w:instrText>
                    </w:r>
                    <w:r>
                      <w:fldChar w:fldCharType="separate"/>
                    </w:r>
                    <w:r>
                      <w:t>2</w:t>
                    </w:r>
                    <w:r>
                      <w:fldChar w:fldCharType="end"/>
                    </w:r>
                  </w:p>
                  <w:p w14:paraId="326D8EA8">
                    <w:pPr>
                      <w:ind w:firstLine="360"/>
                    </w:pPr>
                  </w:p>
                  <w:p w14:paraId="30068FD6">
                    <w:pPr>
                      <w:pStyle w:val="21"/>
                      <w:ind w:firstLine="360"/>
                    </w:pPr>
                    <w:r>
                      <w:fldChar w:fldCharType="begin"/>
                    </w:r>
                    <w:r>
                      <w:instrText xml:space="preserve"> PAGE  \* MERGEFORMAT </w:instrText>
                    </w:r>
                    <w:r>
                      <w:fldChar w:fldCharType="separate"/>
                    </w:r>
                    <w:r>
                      <w:t>2</w:t>
                    </w:r>
                    <w:r>
                      <w:fldChar w:fldCharType="end"/>
                    </w:r>
                  </w:p>
                  <w:p w14:paraId="06C8BF31">
                    <w:pPr>
                      <w:ind w:firstLine="360"/>
                    </w:pPr>
                  </w:p>
                  <w:p w14:paraId="5E5B61FD">
                    <w:pPr>
                      <w:pStyle w:val="21"/>
                      <w:ind w:firstLine="360"/>
                    </w:pPr>
                    <w:r>
                      <w:fldChar w:fldCharType="begin"/>
                    </w:r>
                    <w:r>
                      <w:instrText xml:space="preserve"> PAGE  \* MERGEFORMAT </w:instrText>
                    </w:r>
                    <w:r>
                      <w:fldChar w:fldCharType="separate"/>
                    </w:r>
                    <w:r>
                      <w:t>2</w:t>
                    </w:r>
                    <w:r>
                      <w:fldChar w:fldCharType="end"/>
                    </w:r>
                  </w:p>
                  <w:p w14:paraId="72CB00AC">
                    <w:pPr>
                      <w:ind w:firstLine="360"/>
                    </w:pPr>
                  </w:p>
                  <w:p w14:paraId="70E5B78C">
                    <w:pPr>
                      <w:pStyle w:val="21"/>
                      <w:ind w:firstLine="360"/>
                    </w:pPr>
                    <w:r>
                      <w:fldChar w:fldCharType="begin"/>
                    </w:r>
                    <w:r>
                      <w:instrText xml:space="preserve"> PAGE  \* MERGEFORMAT </w:instrText>
                    </w:r>
                    <w:r>
                      <w:fldChar w:fldCharType="separate"/>
                    </w:r>
                    <w:r>
                      <w:t>2</w:t>
                    </w:r>
                    <w:r>
                      <w:fldChar w:fldCharType="end"/>
                    </w:r>
                  </w:p>
                  <w:p w14:paraId="37BF79CF">
                    <w:pPr>
                      <w:ind w:firstLine="360"/>
                    </w:pPr>
                  </w:p>
                  <w:p w14:paraId="47B0CF18">
                    <w:pPr>
                      <w:pStyle w:val="21"/>
                      <w:ind w:firstLine="360"/>
                    </w:pPr>
                    <w:r>
                      <w:fldChar w:fldCharType="begin"/>
                    </w:r>
                    <w:r>
                      <w:instrText xml:space="preserve"> PAGE  \* MERGEFORMAT </w:instrText>
                    </w:r>
                    <w:r>
                      <w:fldChar w:fldCharType="separate"/>
                    </w:r>
                    <w:r>
                      <w:t>2</w:t>
                    </w:r>
                    <w:r>
                      <w:fldChar w:fldCharType="end"/>
                    </w:r>
                  </w:p>
                  <w:p w14:paraId="65059DD7">
                    <w:pPr>
                      <w:ind w:firstLine="360"/>
                    </w:pPr>
                  </w:p>
                  <w:p w14:paraId="23851DF2">
                    <w:pPr>
                      <w:pStyle w:val="21"/>
                      <w:ind w:firstLine="360"/>
                    </w:pPr>
                    <w:r>
                      <w:fldChar w:fldCharType="begin"/>
                    </w:r>
                    <w:r>
                      <w:instrText xml:space="preserve"> PAGE  \* MERGEFORMAT </w:instrText>
                    </w:r>
                    <w:r>
                      <w:fldChar w:fldCharType="separate"/>
                    </w:r>
                    <w:r>
                      <w:t>2</w:t>
                    </w:r>
                    <w:r>
                      <w:fldChar w:fldCharType="end"/>
                    </w:r>
                  </w:p>
                  <w:p w14:paraId="44DA826A">
                    <w:pPr>
                      <w:ind w:firstLine="360"/>
                    </w:pPr>
                  </w:p>
                  <w:p w14:paraId="0DC9EA83">
                    <w:pPr>
                      <w:pStyle w:val="21"/>
                      <w:ind w:firstLine="360"/>
                    </w:pPr>
                    <w:r>
                      <w:fldChar w:fldCharType="begin"/>
                    </w:r>
                    <w:r>
                      <w:instrText xml:space="preserve"> PAGE  \* MERGEFORMAT </w:instrText>
                    </w:r>
                    <w:r>
                      <w:fldChar w:fldCharType="separate"/>
                    </w:r>
                    <w:r>
                      <w:t>2</w:t>
                    </w:r>
                    <w:r>
                      <w:fldChar w:fldCharType="end"/>
                    </w:r>
                  </w:p>
                  <w:p w14:paraId="16365A71">
                    <w:pPr>
                      <w:ind w:firstLine="360"/>
                    </w:pPr>
                  </w:p>
                  <w:p w14:paraId="3E385307">
                    <w:pPr>
                      <w:pStyle w:val="21"/>
                      <w:ind w:firstLine="360"/>
                    </w:pPr>
                    <w:r>
                      <w:fldChar w:fldCharType="begin"/>
                    </w:r>
                    <w:r>
                      <w:instrText xml:space="preserve"> PAGE  \* MERGEFORMAT </w:instrText>
                    </w:r>
                    <w:r>
                      <w:fldChar w:fldCharType="separate"/>
                    </w:r>
                    <w:r>
                      <w:t>2</w:t>
                    </w:r>
                    <w:r>
                      <w:fldChar w:fldCharType="end"/>
                    </w:r>
                  </w:p>
                  <w:p w14:paraId="11D6134E">
                    <w:pPr>
                      <w:ind w:firstLine="360"/>
                    </w:pPr>
                  </w:p>
                  <w:p w14:paraId="5CAF500E">
                    <w:pPr>
                      <w:pStyle w:val="21"/>
                      <w:ind w:firstLine="360"/>
                    </w:pPr>
                    <w:r>
                      <w:fldChar w:fldCharType="begin"/>
                    </w:r>
                    <w:r>
                      <w:instrText xml:space="preserve"> PAGE  \* MERGEFORMAT </w:instrText>
                    </w:r>
                    <w:r>
                      <w:fldChar w:fldCharType="separate"/>
                    </w:r>
                    <w:r>
                      <w:t>2</w:t>
                    </w:r>
                    <w:r>
                      <w:fldChar w:fldCharType="end"/>
                    </w:r>
                  </w:p>
                  <w:p w14:paraId="4C9F162E">
                    <w:pPr>
                      <w:ind w:firstLine="360"/>
                    </w:pPr>
                  </w:p>
                  <w:p w14:paraId="0E22CE89">
                    <w:pPr>
                      <w:pStyle w:val="21"/>
                      <w:ind w:firstLine="360"/>
                    </w:pPr>
                    <w:r>
                      <w:fldChar w:fldCharType="begin"/>
                    </w:r>
                    <w:r>
                      <w:instrText xml:space="preserve"> PAGE  \* MERGEFORMAT </w:instrText>
                    </w:r>
                    <w:r>
                      <w:fldChar w:fldCharType="separate"/>
                    </w:r>
                    <w:r>
                      <w:t>2</w:t>
                    </w:r>
                    <w:r>
                      <w:fldChar w:fldCharType="end"/>
                    </w:r>
                  </w:p>
                  <w:p w14:paraId="685A1FDB">
                    <w:pPr>
                      <w:ind w:firstLine="360"/>
                    </w:pPr>
                  </w:p>
                  <w:p w14:paraId="6484F657">
                    <w:pPr>
                      <w:pStyle w:val="21"/>
                      <w:ind w:firstLine="360"/>
                    </w:pPr>
                    <w:r>
                      <w:fldChar w:fldCharType="begin"/>
                    </w:r>
                    <w:r>
                      <w:instrText xml:space="preserve"> PAGE  \* MERGEFORMAT </w:instrText>
                    </w:r>
                    <w:r>
                      <w:fldChar w:fldCharType="separate"/>
                    </w:r>
                    <w:r>
                      <w:t>2</w:t>
                    </w:r>
                    <w:r>
                      <w:fldChar w:fldCharType="end"/>
                    </w:r>
                  </w:p>
                  <w:p w14:paraId="5BEB4304">
                    <w:pPr>
                      <w:ind w:firstLine="360"/>
                    </w:pPr>
                  </w:p>
                  <w:p w14:paraId="6B76E15E">
                    <w:pPr>
                      <w:pStyle w:val="21"/>
                      <w:ind w:firstLine="360"/>
                    </w:pPr>
                    <w:r>
                      <w:fldChar w:fldCharType="begin"/>
                    </w:r>
                    <w:r>
                      <w:instrText xml:space="preserve"> PAGE  \* MERGEFORMAT </w:instrText>
                    </w:r>
                    <w:r>
                      <w:fldChar w:fldCharType="separate"/>
                    </w:r>
                    <w:r>
                      <w:t>2</w:t>
                    </w:r>
                    <w:r>
                      <w:fldChar w:fldCharType="end"/>
                    </w:r>
                  </w:p>
                  <w:p w14:paraId="4AB0C916">
                    <w:pPr>
                      <w:ind w:firstLine="360"/>
                    </w:pPr>
                  </w:p>
                  <w:p w14:paraId="7B1F2715">
                    <w:pPr>
                      <w:pStyle w:val="21"/>
                      <w:ind w:firstLine="360"/>
                    </w:pPr>
                    <w:r>
                      <w:fldChar w:fldCharType="begin"/>
                    </w:r>
                    <w:r>
                      <w:instrText xml:space="preserve"> PAGE  \* MERGEFORMAT </w:instrText>
                    </w:r>
                    <w:r>
                      <w:fldChar w:fldCharType="separate"/>
                    </w:r>
                    <w:r>
                      <w:t>2</w:t>
                    </w:r>
                    <w:r>
                      <w:fldChar w:fldCharType="end"/>
                    </w:r>
                  </w:p>
                  <w:p w14:paraId="752B4584">
                    <w:pPr>
                      <w:ind w:firstLine="360"/>
                    </w:pPr>
                  </w:p>
                  <w:p w14:paraId="6F029A74">
                    <w:pPr>
                      <w:pStyle w:val="21"/>
                      <w:ind w:firstLine="360"/>
                    </w:pPr>
                    <w:r>
                      <w:fldChar w:fldCharType="begin"/>
                    </w:r>
                    <w:r>
                      <w:instrText xml:space="preserve"> PAGE  \* MERGEFORMAT </w:instrText>
                    </w:r>
                    <w:r>
                      <w:fldChar w:fldCharType="separate"/>
                    </w:r>
                    <w:r>
                      <w:t>2</w:t>
                    </w:r>
                    <w:r>
                      <w:fldChar w:fldCharType="end"/>
                    </w:r>
                  </w:p>
                  <w:p w14:paraId="51EC37A5"/>
                  <w:p w14:paraId="6E1F972B">
                    <w:pPr>
                      <w:pStyle w:val="21"/>
                      <w:ind w:firstLine="360"/>
                    </w:pPr>
                    <w:r>
                      <w:fldChar w:fldCharType="begin"/>
                    </w:r>
                    <w:r>
                      <w:instrText xml:space="preserve"> PAGE  \* MERGEFORMAT </w:instrText>
                    </w:r>
                    <w:r>
                      <w:fldChar w:fldCharType="separate"/>
                    </w:r>
                    <w:r>
                      <w:t>2</w:t>
                    </w:r>
                    <w:r>
                      <w:fldChar w:fldCharType="end"/>
                    </w:r>
                  </w:p>
                  <w:p w14:paraId="4CF751D8"/>
                  <w:p w14:paraId="470BA3CF">
                    <w:pPr>
                      <w:pStyle w:val="21"/>
                      <w:ind w:firstLine="360"/>
                    </w:pPr>
                    <w:r>
                      <w:fldChar w:fldCharType="begin"/>
                    </w:r>
                    <w:r>
                      <w:instrText xml:space="preserve"> PAGE  \* MERGEFORMAT </w:instrText>
                    </w:r>
                    <w:r>
                      <w:fldChar w:fldCharType="separate"/>
                    </w:r>
                    <w:r>
                      <w:t>2</w:t>
                    </w:r>
                    <w:r>
                      <w:fldChar w:fldCharType="end"/>
                    </w:r>
                  </w:p>
                  <w:p w14:paraId="24981BF6"/>
                  <w:p w14:paraId="7A756516">
                    <w:pPr>
                      <w:pStyle w:val="21"/>
                      <w:ind w:firstLine="360"/>
                    </w:pPr>
                    <w:r>
                      <w:fldChar w:fldCharType="begin"/>
                    </w:r>
                    <w:r>
                      <w:instrText xml:space="preserve"> PAGE  \* MERGEFORMAT </w:instrText>
                    </w:r>
                    <w:r>
                      <w:fldChar w:fldCharType="separate"/>
                    </w:r>
                    <w:r>
                      <w:t>2</w:t>
                    </w:r>
                    <w:r>
                      <w:fldChar w:fldCharType="end"/>
                    </w:r>
                  </w:p>
                  <w:p w14:paraId="04B3EA17"/>
                  <w:p w14:paraId="052839D1">
                    <w:pPr>
                      <w:pStyle w:val="21"/>
                      <w:ind w:firstLine="360"/>
                    </w:pPr>
                    <w:r>
                      <w:fldChar w:fldCharType="begin"/>
                    </w:r>
                    <w:r>
                      <w:instrText xml:space="preserve"> PAGE  \* MERGEFORMAT </w:instrText>
                    </w:r>
                    <w:r>
                      <w:fldChar w:fldCharType="separate"/>
                    </w:r>
                    <w:r>
                      <w:t>2</w:t>
                    </w:r>
                    <w:r>
                      <w:fldChar w:fldCharType="end"/>
                    </w:r>
                  </w:p>
                  <w:p w14:paraId="733EC902"/>
                  <w:p w14:paraId="4AB259DF">
                    <w:pPr>
                      <w:pStyle w:val="21"/>
                      <w:ind w:firstLine="360"/>
                    </w:pPr>
                    <w:r>
                      <w:fldChar w:fldCharType="begin"/>
                    </w:r>
                    <w:r>
                      <w:instrText xml:space="preserve"> PAGE  \* MERGEFORMAT </w:instrText>
                    </w:r>
                    <w:r>
                      <w:fldChar w:fldCharType="separate"/>
                    </w:r>
                    <w:r>
                      <w:t>2</w:t>
                    </w:r>
                    <w:r>
                      <w:fldChar w:fldCharType="end"/>
                    </w:r>
                  </w:p>
                  <w:p w14:paraId="372E9B80"/>
                  <w:p w14:paraId="12104F06">
                    <w:pPr>
                      <w:pStyle w:val="21"/>
                      <w:ind w:firstLine="360"/>
                    </w:pPr>
                    <w:r>
                      <w:fldChar w:fldCharType="begin"/>
                    </w:r>
                    <w:r>
                      <w:instrText xml:space="preserve"> PAGE  \* MERGEFORMAT </w:instrText>
                    </w:r>
                    <w:r>
                      <w:fldChar w:fldCharType="separate"/>
                    </w:r>
                    <w:r>
                      <w:t>2</w:t>
                    </w:r>
                    <w:r>
                      <w:fldChar w:fldCharType="end"/>
                    </w:r>
                  </w:p>
                  <w:p w14:paraId="16B464A3"/>
                  <w:p w14:paraId="21857152">
                    <w:pPr>
                      <w:pStyle w:val="21"/>
                      <w:ind w:firstLine="360"/>
                    </w:pPr>
                    <w:r>
                      <w:fldChar w:fldCharType="begin"/>
                    </w:r>
                    <w:r>
                      <w:instrText xml:space="preserve"> PAGE  \* MERGEFORMAT </w:instrText>
                    </w:r>
                    <w:r>
                      <w:fldChar w:fldCharType="separate"/>
                    </w:r>
                    <w:r>
                      <w:t>2</w:t>
                    </w:r>
                    <w:r>
                      <w:fldChar w:fldCharType="end"/>
                    </w:r>
                  </w:p>
                  <w:p w14:paraId="175921CC"/>
                  <w:p w14:paraId="51723BC4">
                    <w:pPr>
                      <w:pStyle w:val="21"/>
                      <w:ind w:firstLine="360"/>
                    </w:pPr>
                    <w:r>
                      <w:fldChar w:fldCharType="begin"/>
                    </w:r>
                    <w:r>
                      <w:instrText xml:space="preserve"> PAGE  \* MERGEFORMAT </w:instrText>
                    </w:r>
                    <w:r>
                      <w:fldChar w:fldCharType="separate"/>
                    </w:r>
                    <w:r>
                      <w:t>2</w:t>
                    </w:r>
                    <w:r>
                      <w:fldChar w:fldCharType="end"/>
                    </w:r>
                  </w:p>
                  <w:p w14:paraId="266BB1EF"/>
                  <w:p w14:paraId="0C95EE9A">
                    <w:pPr>
                      <w:pStyle w:val="21"/>
                      <w:ind w:firstLine="360"/>
                    </w:pPr>
                    <w:r>
                      <w:fldChar w:fldCharType="begin"/>
                    </w:r>
                    <w:r>
                      <w:instrText xml:space="preserve"> PAGE  \* MERGEFORMAT </w:instrText>
                    </w:r>
                    <w:r>
                      <w:fldChar w:fldCharType="separate"/>
                    </w:r>
                    <w:r>
                      <w:t>2</w:t>
                    </w:r>
                    <w:r>
                      <w:fldChar w:fldCharType="end"/>
                    </w:r>
                  </w:p>
                  <w:p w14:paraId="6EEF3613"/>
                  <w:p w14:paraId="69FA7694">
                    <w:pPr>
                      <w:pStyle w:val="21"/>
                      <w:ind w:firstLine="360"/>
                    </w:pPr>
                    <w:r>
                      <w:fldChar w:fldCharType="begin"/>
                    </w:r>
                    <w:r>
                      <w:instrText xml:space="preserve"> PAGE  \* MERGEFORMAT </w:instrText>
                    </w:r>
                    <w:r>
                      <w:fldChar w:fldCharType="separate"/>
                    </w:r>
                    <w:r>
                      <w:t>2</w:t>
                    </w:r>
                    <w:r>
                      <w:fldChar w:fldCharType="end"/>
                    </w:r>
                  </w:p>
                  <w:p w14:paraId="48A3F963"/>
                  <w:p w14:paraId="55A31AD6">
                    <w:pPr>
                      <w:pStyle w:val="21"/>
                      <w:ind w:firstLine="360"/>
                    </w:pPr>
                    <w:r>
                      <w:fldChar w:fldCharType="begin"/>
                    </w:r>
                    <w:r>
                      <w:instrText xml:space="preserve"> PAGE  \* MERGEFORMAT </w:instrText>
                    </w:r>
                    <w:r>
                      <w:fldChar w:fldCharType="separate"/>
                    </w:r>
                    <w:r>
                      <w:t>2</w:t>
                    </w:r>
                    <w:r>
                      <w:fldChar w:fldCharType="end"/>
                    </w:r>
                  </w:p>
                  <w:p w14:paraId="6D4975B5"/>
                  <w:p w14:paraId="36358529">
                    <w:pPr>
                      <w:pStyle w:val="21"/>
                      <w:ind w:firstLine="360"/>
                    </w:pPr>
                    <w:r>
                      <w:fldChar w:fldCharType="begin"/>
                    </w:r>
                    <w:r>
                      <w:instrText xml:space="preserve"> PAGE  \* MERGEFORMAT </w:instrText>
                    </w:r>
                    <w:r>
                      <w:fldChar w:fldCharType="separate"/>
                    </w:r>
                    <w:r>
                      <w:t>2</w:t>
                    </w:r>
                    <w:r>
                      <w:fldChar w:fldCharType="end"/>
                    </w:r>
                  </w:p>
                  <w:p w14:paraId="3E4238A8"/>
                  <w:p w14:paraId="0D8458CE">
                    <w:pPr>
                      <w:pStyle w:val="21"/>
                      <w:ind w:firstLine="360"/>
                    </w:pPr>
                    <w:r>
                      <w:fldChar w:fldCharType="begin"/>
                    </w:r>
                    <w:r>
                      <w:instrText xml:space="preserve"> PAGE  \* MERGEFORMAT </w:instrText>
                    </w:r>
                    <w:r>
                      <w:fldChar w:fldCharType="separate"/>
                    </w:r>
                    <w:r>
                      <w:t>2</w:t>
                    </w:r>
                    <w:r>
                      <w:fldChar w:fldCharType="end"/>
                    </w:r>
                  </w:p>
                  <w:p w14:paraId="294F8D29"/>
                  <w:p w14:paraId="6BE72BD1">
                    <w:pPr>
                      <w:pStyle w:val="21"/>
                      <w:ind w:firstLine="360"/>
                    </w:pPr>
                    <w:r>
                      <w:fldChar w:fldCharType="begin"/>
                    </w:r>
                    <w:r>
                      <w:instrText xml:space="preserve"> PAGE  \* MERGEFORMAT </w:instrText>
                    </w:r>
                    <w:r>
                      <w:fldChar w:fldCharType="separate"/>
                    </w:r>
                    <w:r>
                      <w:t>2</w:t>
                    </w:r>
                    <w:r>
                      <w:fldChar w:fldCharType="end"/>
                    </w:r>
                  </w:p>
                  <w:p w14:paraId="1E88ED89"/>
                  <w:p w14:paraId="060D56F2">
                    <w:pPr>
                      <w:pStyle w:val="21"/>
                      <w:ind w:firstLine="360"/>
                    </w:pPr>
                    <w:r>
                      <w:fldChar w:fldCharType="begin"/>
                    </w:r>
                    <w:r>
                      <w:instrText xml:space="preserve"> PAGE  \* MERGEFORMAT </w:instrText>
                    </w:r>
                    <w:r>
                      <w:fldChar w:fldCharType="separate"/>
                    </w:r>
                    <w:r>
                      <w:t>2</w:t>
                    </w:r>
                    <w:r>
                      <w:fldChar w:fldCharType="end"/>
                    </w:r>
                  </w:p>
                  <w:p w14:paraId="48CD41E7"/>
                  <w:p w14:paraId="05661968">
                    <w:pPr>
                      <w:pStyle w:val="21"/>
                      <w:ind w:firstLine="360"/>
                    </w:pPr>
                    <w:r>
                      <w:fldChar w:fldCharType="begin"/>
                    </w:r>
                    <w:r>
                      <w:instrText xml:space="preserve"> PAGE  \* MERGEFORMAT </w:instrText>
                    </w:r>
                    <w:r>
                      <w:fldChar w:fldCharType="separate"/>
                    </w:r>
                    <w:r>
                      <w:t>2</w:t>
                    </w:r>
                    <w:r>
                      <w:fldChar w:fldCharType="end"/>
                    </w:r>
                  </w:p>
                  <w:p w14:paraId="38E96022"/>
                  <w:p w14:paraId="6C19B86A">
                    <w:pPr>
                      <w:pStyle w:val="21"/>
                      <w:ind w:firstLine="360"/>
                    </w:pPr>
                    <w:r>
                      <w:fldChar w:fldCharType="begin"/>
                    </w:r>
                    <w:r>
                      <w:instrText xml:space="preserve"> PAGE  \* MERGEFORMAT </w:instrText>
                    </w:r>
                    <w:r>
                      <w:fldChar w:fldCharType="separate"/>
                    </w:r>
                    <w:r>
                      <w:t>2</w:t>
                    </w:r>
                    <w:r>
                      <w:fldChar w:fldCharType="end"/>
                    </w:r>
                  </w:p>
                  <w:p w14:paraId="31C49FF6"/>
                  <w:p w14:paraId="5F39781B">
                    <w:pPr>
                      <w:pStyle w:val="21"/>
                      <w:ind w:firstLine="360"/>
                    </w:pPr>
                    <w:r>
                      <w:fldChar w:fldCharType="begin"/>
                    </w:r>
                    <w:r>
                      <w:instrText xml:space="preserve"> PAGE  \* MERGEFORMAT </w:instrText>
                    </w:r>
                    <w:r>
                      <w:fldChar w:fldCharType="separate"/>
                    </w:r>
                    <w:r>
                      <w:t>2</w:t>
                    </w:r>
                    <w:r>
                      <w:fldChar w:fldCharType="end"/>
                    </w:r>
                  </w:p>
                  <w:p w14:paraId="3AC1988C"/>
                  <w:p w14:paraId="30060C8D">
                    <w:pPr>
                      <w:pStyle w:val="21"/>
                      <w:ind w:firstLine="360"/>
                    </w:pPr>
                    <w:r>
                      <w:fldChar w:fldCharType="begin"/>
                    </w:r>
                    <w:r>
                      <w:instrText xml:space="preserve"> PAGE  \* MERGEFORMAT </w:instrText>
                    </w:r>
                    <w:r>
                      <w:fldChar w:fldCharType="separate"/>
                    </w:r>
                    <w:r>
                      <w:t>2</w:t>
                    </w:r>
                    <w:r>
                      <w:fldChar w:fldCharType="end"/>
                    </w:r>
                  </w:p>
                  <w:p w14:paraId="731C40F4"/>
                  <w:p w14:paraId="1DF4D8A3">
                    <w:pPr>
                      <w:pStyle w:val="21"/>
                      <w:ind w:firstLine="360"/>
                    </w:pPr>
                    <w:r>
                      <w:fldChar w:fldCharType="begin"/>
                    </w:r>
                    <w:r>
                      <w:instrText xml:space="preserve"> PAGE  \* MERGEFORMAT </w:instrText>
                    </w:r>
                    <w:r>
                      <w:fldChar w:fldCharType="separate"/>
                    </w:r>
                    <w:r>
                      <w:t>2</w:t>
                    </w:r>
                    <w:r>
                      <w:fldChar w:fldCharType="end"/>
                    </w:r>
                  </w:p>
                  <w:p w14:paraId="5527B2C4"/>
                  <w:p w14:paraId="6F01E2F7">
                    <w:pPr>
                      <w:pStyle w:val="21"/>
                      <w:ind w:firstLine="360"/>
                    </w:pPr>
                    <w:r>
                      <w:fldChar w:fldCharType="begin"/>
                    </w:r>
                    <w:r>
                      <w:instrText xml:space="preserve"> PAGE  \* MERGEFORMAT </w:instrText>
                    </w:r>
                    <w:r>
                      <w:fldChar w:fldCharType="separate"/>
                    </w:r>
                    <w:r>
                      <w:t>2</w:t>
                    </w:r>
                    <w:r>
                      <w:fldChar w:fldCharType="end"/>
                    </w:r>
                  </w:p>
                  <w:p w14:paraId="366D0ECC"/>
                  <w:p w14:paraId="10DD85B3">
                    <w:pPr>
                      <w:pStyle w:val="21"/>
                      <w:ind w:firstLine="360"/>
                    </w:pPr>
                    <w:r>
                      <w:fldChar w:fldCharType="begin"/>
                    </w:r>
                    <w:r>
                      <w:instrText xml:space="preserve"> PAGE  \* MERGEFORMAT </w:instrText>
                    </w:r>
                    <w:r>
                      <w:fldChar w:fldCharType="separate"/>
                    </w:r>
                    <w:r>
                      <w:t>2</w:t>
                    </w:r>
                    <w:r>
                      <w:fldChar w:fldCharType="end"/>
                    </w:r>
                  </w:p>
                  <w:p w14:paraId="1D5ED27C"/>
                  <w:p w14:paraId="59BDAA33">
                    <w:pPr>
                      <w:pStyle w:val="21"/>
                      <w:ind w:firstLine="360"/>
                    </w:pPr>
                    <w:r>
                      <w:fldChar w:fldCharType="begin"/>
                    </w:r>
                    <w:r>
                      <w:instrText xml:space="preserve"> PAGE  \* MERGEFORMAT </w:instrText>
                    </w:r>
                    <w:r>
                      <w:fldChar w:fldCharType="separate"/>
                    </w:r>
                    <w:r>
                      <w:t>2</w:t>
                    </w:r>
                    <w:r>
                      <w:fldChar w:fldCharType="end"/>
                    </w:r>
                  </w:p>
                  <w:p w14:paraId="5C37477C"/>
                  <w:p w14:paraId="4FBE3B89">
                    <w:pPr>
                      <w:pStyle w:val="21"/>
                      <w:ind w:firstLine="360"/>
                    </w:pPr>
                    <w:r>
                      <w:fldChar w:fldCharType="begin"/>
                    </w:r>
                    <w:r>
                      <w:instrText xml:space="preserve"> PAGE  \* MERGEFORMAT </w:instrText>
                    </w:r>
                    <w:r>
                      <w:fldChar w:fldCharType="separate"/>
                    </w:r>
                    <w:r>
                      <w:t>2</w:t>
                    </w:r>
                    <w:r>
                      <w:fldChar w:fldCharType="end"/>
                    </w:r>
                  </w:p>
                  <w:p w14:paraId="4FFEC84A"/>
                  <w:p w14:paraId="7C56B0B2">
                    <w:pPr>
                      <w:pStyle w:val="21"/>
                      <w:ind w:firstLine="360"/>
                    </w:pPr>
                    <w:r>
                      <w:fldChar w:fldCharType="begin"/>
                    </w:r>
                    <w:r>
                      <w:instrText xml:space="preserve"> PAGE  \* MERGEFORMAT </w:instrText>
                    </w:r>
                    <w:r>
                      <w:fldChar w:fldCharType="separate"/>
                    </w:r>
                    <w:r>
                      <w:t>2</w:t>
                    </w:r>
                    <w:r>
                      <w:fldChar w:fldCharType="end"/>
                    </w:r>
                  </w:p>
                  <w:p w14:paraId="24C5997F"/>
                  <w:p w14:paraId="4B9E684A">
                    <w:pPr>
                      <w:pStyle w:val="21"/>
                      <w:ind w:firstLine="360"/>
                    </w:pPr>
                    <w:r>
                      <w:fldChar w:fldCharType="begin"/>
                    </w:r>
                    <w:r>
                      <w:instrText xml:space="preserve"> PAGE  \* MERGEFORMAT </w:instrText>
                    </w:r>
                    <w:r>
                      <w:fldChar w:fldCharType="separate"/>
                    </w:r>
                    <w:r>
                      <w:t>2</w:t>
                    </w:r>
                    <w:r>
                      <w:fldChar w:fldCharType="end"/>
                    </w:r>
                  </w:p>
                  <w:p w14:paraId="1713BFD8"/>
                  <w:p w14:paraId="6BB37697">
                    <w:pPr>
                      <w:pStyle w:val="21"/>
                      <w:ind w:firstLine="360"/>
                    </w:pPr>
                    <w:r>
                      <w:fldChar w:fldCharType="begin"/>
                    </w:r>
                    <w:r>
                      <w:instrText xml:space="preserve"> PAGE  \* MERGEFORMAT </w:instrText>
                    </w:r>
                    <w:r>
                      <w:fldChar w:fldCharType="separate"/>
                    </w:r>
                    <w:r>
                      <w:t>2</w:t>
                    </w:r>
                    <w:r>
                      <w:fldChar w:fldCharType="end"/>
                    </w:r>
                  </w:p>
                  <w:p w14:paraId="5ED976BD"/>
                  <w:p w14:paraId="57AD227A">
                    <w:pPr>
                      <w:pStyle w:val="21"/>
                      <w:ind w:firstLine="360"/>
                    </w:pPr>
                    <w:r>
                      <w:fldChar w:fldCharType="begin"/>
                    </w:r>
                    <w:r>
                      <w:instrText xml:space="preserve"> PAGE  \* MERGEFORMAT </w:instrText>
                    </w:r>
                    <w:r>
                      <w:fldChar w:fldCharType="separate"/>
                    </w:r>
                    <w:r>
                      <w:t>2</w:t>
                    </w:r>
                    <w:r>
                      <w:fldChar w:fldCharType="end"/>
                    </w:r>
                  </w:p>
                  <w:p w14:paraId="281078CA"/>
                  <w:p w14:paraId="1AF6A863">
                    <w:pPr>
                      <w:pStyle w:val="21"/>
                      <w:ind w:firstLine="360"/>
                    </w:pPr>
                    <w:r>
                      <w:fldChar w:fldCharType="begin"/>
                    </w:r>
                    <w:r>
                      <w:instrText xml:space="preserve"> PAGE  \* MERGEFORMAT </w:instrText>
                    </w:r>
                    <w:r>
                      <w:fldChar w:fldCharType="separate"/>
                    </w:r>
                    <w:r>
                      <w:t>2</w:t>
                    </w:r>
                    <w:r>
                      <w:fldChar w:fldCharType="end"/>
                    </w:r>
                  </w:p>
                  <w:p w14:paraId="03A6B0FD"/>
                  <w:p w14:paraId="2CE09747">
                    <w:pPr>
                      <w:pStyle w:val="21"/>
                      <w:ind w:firstLine="360"/>
                    </w:pPr>
                    <w:r>
                      <w:fldChar w:fldCharType="begin"/>
                    </w:r>
                    <w:r>
                      <w:instrText xml:space="preserve"> PAGE  \* MERGEFORMAT </w:instrText>
                    </w:r>
                    <w:r>
                      <w:fldChar w:fldCharType="separate"/>
                    </w:r>
                    <w:r>
                      <w:t>2</w:t>
                    </w:r>
                    <w:r>
                      <w:fldChar w:fldCharType="end"/>
                    </w:r>
                  </w:p>
                  <w:p w14:paraId="3F184F91"/>
                  <w:p w14:paraId="22B1402D">
                    <w:pPr>
                      <w:pStyle w:val="21"/>
                      <w:ind w:firstLine="360"/>
                    </w:pPr>
                    <w:r>
                      <w:fldChar w:fldCharType="begin"/>
                    </w:r>
                    <w:r>
                      <w:instrText xml:space="preserve"> PAGE  \* MERGEFORMAT </w:instrText>
                    </w:r>
                    <w:r>
                      <w:fldChar w:fldCharType="separate"/>
                    </w:r>
                    <w:r>
                      <w:t>2</w:t>
                    </w:r>
                    <w:r>
                      <w:fldChar w:fldCharType="end"/>
                    </w:r>
                  </w:p>
                  <w:p w14:paraId="04F7B14E"/>
                  <w:p w14:paraId="2D599E3B">
                    <w:pPr>
                      <w:pStyle w:val="21"/>
                      <w:ind w:firstLine="360"/>
                    </w:pPr>
                    <w:r>
                      <w:fldChar w:fldCharType="begin"/>
                    </w:r>
                    <w:r>
                      <w:instrText xml:space="preserve"> PAGE  \* MERGEFORMAT </w:instrText>
                    </w:r>
                    <w:r>
                      <w:fldChar w:fldCharType="separate"/>
                    </w:r>
                    <w:r>
                      <w:t>2</w:t>
                    </w:r>
                    <w:r>
                      <w:fldChar w:fldCharType="end"/>
                    </w:r>
                  </w:p>
                  <w:p w14:paraId="62180D4E"/>
                  <w:p w14:paraId="4FC35B4D">
                    <w:pPr>
                      <w:pStyle w:val="21"/>
                      <w:ind w:firstLine="360"/>
                    </w:pPr>
                    <w:r>
                      <w:fldChar w:fldCharType="begin"/>
                    </w:r>
                    <w:r>
                      <w:instrText xml:space="preserve"> PAGE  \* MERGEFORMAT </w:instrText>
                    </w:r>
                    <w:r>
                      <w:fldChar w:fldCharType="separate"/>
                    </w:r>
                    <w:r>
                      <w:t>2</w:t>
                    </w:r>
                    <w:r>
                      <w:fldChar w:fldCharType="end"/>
                    </w:r>
                  </w:p>
                  <w:p w14:paraId="14927D61"/>
                  <w:p w14:paraId="52E0B500">
                    <w:pPr>
                      <w:pStyle w:val="21"/>
                      <w:ind w:firstLine="360"/>
                    </w:pPr>
                    <w:r>
                      <w:fldChar w:fldCharType="begin"/>
                    </w:r>
                    <w:r>
                      <w:instrText xml:space="preserve"> PAGE  \* MERGEFORMAT </w:instrText>
                    </w:r>
                    <w:r>
                      <w:fldChar w:fldCharType="separate"/>
                    </w:r>
                    <w:r>
                      <w:t>2</w:t>
                    </w:r>
                    <w:r>
                      <w:fldChar w:fldCharType="end"/>
                    </w:r>
                  </w:p>
                  <w:p w14:paraId="118C94C6"/>
                  <w:p w14:paraId="59342640">
                    <w:pPr>
                      <w:pStyle w:val="21"/>
                      <w:ind w:firstLine="360"/>
                    </w:pPr>
                    <w:r>
                      <w:fldChar w:fldCharType="begin"/>
                    </w:r>
                    <w:r>
                      <w:instrText xml:space="preserve"> PAGE  \* MERGEFORMAT </w:instrText>
                    </w:r>
                    <w:r>
                      <w:fldChar w:fldCharType="separate"/>
                    </w:r>
                    <w:r>
                      <w:t>2</w:t>
                    </w:r>
                    <w:r>
                      <w:fldChar w:fldCharType="end"/>
                    </w:r>
                  </w:p>
                  <w:p w14:paraId="40AC598A"/>
                  <w:p w14:paraId="2EF3D960">
                    <w:pPr>
                      <w:pStyle w:val="21"/>
                      <w:ind w:firstLine="360"/>
                    </w:pPr>
                    <w:r>
                      <w:fldChar w:fldCharType="begin"/>
                    </w:r>
                    <w:r>
                      <w:instrText xml:space="preserve"> PAGE  \* MERGEFORMAT </w:instrText>
                    </w:r>
                    <w:r>
                      <w:fldChar w:fldCharType="separate"/>
                    </w:r>
                    <w:r>
                      <w:t>2</w:t>
                    </w:r>
                    <w:r>
                      <w:fldChar w:fldCharType="end"/>
                    </w:r>
                  </w:p>
                  <w:p w14:paraId="5BE71456"/>
                  <w:p w14:paraId="4B0406A0">
                    <w:pPr>
                      <w:pStyle w:val="21"/>
                      <w:ind w:firstLine="360"/>
                    </w:pPr>
                    <w:r>
                      <w:fldChar w:fldCharType="begin"/>
                    </w:r>
                    <w:r>
                      <w:instrText xml:space="preserve"> PAGE  \* MERGEFORMAT </w:instrText>
                    </w:r>
                    <w:r>
                      <w:fldChar w:fldCharType="separate"/>
                    </w:r>
                    <w:r>
                      <w:t>2</w:t>
                    </w:r>
                    <w:r>
                      <w:fldChar w:fldCharType="end"/>
                    </w:r>
                  </w:p>
                  <w:p w14:paraId="747F0ABA"/>
                  <w:p w14:paraId="48CB8345">
                    <w:pPr>
                      <w:pStyle w:val="21"/>
                      <w:ind w:firstLine="360"/>
                    </w:pPr>
                    <w:r>
                      <w:fldChar w:fldCharType="begin"/>
                    </w:r>
                    <w:r>
                      <w:instrText xml:space="preserve"> PAGE  \* MERGEFORMAT </w:instrText>
                    </w:r>
                    <w:r>
                      <w:fldChar w:fldCharType="separate"/>
                    </w:r>
                    <w:r>
                      <w:t>2</w:t>
                    </w:r>
                    <w:r>
                      <w:fldChar w:fldCharType="end"/>
                    </w:r>
                  </w:p>
                  <w:p w14:paraId="4277D817"/>
                  <w:p w14:paraId="0AA9C506">
                    <w:pPr>
                      <w:pStyle w:val="21"/>
                      <w:ind w:firstLine="360"/>
                    </w:pPr>
                    <w:r>
                      <w:fldChar w:fldCharType="begin"/>
                    </w:r>
                    <w:r>
                      <w:instrText xml:space="preserve"> PAGE  \* MERGEFORMAT </w:instrText>
                    </w:r>
                    <w:r>
                      <w:fldChar w:fldCharType="separate"/>
                    </w:r>
                    <w:r>
                      <w:t>2</w:t>
                    </w:r>
                    <w:r>
                      <w:fldChar w:fldCharType="end"/>
                    </w:r>
                  </w:p>
                  <w:p w14:paraId="2DF8226A"/>
                  <w:p w14:paraId="234D0EEE">
                    <w:pPr>
                      <w:pStyle w:val="21"/>
                      <w:ind w:firstLine="360"/>
                    </w:pPr>
                    <w:r>
                      <w:fldChar w:fldCharType="begin"/>
                    </w:r>
                    <w:r>
                      <w:instrText xml:space="preserve"> PAGE  \* MERGEFORMAT </w:instrText>
                    </w:r>
                    <w:r>
                      <w:fldChar w:fldCharType="separate"/>
                    </w:r>
                    <w:r>
                      <w:t>2</w:t>
                    </w:r>
                    <w:r>
                      <w:fldChar w:fldCharType="end"/>
                    </w:r>
                  </w:p>
                  <w:p w14:paraId="5E4292CE"/>
                  <w:p w14:paraId="3B06DA94">
                    <w:pPr>
                      <w:pStyle w:val="21"/>
                      <w:ind w:firstLine="360"/>
                    </w:pPr>
                    <w:r>
                      <w:fldChar w:fldCharType="begin"/>
                    </w:r>
                    <w:r>
                      <w:instrText xml:space="preserve"> PAGE  \* MERGEFORMAT </w:instrText>
                    </w:r>
                    <w:r>
                      <w:fldChar w:fldCharType="separate"/>
                    </w:r>
                    <w:r>
                      <w:t>2</w:t>
                    </w:r>
                    <w:r>
                      <w:fldChar w:fldCharType="end"/>
                    </w:r>
                  </w:p>
                  <w:p w14:paraId="10FC2F45"/>
                  <w:p w14:paraId="35AE12D4">
                    <w:pPr>
                      <w:pStyle w:val="21"/>
                      <w:ind w:firstLine="360"/>
                    </w:pPr>
                    <w:r>
                      <w:fldChar w:fldCharType="begin"/>
                    </w:r>
                    <w:r>
                      <w:instrText xml:space="preserve"> PAGE  \* MERGEFORMAT </w:instrText>
                    </w:r>
                    <w:r>
                      <w:fldChar w:fldCharType="separate"/>
                    </w:r>
                    <w:r>
                      <w:t>2</w:t>
                    </w:r>
                    <w:r>
                      <w:fldChar w:fldCharType="end"/>
                    </w:r>
                  </w:p>
                  <w:p w14:paraId="721521A9"/>
                  <w:p w14:paraId="2FB937A6">
                    <w:pPr>
                      <w:pStyle w:val="21"/>
                      <w:ind w:firstLine="360"/>
                    </w:pPr>
                    <w:r>
                      <w:fldChar w:fldCharType="begin"/>
                    </w:r>
                    <w:r>
                      <w:instrText xml:space="preserve"> PAGE  \* MERGEFORMAT </w:instrText>
                    </w:r>
                    <w:r>
                      <w:fldChar w:fldCharType="separate"/>
                    </w:r>
                    <w:r>
                      <w:t>2</w:t>
                    </w:r>
                    <w:r>
                      <w:fldChar w:fldCharType="end"/>
                    </w:r>
                  </w:p>
                  <w:p w14:paraId="6F989A77"/>
                  <w:p w14:paraId="4C6ACC27">
                    <w:pPr>
                      <w:pStyle w:val="21"/>
                      <w:ind w:firstLine="360"/>
                    </w:pPr>
                    <w:r>
                      <w:fldChar w:fldCharType="begin"/>
                    </w:r>
                    <w:r>
                      <w:instrText xml:space="preserve"> PAGE  \* MERGEFORMAT </w:instrText>
                    </w:r>
                    <w:r>
                      <w:fldChar w:fldCharType="separate"/>
                    </w:r>
                    <w:r>
                      <w:t>2</w:t>
                    </w:r>
                    <w:r>
                      <w:fldChar w:fldCharType="end"/>
                    </w:r>
                  </w:p>
                  <w:p w14:paraId="3826D700"/>
                  <w:p w14:paraId="4512E4E1">
                    <w:pPr>
                      <w:pStyle w:val="21"/>
                      <w:ind w:firstLine="360"/>
                    </w:pPr>
                    <w:r>
                      <w:fldChar w:fldCharType="begin"/>
                    </w:r>
                    <w:r>
                      <w:instrText xml:space="preserve"> PAGE  \* MERGEFORMAT </w:instrText>
                    </w:r>
                    <w:r>
                      <w:fldChar w:fldCharType="separate"/>
                    </w:r>
                    <w:r>
                      <w:t>2</w:t>
                    </w:r>
                    <w:r>
                      <w:fldChar w:fldCharType="end"/>
                    </w:r>
                  </w:p>
                  <w:p w14:paraId="00E36954"/>
                  <w:p w14:paraId="2F4C69F9">
                    <w:pPr>
                      <w:pStyle w:val="21"/>
                      <w:ind w:firstLine="360"/>
                    </w:pPr>
                    <w:r>
                      <w:fldChar w:fldCharType="begin"/>
                    </w:r>
                    <w:r>
                      <w:instrText xml:space="preserve"> PAGE  \* MERGEFORMAT </w:instrText>
                    </w:r>
                    <w:r>
                      <w:fldChar w:fldCharType="separate"/>
                    </w:r>
                    <w:r>
                      <w:t>2</w:t>
                    </w:r>
                    <w:r>
                      <w:fldChar w:fldCharType="end"/>
                    </w:r>
                  </w:p>
                  <w:p w14:paraId="218A409D"/>
                  <w:p w14:paraId="4FDD8D21">
                    <w:pPr>
                      <w:pStyle w:val="21"/>
                      <w:ind w:firstLine="360"/>
                    </w:pPr>
                    <w:r>
                      <w:fldChar w:fldCharType="begin"/>
                    </w:r>
                    <w:r>
                      <w:instrText xml:space="preserve"> PAGE  \* MERGEFORMAT </w:instrText>
                    </w:r>
                    <w:r>
                      <w:fldChar w:fldCharType="separate"/>
                    </w:r>
                    <w:r>
                      <w:t>2</w:t>
                    </w:r>
                    <w:r>
                      <w:fldChar w:fldCharType="end"/>
                    </w:r>
                  </w:p>
                  <w:p w14:paraId="017C1521"/>
                  <w:p w14:paraId="10433E9A">
                    <w:pPr>
                      <w:pStyle w:val="21"/>
                      <w:ind w:firstLine="360"/>
                    </w:pPr>
                    <w:r>
                      <w:fldChar w:fldCharType="begin"/>
                    </w:r>
                    <w:r>
                      <w:instrText xml:space="preserve"> PAGE  \* MERGEFORMAT </w:instrText>
                    </w:r>
                    <w:r>
                      <w:fldChar w:fldCharType="separate"/>
                    </w:r>
                    <w:r>
                      <w:t>2</w:t>
                    </w:r>
                    <w:r>
                      <w:fldChar w:fldCharType="end"/>
                    </w:r>
                  </w:p>
                  <w:p w14:paraId="7EC5427B"/>
                  <w:p w14:paraId="70945849">
                    <w:pPr>
                      <w:pStyle w:val="21"/>
                      <w:ind w:firstLine="360"/>
                    </w:pPr>
                    <w:r>
                      <w:fldChar w:fldCharType="begin"/>
                    </w:r>
                    <w:r>
                      <w:instrText xml:space="preserve"> PAGE  \* MERGEFORMAT </w:instrText>
                    </w:r>
                    <w:r>
                      <w:fldChar w:fldCharType="separate"/>
                    </w:r>
                    <w:r>
                      <w:t>2</w:t>
                    </w:r>
                    <w:r>
                      <w:fldChar w:fldCharType="end"/>
                    </w:r>
                  </w:p>
                  <w:p w14:paraId="060BEAD3"/>
                  <w:p w14:paraId="123C4F56">
                    <w:pPr>
                      <w:pStyle w:val="21"/>
                      <w:ind w:firstLine="360"/>
                    </w:pPr>
                    <w:r>
                      <w:fldChar w:fldCharType="begin"/>
                    </w:r>
                    <w:r>
                      <w:instrText xml:space="preserve"> PAGE  \* MERGEFORMAT </w:instrText>
                    </w:r>
                    <w:r>
                      <w:fldChar w:fldCharType="separate"/>
                    </w:r>
                    <w:r>
                      <w:t>2</w:t>
                    </w:r>
                    <w:r>
                      <w:fldChar w:fldCharType="end"/>
                    </w:r>
                  </w:p>
                  <w:p w14:paraId="2EBC4FF0"/>
                  <w:p w14:paraId="09537EC9">
                    <w:pPr>
                      <w:pStyle w:val="21"/>
                      <w:ind w:firstLine="360"/>
                    </w:pPr>
                    <w:r>
                      <w:fldChar w:fldCharType="begin"/>
                    </w:r>
                    <w:r>
                      <w:instrText xml:space="preserve"> PAGE  \* MERGEFORMAT </w:instrText>
                    </w:r>
                    <w:r>
                      <w:fldChar w:fldCharType="separate"/>
                    </w:r>
                    <w:r>
                      <w:t>2</w:t>
                    </w:r>
                    <w:r>
                      <w:fldChar w:fldCharType="end"/>
                    </w:r>
                  </w:p>
                  <w:p w14:paraId="63339B44"/>
                  <w:p w14:paraId="4DD86D06">
                    <w:pPr>
                      <w:pStyle w:val="21"/>
                      <w:ind w:firstLine="360"/>
                    </w:pPr>
                    <w:r>
                      <w:fldChar w:fldCharType="begin"/>
                    </w:r>
                    <w:r>
                      <w:instrText xml:space="preserve"> PAGE  \* MERGEFORMAT </w:instrText>
                    </w:r>
                    <w:r>
                      <w:fldChar w:fldCharType="separate"/>
                    </w:r>
                    <w:r>
                      <w:t>2</w:t>
                    </w:r>
                    <w:r>
                      <w:fldChar w:fldCharType="end"/>
                    </w:r>
                  </w:p>
                  <w:p w14:paraId="02DB598C"/>
                  <w:p w14:paraId="34070596">
                    <w:pPr>
                      <w:pStyle w:val="21"/>
                      <w:ind w:firstLine="360"/>
                    </w:pPr>
                    <w:r>
                      <w:fldChar w:fldCharType="begin"/>
                    </w:r>
                    <w:r>
                      <w:instrText xml:space="preserve"> PAGE  \* MERGEFORMAT </w:instrText>
                    </w:r>
                    <w:r>
                      <w:fldChar w:fldCharType="separate"/>
                    </w:r>
                    <w:r>
                      <w:t>2</w:t>
                    </w:r>
                    <w:r>
                      <w:fldChar w:fldCharType="end"/>
                    </w:r>
                  </w:p>
                  <w:p w14:paraId="0C6E080A"/>
                  <w:p w14:paraId="7437291E">
                    <w:pPr>
                      <w:pStyle w:val="21"/>
                      <w:ind w:firstLine="360"/>
                    </w:pPr>
                    <w:r>
                      <w:fldChar w:fldCharType="begin"/>
                    </w:r>
                    <w:r>
                      <w:instrText xml:space="preserve"> PAGE  \* MERGEFORMAT </w:instrText>
                    </w:r>
                    <w:r>
                      <w:fldChar w:fldCharType="separate"/>
                    </w:r>
                    <w:r>
                      <w:t>2</w:t>
                    </w:r>
                    <w:r>
                      <w:fldChar w:fldCharType="end"/>
                    </w:r>
                  </w:p>
                  <w:p w14:paraId="03315AAA"/>
                  <w:p w14:paraId="176FDB7D">
                    <w:pPr>
                      <w:pStyle w:val="21"/>
                      <w:ind w:firstLine="360"/>
                    </w:pPr>
                    <w:r>
                      <w:fldChar w:fldCharType="begin"/>
                    </w:r>
                    <w:r>
                      <w:instrText xml:space="preserve"> PAGE  \* MERGEFORMAT </w:instrText>
                    </w:r>
                    <w:r>
                      <w:fldChar w:fldCharType="separate"/>
                    </w:r>
                    <w:r>
                      <w:t>2</w:t>
                    </w:r>
                    <w:r>
                      <w:fldChar w:fldCharType="end"/>
                    </w:r>
                  </w:p>
                  <w:p w14:paraId="394418F0"/>
                  <w:p w14:paraId="047D8775">
                    <w:pPr>
                      <w:pStyle w:val="21"/>
                      <w:ind w:firstLine="360"/>
                    </w:pPr>
                    <w:r>
                      <w:fldChar w:fldCharType="begin"/>
                    </w:r>
                    <w:r>
                      <w:instrText xml:space="preserve"> PAGE  \* MERGEFORMAT </w:instrText>
                    </w:r>
                    <w:r>
                      <w:fldChar w:fldCharType="separate"/>
                    </w:r>
                    <w:r>
                      <w:t>2</w:t>
                    </w:r>
                    <w:r>
                      <w:fldChar w:fldCharType="end"/>
                    </w:r>
                  </w:p>
                  <w:p w14:paraId="5EC245EE"/>
                  <w:p w14:paraId="5E019EAA">
                    <w:pPr>
                      <w:pStyle w:val="21"/>
                      <w:ind w:firstLine="360"/>
                    </w:pPr>
                    <w:r>
                      <w:fldChar w:fldCharType="begin"/>
                    </w:r>
                    <w:r>
                      <w:instrText xml:space="preserve"> PAGE  \* MERGEFORMAT </w:instrText>
                    </w:r>
                    <w:r>
                      <w:fldChar w:fldCharType="separate"/>
                    </w:r>
                    <w:r>
                      <w:t>2</w:t>
                    </w:r>
                    <w:r>
                      <w:fldChar w:fldCharType="end"/>
                    </w:r>
                  </w:p>
                  <w:p w14:paraId="7F30CC7A"/>
                  <w:p w14:paraId="0E2153AB">
                    <w:pPr>
                      <w:pStyle w:val="21"/>
                      <w:ind w:firstLine="360"/>
                    </w:pPr>
                    <w:r>
                      <w:fldChar w:fldCharType="begin"/>
                    </w:r>
                    <w:r>
                      <w:instrText xml:space="preserve"> PAGE  \* MERGEFORMAT </w:instrText>
                    </w:r>
                    <w:r>
                      <w:fldChar w:fldCharType="separate"/>
                    </w:r>
                    <w:r>
                      <w:t>2</w:t>
                    </w:r>
                    <w:r>
                      <w:fldChar w:fldCharType="end"/>
                    </w:r>
                  </w:p>
                  <w:p w14:paraId="2F93779A"/>
                  <w:p w14:paraId="4760166D">
                    <w:pPr>
                      <w:pStyle w:val="21"/>
                      <w:ind w:firstLine="360"/>
                    </w:pPr>
                    <w:r>
                      <w:fldChar w:fldCharType="begin"/>
                    </w:r>
                    <w:r>
                      <w:instrText xml:space="preserve"> PAGE  \* MERGEFORMAT </w:instrText>
                    </w:r>
                    <w:r>
                      <w:fldChar w:fldCharType="separate"/>
                    </w:r>
                    <w:r>
                      <w:t>2</w:t>
                    </w:r>
                    <w:r>
                      <w:fldChar w:fldCharType="end"/>
                    </w:r>
                  </w:p>
                  <w:p w14:paraId="4C493860"/>
                  <w:p w14:paraId="3004A07B">
                    <w:pPr>
                      <w:pStyle w:val="21"/>
                      <w:ind w:firstLine="360"/>
                    </w:pPr>
                    <w:r>
                      <w:fldChar w:fldCharType="begin"/>
                    </w:r>
                    <w:r>
                      <w:instrText xml:space="preserve"> PAGE  \* MERGEFORMAT </w:instrText>
                    </w:r>
                    <w:r>
                      <w:fldChar w:fldCharType="separate"/>
                    </w:r>
                    <w:r>
                      <w:t>2</w:t>
                    </w:r>
                    <w:r>
                      <w:fldChar w:fldCharType="end"/>
                    </w:r>
                  </w:p>
                  <w:p w14:paraId="3C8D4DD9"/>
                  <w:p w14:paraId="13F05C65">
                    <w:pPr>
                      <w:pStyle w:val="21"/>
                      <w:ind w:firstLine="360"/>
                    </w:pPr>
                    <w:r>
                      <w:fldChar w:fldCharType="begin"/>
                    </w:r>
                    <w:r>
                      <w:instrText xml:space="preserve"> PAGE  \* MERGEFORMAT </w:instrText>
                    </w:r>
                    <w:r>
                      <w:fldChar w:fldCharType="separate"/>
                    </w:r>
                    <w:r>
                      <w:t>2</w:t>
                    </w:r>
                    <w:r>
                      <w:fldChar w:fldCharType="end"/>
                    </w:r>
                  </w:p>
                  <w:p w14:paraId="07154B03"/>
                  <w:p w14:paraId="56EB6E08">
                    <w:pPr>
                      <w:pStyle w:val="21"/>
                      <w:ind w:firstLine="360"/>
                    </w:pPr>
                    <w:r>
                      <w:fldChar w:fldCharType="begin"/>
                    </w:r>
                    <w:r>
                      <w:instrText xml:space="preserve"> PAGE  \* MERGEFORMAT </w:instrText>
                    </w:r>
                    <w:r>
                      <w:fldChar w:fldCharType="separate"/>
                    </w:r>
                    <w:r>
                      <w:t>2</w:t>
                    </w:r>
                    <w:r>
                      <w:fldChar w:fldCharType="end"/>
                    </w:r>
                  </w:p>
                  <w:p w14:paraId="20E90EBC"/>
                  <w:p w14:paraId="27E7165E">
                    <w:pPr>
                      <w:pStyle w:val="21"/>
                      <w:ind w:firstLine="360"/>
                    </w:pPr>
                    <w:r>
                      <w:fldChar w:fldCharType="begin"/>
                    </w:r>
                    <w:r>
                      <w:instrText xml:space="preserve"> PAGE  \* MERGEFORMAT </w:instrText>
                    </w:r>
                    <w:r>
                      <w:fldChar w:fldCharType="separate"/>
                    </w:r>
                    <w:r>
                      <w:t>2</w:t>
                    </w:r>
                    <w:r>
                      <w:fldChar w:fldCharType="end"/>
                    </w:r>
                  </w:p>
                  <w:p w14:paraId="6751E658"/>
                  <w:p w14:paraId="4BFEA1C6">
                    <w:pPr>
                      <w:pStyle w:val="21"/>
                      <w:ind w:firstLine="360"/>
                    </w:pPr>
                    <w:r>
                      <w:fldChar w:fldCharType="begin"/>
                    </w:r>
                    <w:r>
                      <w:instrText xml:space="preserve"> PAGE  \* MERGEFORMAT </w:instrText>
                    </w:r>
                    <w:r>
                      <w:fldChar w:fldCharType="separate"/>
                    </w:r>
                    <w:r>
                      <w:t>2</w:t>
                    </w:r>
                    <w:r>
                      <w:fldChar w:fldCharType="end"/>
                    </w:r>
                  </w:p>
                  <w:p w14:paraId="029100AD"/>
                  <w:p w14:paraId="0FD394DD">
                    <w:pPr>
                      <w:pStyle w:val="21"/>
                      <w:ind w:firstLine="360"/>
                    </w:pPr>
                    <w:r>
                      <w:fldChar w:fldCharType="begin"/>
                    </w:r>
                    <w:r>
                      <w:instrText xml:space="preserve"> PAGE  \* MERGEFORMAT </w:instrText>
                    </w:r>
                    <w:r>
                      <w:fldChar w:fldCharType="separate"/>
                    </w:r>
                    <w:r>
                      <w:t>2</w:t>
                    </w:r>
                    <w:r>
                      <w:fldChar w:fldCharType="end"/>
                    </w:r>
                  </w:p>
                  <w:p w14:paraId="4302959D"/>
                  <w:p w14:paraId="553282C6">
                    <w:pPr>
                      <w:pStyle w:val="21"/>
                      <w:ind w:firstLine="360"/>
                    </w:pPr>
                    <w:r>
                      <w:fldChar w:fldCharType="begin"/>
                    </w:r>
                    <w:r>
                      <w:instrText xml:space="preserve"> PAGE  \* MERGEFORMAT </w:instrText>
                    </w:r>
                    <w:r>
                      <w:fldChar w:fldCharType="separate"/>
                    </w:r>
                    <w:r>
                      <w:t>2</w:t>
                    </w:r>
                    <w:r>
                      <w:fldChar w:fldCharType="end"/>
                    </w:r>
                  </w:p>
                  <w:p w14:paraId="0DCFBE80"/>
                  <w:p w14:paraId="75CBDC6F">
                    <w:pPr>
                      <w:pStyle w:val="21"/>
                      <w:ind w:firstLine="360"/>
                    </w:pPr>
                    <w:r>
                      <w:fldChar w:fldCharType="begin"/>
                    </w:r>
                    <w:r>
                      <w:instrText xml:space="preserve"> PAGE  \* MERGEFORMAT </w:instrText>
                    </w:r>
                    <w:r>
                      <w:fldChar w:fldCharType="separate"/>
                    </w:r>
                    <w:r>
                      <w:t>2</w:t>
                    </w:r>
                    <w:r>
                      <w:fldChar w:fldCharType="end"/>
                    </w:r>
                  </w:p>
                  <w:p w14:paraId="28D48769"/>
                  <w:p w14:paraId="7C5B8EFF">
                    <w:pPr>
                      <w:pStyle w:val="21"/>
                      <w:ind w:firstLine="360"/>
                    </w:pPr>
                    <w:r>
                      <w:fldChar w:fldCharType="begin"/>
                    </w:r>
                    <w:r>
                      <w:instrText xml:space="preserve"> PAGE  \* MERGEFORMAT </w:instrText>
                    </w:r>
                    <w:r>
                      <w:fldChar w:fldCharType="separate"/>
                    </w:r>
                    <w:r>
                      <w:t>2</w:t>
                    </w:r>
                    <w:r>
                      <w:fldChar w:fldCharType="end"/>
                    </w:r>
                  </w:p>
                  <w:p w14:paraId="5F89D441"/>
                  <w:p w14:paraId="45A0B920">
                    <w:pPr>
                      <w:pStyle w:val="21"/>
                      <w:ind w:firstLine="360"/>
                    </w:pPr>
                    <w:r>
                      <w:fldChar w:fldCharType="begin"/>
                    </w:r>
                    <w:r>
                      <w:instrText xml:space="preserve"> PAGE  \* MERGEFORMAT </w:instrText>
                    </w:r>
                    <w:r>
                      <w:fldChar w:fldCharType="separate"/>
                    </w:r>
                    <w:r>
                      <w:t>2</w:t>
                    </w:r>
                    <w:r>
                      <w:fldChar w:fldCharType="end"/>
                    </w:r>
                  </w:p>
                  <w:p w14:paraId="41EACF9A"/>
                  <w:p w14:paraId="682B0BA7">
                    <w:pPr>
                      <w:pStyle w:val="21"/>
                      <w:ind w:firstLine="360"/>
                    </w:pPr>
                    <w:r>
                      <w:fldChar w:fldCharType="begin"/>
                    </w:r>
                    <w:r>
                      <w:instrText xml:space="preserve"> PAGE  \* MERGEFORMAT </w:instrText>
                    </w:r>
                    <w:r>
                      <w:fldChar w:fldCharType="separate"/>
                    </w:r>
                    <w:r>
                      <w:t>2</w:t>
                    </w:r>
                    <w:r>
                      <w:fldChar w:fldCharType="end"/>
                    </w:r>
                  </w:p>
                  <w:p w14:paraId="566AF529"/>
                  <w:p w14:paraId="604C0A86">
                    <w:pPr>
                      <w:pStyle w:val="21"/>
                      <w:ind w:firstLine="360"/>
                    </w:pPr>
                    <w:r>
                      <w:fldChar w:fldCharType="begin"/>
                    </w:r>
                    <w:r>
                      <w:instrText xml:space="preserve"> PAGE  \* MERGEFORMAT </w:instrText>
                    </w:r>
                    <w:r>
                      <w:fldChar w:fldCharType="separate"/>
                    </w:r>
                    <w:r>
                      <w:t>2</w:t>
                    </w:r>
                    <w:r>
                      <w:fldChar w:fldCharType="end"/>
                    </w:r>
                  </w:p>
                  <w:p w14:paraId="603C8E58"/>
                  <w:p w14:paraId="0E2DB3BE">
                    <w:pPr>
                      <w:pStyle w:val="21"/>
                      <w:ind w:firstLine="360"/>
                    </w:pPr>
                    <w:r>
                      <w:fldChar w:fldCharType="begin"/>
                    </w:r>
                    <w:r>
                      <w:instrText xml:space="preserve"> PAGE  \* MERGEFORMAT </w:instrText>
                    </w:r>
                    <w:r>
                      <w:fldChar w:fldCharType="separate"/>
                    </w:r>
                    <w:r>
                      <w:t>2</w:t>
                    </w:r>
                    <w:r>
                      <w:fldChar w:fldCharType="end"/>
                    </w:r>
                  </w:p>
                  <w:p w14:paraId="0A553779"/>
                  <w:p w14:paraId="023DE052">
                    <w:pPr>
                      <w:pStyle w:val="21"/>
                      <w:ind w:firstLine="360"/>
                    </w:pPr>
                    <w:r>
                      <w:fldChar w:fldCharType="begin"/>
                    </w:r>
                    <w:r>
                      <w:instrText xml:space="preserve"> PAGE  \* MERGEFORMAT </w:instrText>
                    </w:r>
                    <w:r>
                      <w:fldChar w:fldCharType="separate"/>
                    </w:r>
                    <w:r>
                      <w:t>2</w:t>
                    </w:r>
                    <w:r>
                      <w:fldChar w:fldCharType="end"/>
                    </w:r>
                  </w:p>
                  <w:p w14:paraId="1AD36895"/>
                  <w:p w14:paraId="3B5FD7DA">
                    <w:pPr>
                      <w:pStyle w:val="21"/>
                      <w:ind w:firstLine="360"/>
                    </w:pPr>
                    <w:r>
                      <w:fldChar w:fldCharType="begin"/>
                    </w:r>
                    <w:r>
                      <w:instrText xml:space="preserve"> PAGE  \* MERGEFORMAT </w:instrText>
                    </w:r>
                    <w:r>
                      <w:fldChar w:fldCharType="separate"/>
                    </w:r>
                    <w:r>
                      <w:t>2</w:t>
                    </w:r>
                    <w:r>
                      <w:fldChar w:fldCharType="end"/>
                    </w:r>
                  </w:p>
                  <w:p w14:paraId="66E887C1"/>
                  <w:p w14:paraId="01ACF4D9">
                    <w:pPr>
                      <w:pStyle w:val="21"/>
                      <w:ind w:firstLine="360"/>
                    </w:pPr>
                    <w:r>
                      <w:fldChar w:fldCharType="begin"/>
                    </w:r>
                    <w:r>
                      <w:instrText xml:space="preserve"> PAGE  \* MERGEFORMAT </w:instrText>
                    </w:r>
                    <w:r>
                      <w:fldChar w:fldCharType="separate"/>
                    </w:r>
                    <w:r>
                      <w:t>2</w:t>
                    </w:r>
                    <w:r>
                      <w:fldChar w:fldCharType="end"/>
                    </w:r>
                  </w:p>
                  <w:p w14:paraId="6339D45D"/>
                  <w:p w14:paraId="3C94E215">
                    <w:pPr>
                      <w:pStyle w:val="21"/>
                      <w:ind w:firstLine="360"/>
                    </w:pPr>
                    <w:r>
                      <w:fldChar w:fldCharType="begin"/>
                    </w:r>
                    <w:r>
                      <w:instrText xml:space="preserve"> PAGE  \* MERGEFORMAT </w:instrText>
                    </w:r>
                    <w:r>
                      <w:fldChar w:fldCharType="separate"/>
                    </w:r>
                    <w:r>
                      <w:t>2</w:t>
                    </w:r>
                    <w:r>
                      <w:fldChar w:fldCharType="end"/>
                    </w:r>
                  </w:p>
                  <w:p w14:paraId="36B2187F"/>
                  <w:p w14:paraId="696283F2">
                    <w:pPr>
                      <w:pStyle w:val="21"/>
                      <w:ind w:firstLine="360"/>
                    </w:pPr>
                    <w:r>
                      <w:fldChar w:fldCharType="begin"/>
                    </w:r>
                    <w:r>
                      <w:instrText xml:space="preserve"> PAGE  \* MERGEFORMAT </w:instrText>
                    </w:r>
                    <w:r>
                      <w:fldChar w:fldCharType="separate"/>
                    </w:r>
                    <w:r>
                      <w:t>2</w:t>
                    </w:r>
                    <w:r>
                      <w:fldChar w:fldCharType="end"/>
                    </w:r>
                  </w:p>
                  <w:p w14:paraId="036CC385"/>
                  <w:p w14:paraId="7E95684E">
                    <w:pPr>
                      <w:pStyle w:val="21"/>
                      <w:ind w:firstLine="360"/>
                    </w:pPr>
                    <w:r>
                      <w:fldChar w:fldCharType="begin"/>
                    </w:r>
                    <w:r>
                      <w:instrText xml:space="preserve"> PAGE  \* MERGEFORMAT </w:instrText>
                    </w:r>
                    <w:r>
                      <w:fldChar w:fldCharType="separate"/>
                    </w:r>
                    <w:r>
                      <w:t>2</w:t>
                    </w:r>
                    <w:r>
                      <w:fldChar w:fldCharType="end"/>
                    </w:r>
                  </w:p>
                  <w:p w14:paraId="44CF71DF"/>
                  <w:p w14:paraId="65504376">
                    <w:pPr>
                      <w:pStyle w:val="21"/>
                      <w:ind w:firstLine="360"/>
                    </w:pPr>
                    <w:r>
                      <w:fldChar w:fldCharType="begin"/>
                    </w:r>
                    <w:r>
                      <w:instrText xml:space="preserve"> PAGE  \* MERGEFORMAT </w:instrText>
                    </w:r>
                    <w:r>
                      <w:fldChar w:fldCharType="separate"/>
                    </w:r>
                    <w:r>
                      <w:t>2</w:t>
                    </w:r>
                    <w:r>
                      <w:fldChar w:fldCharType="end"/>
                    </w:r>
                  </w:p>
                  <w:p w14:paraId="533902B2"/>
                  <w:p w14:paraId="4D295808">
                    <w:pPr>
                      <w:pStyle w:val="21"/>
                      <w:ind w:firstLine="360"/>
                    </w:pPr>
                    <w:r>
                      <w:fldChar w:fldCharType="begin"/>
                    </w:r>
                    <w:r>
                      <w:instrText xml:space="preserve"> PAGE  \* MERGEFORMAT </w:instrText>
                    </w:r>
                    <w:r>
                      <w:fldChar w:fldCharType="separate"/>
                    </w:r>
                    <w:r>
                      <w:t>2</w:t>
                    </w:r>
                    <w:r>
                      <w:fldChar w:fldCharType="end"/>
                    </w:r>
                  </w:p>
                  <w:p w14:paraId="4622FDED"/>
                  <w:p w14:paraId="477450D4">
                    <w:pPr>
                      <w:pStyle w:val="21"/>
                      <w:ind w:firstLine="360"/>
                    </w:pPr>
                    <w:r>
                      <w:fldChar w:fldCharType="begin"/>
                    </w:r>
                    <w:r>
                      <w:instrText xml:space="preserve"> PAGE  \* MERGEFORMAT </w:instrText>
                    </w:r>
                    <w:r>
                      <w:fldChar w:fldCharType="separate"/>
                    </w:r>
                    <w:r>
                      <w:t>2</w:t>
                    </w:r>
                    <w:r>
                      <w:fldChar w:fldCharType="end"/>
                    </w:r>
                  </w:p>
                  <w:p w14:paraId="544DA5CA"/>
                  <w:p w14:paraId="41DE08E1">
                    <w:pPr>
                      <w:pStyle w:val="21"/>
                      <w:ind w:firstLine="360"/>
                    </w:pPr>
                    <w:r>
                      <w:fldChar w:fldCharType="begin"/>
                    </w:r>
                    <w:r>
                      <w:instrText xml:space="preserve"> PAGE  \* MERGEFORMAT </w:instrText>
                    </w:r>
                    <w:r>
                      <w:fldChar w:fldCharType="separate"/>
                    </w:r>
                    <w:r>
                      <w:t>2</w:t>
                    </w:r>
                    <w:r>
                      <w:fldChar w:fldCharType="end"/>
                    </w:r>
                  </w:p>
                  <w:p w14:paraId="7E07790D"/>
                  <w:p w14:paraId="7FBBD557">
                    <w:pPr>
                      <w:pStyle w:val="21"/>
                      <w:ind w:firstLine="360"/>
                    </w:pPr>
                    <w:r>
                      <w:fldChar w:fldCharType="begin"/>
                    </w:r>
                    <w:r>
                      <w:instrText xml:space="preserve"> PAGE  \* MERGEFORMAT </w:instrText>
                    </w:r>
                    <w:r>
                      <w:fldChar w:fldCharType="separate"/>
                    </w:r>
                    <w:r>
                      <w:t>2</w:t>
                    </w:r>
                    <w:r>
                      <w:fldChar w:fldCharType="end"/>
                    </w:r>
                  </w:p>
                  <w:p w14:paraId="63F460EA"/>
                  <w:p w14:paraId="3136EA05">
                    <w:pPr>
                      <w:pStyle w:val="21"/>
                      <w:ind w:firstLine="360"/>
                    </w:pPr>
                    <w:r>
                      <w:fldChar w:fldCharType="begin"/>
                    </w:r>
                    <w:r>
                      <w:instrText xml:space="preserve"> PAGE  \* MERGEFORMAT </w:instrText>
                    </w:r>
                    <w:r>
                      <w:fldChar w:fldCharType="separate"/>
                    </w:r>
                    <w:r>
                      <w:t>2</w:t>
                    </w:r>
                    <w:r>
                      <w:fldChar w:fldCharType="end"/>
                    </w:r>
                  </w:p>
                  <w:p w14:paraId="22BC82B5"/>
                  <w:p w14:paraId="34EF18C5">
                    <w:pPr>
                      <w:pStyle w:val="21"/>
                      <w:ind w:firstLine="360"/>
                    </w:pPr>
                    <w:r>
                      <w:fldChar w:fldCharType="begin"/>
                    </w:r>
                    <w:r>
                      <w:instrText xml:space="preserve"> PAGE  \* MERGEFORMAT </w:instrText>
                    </w:r>
                    <w:r>
                      <w:fldChar w:fldCharType="separate"/>
                    </w:r>
                    <w:r>
                      <w:t>2</w:t>
                    </w:r>
                    <w:r>
                      <w:fldChar w:fldCharType="end"/>
                    </w:r>
                  </w:p>
                  <w:p w14:paraId="53960E30"/>
                  <w:p w14:paraId="3EAB325C">
                    <w:pPr>
                      <w:pStyle w:val="21"/>
                      <w:ind w:firstLine="360"/>
                    </w:pPr>
                    <w:r>
                      <w:fldChar w:fldCharType="begin"/>
                    </w:r>
                    <w:r>
                      <w:instrText xml:space="preserve"> PAGE  \* MERGEFORMAT </w:instrText>
                    </w:r>
                    <w:r>
                      <w:fldChar w:fldCharType="separate"/>
                    </w:r>
                    <w:r>
                      <w:t>2</w:t>
                    </w:r>
                    <w:r>
                      <w:fldChar w:fldCharType="end"/>
                    </w:r>
                  </w:p>
                  <w:p w14:paraId="48B7D4FA"/>
                  <w:p w14:paraId="4F7267B1">
                    <w:pPr>
                      <w:pStyle w:val="21"/>
                      <w:ind w:firstLine="360"/>
                    </w:pPr>
                    <w:r>
                      <w:fldChar w:fldCharType="begin"/>
                    </w:r>
                    <w:r>
                      <w:instrText xml:space="preserve"> PAGE  \* MERGEFORMAT </w:instrText>
                    </w:r>
                    <w:r>
                      <w:fldChar w:fldCharType="separate"/>
                    </w:r>
                    <w:r>
                      <w:t>2</w:t>
                    </w:r>
                    <w:r>
                      <w:fldChar w:fldCharType="end"/>
                    </w:r>
                  </w:p>
                  <w:p w14:paraId="7300C837"/>
                  <w:p w14:paraId="000DDACC">
                    <w:pPr>
                      <w:pStyle w:val="21"/>
                      <w:ind w:firstLine="360"/>
                    </w:pPr>
                    <w:r>
                      <w:fldChar w:fldCharType="begin"/>
                    </w:r>
                    <w:r>
                      <w:instrText xml:space="preserve"> PAGE  \* MERGEFORMAT </w:instrText>
                    </w:r>
                    <w:r>
                      <w:fldChar w:fldCharType="separate"/>
                    </w:r>
                    <w:r>
                      <w:t>2</w:t>
                    </w:r>
                    <w:r>
                      <w:fldChar w:fldCharType="end"/>
                    </w:r>
                  </w:p>
                  <w:p w14:paraId="2E8F7E7B"/>
                  <w:p w14:paraId="51F3FB44">
                    <w:pPr>
                      <w:pStyle w:val="21"/>
                      <w:ind w:firstLine="360"/>
                    </w:pPr>
                    <w:r>
                      <w:fldChar w:fldCharType="begin"/>
                    </w:r>
                    <w:r>
                      <w:instrText xml:space="preserve"> PAGE  \* MERGEFORMAT </w:instrText>
                    </w:r>
                    <w:r>
                      <w:fldChar w:fldCharType="separate"/>
                    </w:r>
                    <w:r>
                      <w:t>2</w:t>
                    </w:r>
                    <w:r>
                      <w:fldChar w:fldCharType="end"/>
                    </w:r>
                  </w:p>
                  <w:p w14:paraId="17FB4B3A"/>
                  <w:p w14:paraId="1E81BCA6">
                    <w:pPr>
                      <w:pStyle w:val="21"/>
                      <w:ind w:firstLine="360"/>
                    </w:pPr>
                    <w:r>
                      <w:fldChar w:fldCharType="begin"/>
                    </w:r>
                    <w:r>
                      <w:instrText xml:space="preserve"> PAGE  \* MERGEFORMAT </w:instrText>
                    </w:r>
                    <w:r>
                      <w:fldChar w:fldCharType="separate"/>
                    </w:r>
                    <w:r>
                      <w:t>2</w:t>
                    </w:r>
                    <w:r>
                      <w:fldChar w:fldCharType="end"/>
                    </w:r>
                  </w:p>
                  <w:p w14:paraId="722EF834"/>
                  <w:p w14:paraId="0EF4E32C">
                    <w:pPr>
                      <w:pStyle w:val="21"/>
                      <w:ind w:firstLine="360"/>
                    </w:pPr>
                    <w:r>
                      <w:fldChar w:fldCharType="begin"/>
                    </w:r>
                    <w:r>
                      <w:instrText xml:space="preserve"> PAGE  \* MERGEFORMAT </w:instrText>
                    </w:r>
                    <w:r>
                      <w:fldChar w:fldCharType="separate"/>
                    </w:r>
                    <w:r>
                      <w:t>2</w:t>
                    </w:r>
                    <w:r>
                      <w:fldChar w:fldCharType="end"/>
                    </w:r>
                  </w:p>
                  <w:p w14:paraId="63BBC142"/>
                  <w:p w14:paraId="34F1FC9C">
                    <w:pPr>
                      <w:pStyle w:val="21"/>
                      <w:ind w:firstLine="360"/>
                    </w:pPr>
                    <w:r>
                      <w:fldChar w:fldCharType="begin"/>
                    </w:r>
                    <w:r>
                      <w:instrText xml:space="preserve"> PAGE  \* MERGEFORMAT </w:instrText>
                    </w:r>
                    <w:r>
                      <w:fldChar w:fldCharType="separate"/>
                    </w:r>
                    <w:r>
                      <w:t>2</w:t>
                    </w:r>
                    <w:r>
                      <w:fldChar w:fldCharType="end"/>
                    </w:r>
                  </w:p>
                  <w:p w14:paraId="4274BB46"/>
                  <w:p w14:paraId="134134AA">
                    <w:pPr>
                      <w:pStyle w:val="21"/>
                      <w:ind w:firstLine="360"/>
                    </w:pPr>
                    <w:r>
                      <w:fldChar w:fldCharType="begin"/>
                    </w:r>
                    <w:r>
                      <w:instrText xml:space="preserve"> PAGE  \* MERGEFORMAT </w:instrText>
                    </w:r>
                    <w:r>
                      <w:fldChar w:fldCharType="separate"/>
                    </w:r>
                    <w:r>
                      <w:t>2</w:t>
                    </w:r>
                    <w:r>
                      <w:fldChar w:fldCharType="end"/>
                    </w:r>
                  </w:p>
                  <w:p w14:paraId="478E1521"/>
                  <w:p w14:paraId="30CD75BF">
                    <w:pPr>
                      <w:pStyle w:val="21"/>
                      <w:ind w:firstLine="360"/>
                    </w:pPr>
                    <w:r>
                      <w:fldChar w:fldCharType="begin"/>
                    </w:r>
                    <w:r>
                      <w:instrText xml:space="preserve"> PAGE  \* MERGEFORMAT </w:instrText>
                    </w:r>
                    <w:r>
                      <w:fldChar w:fldCharType="separate"/>
                    </w:r>
                    <w:r>
                      <w:t>2</w:t>
                    </w:r>
                    <w:r>
                      <w:fldChar w:fldCharType="end"/>
                    </w:r>
                  </w:p>
                  <w:p w14:paraId="552AE34C"/>
                  <w:p w14:paraId="695EBC50">
                    <w:pPr>
                      <w:pStyle w:val="21"/>
                      <w:ind w:firstLine="360"/>
                    </w:pPr>
                    <w:r>
                      <w:fldChar w:fldCharType="begin"/>
                    </w:r>
                    <w:r>
                      <w:instrText xml:space="preserve"> PAGE  \* MERGEFORMAT </w:instrText>
                    </w:r>
                    <w:r>
                      <w:fldChar w:fldCharType="separate"/>
                    </w:r>
                    <w:r>
                      <w:t>2</w:t>
                    </w:r>
                    <w:r>
                      <w:fldChar w:fldCharType="end"/>
                    </w:r>
                  </w:p>
                  <w:p w14:paraId="726B43DE"/>
                  <w:p w14:paraId="181790B0">
                    <w:pPr>
                      <w:pStyle w:val="21"/>
                      <w:ind w:firstLine="360"/>
                    </w:pPr>
                    <w:r>
                      <w:fldChar w:fldCharType="begin"/>
                    </w:r>
                    <w:r>
                      <w:instrText xml:space="preserve"> PAGE  \* MERGEFORMAT </w:instrText>
                    </w:r>
                    <w:r>
                      <w:fldChar w:fldCharType="separate"/>
                    </w:r>
                    <w:r>
                      <w:t>2</w:t>
                    </w:r>
                    <w:r>
                      <w:fldChar w:fldCharType="end"/>
                    </w:r>
                  </w:p>
                  <w:p w14:paraId="5B167F49"/>
                  <w:p w14:paraId="091DFB13">
                    <w:pPr>
                      <w:pStyle w:val="21"/>
                      <w:ind w:firstLine="360"/>
                    </w:pPr>
                    <w:r>
                      <w:fldChar w:fldCharType="begin"/>
                    </w:r>
                    <w:r>
                      <w:instrText xml:space="preserve"> PAGE  \* MERGEFORMAT </w:instrText>
                    </w:r>
                    <w:r>
                      <w:fldChar w:fldCharType="separate"/>
                    </w:r>
                    <w:r>
                      <w:t>2</w:t>
                    </w:r>
                    <w:r>
                      <w:fldChar w:fldCharType="end"/>
                    </w:r>
                  </w:p>
                  <w:p w14:paraId="5E35BC6D"/>
                  <w:p w14:paraId="4E8A8819">
                    <w:pPr>
                      <w:pStyle w:val="21"/>
                      <w:ind w:firstLine="360"/>
                    </w:pPr>
                    <w:r>
                      <w:fldChar w:fldCharType="begin"/>
                    </w:r>
                    <w:r>
                      <w:instrText xml:space="preserve"> PAGE  \* MERGEFORMAT </w:instrText>
                    </w:r>
                    <w:r>
                      <w:fldChar w:fldCharType="separate"/>
                    </w:r>
                    <w:r>
                      <w:t>2</w:t>
                    </w:r>
                    <w:r>
                      <w:fldChar w:fldCharType="end"/>
                    </w:r>
                  </w:p>
                  <w:p w14:paraId="33941381"/>
                  <w:p w14:paraId="52BD0F55">
                    <w:pPr>
                      <w:pStyle w:val="21"/>
                      <w:ind w:firstLine="360"/>
                    </w:pPr>
                    <w:r>
                      <w:fldChar w:fldCharType="begin"/>
                    </w:r>
                    <w:r>
                      <w:instrText xml:space="preserve"> PAGE  \* MERGEFORMAT </w:instrText>
                    </w:r>
                    <w:r>
                      <w:fldChar w:fldCharType="separate"/>
                    </w:r>
                    <w:r>
                      <w:t>2</w:t>
                    </w:r>
                    <w:r>
                      <w:fldChar w:fldCharType="end"/>
                    </w:r>
                  </w:p>
                  <w:p w14:paraId="3A02170E"/>
                  <w:p w14:paraId="7D3B527E">
                    <w:pPr>
                      <w:pStyle w:val="21"/>
                      <w:ind w:firstLine="360"/>
                    </w:pPr>
                    <w:r>
                      <w:fldChar w:fldCharType="begin"/>
                    </w:r>
                    <w:r>
                      <w:instrText xml:space="preserve"> PAGE  \* MERGEFORMAT </w:instrText>
                    </w:r>
                    <w:r>
                      <w:fldChar w:fldCharType="separate"/>
                    </w:r>
                    <w:r>
                      <w:t>2</w:t>
                    </w:r>
                    <w:r>
                      <w:fldChar w:fldCharType="end"/>
                    </w:r>
                  </w:p>
                  <w:p w14:paraId="67D8A6E1"/>
                  <w:p w14:paraId="7D86F05C">
                    <w:pPr>
                      <w:pStyle w:val="21"/>
                      <w:ind w:firstLine="360"/>
                    </w:pPr>
                    <w:r>
                      <w:fldChar w:fldCharType="begin"/>
                    </w:r>
                    <w:r>
                      <w:instrText xml:space="preserve"> PAGE  \* MERGEFORMAT </w:instrText>
                    </w:r>
                    <w:r>
                      <w:fldChar w:fldCharType="separate"/>
                    </w:r>
                    <w:r>
                      <w:t>2</w:t>
                    </w:r>
                    <w:r>
                      <w:fldChar w:fldCharType="end"/>
                    </w:r>
                  </w:p>
                  <w:p w14:paraId="3CBFE578"/>
                  <w:p w14:paraId="28D303BD">
                    <w:pPr>
                      <w:pStyle w:val="21"/>
                      <w:ind w:firstLine="360"/>
                    </w:pPr>
                    <w:r>
                      <w:fldChar w:fldCharType="begin"/>
                    </w:r>
                    <w:r>
                      <w:instrText xml:space="preserve"> PAGE  \* MERGEFORMAT </w:instrText>
                    </w:r>
                    <w:r>
                      <w:fldChar w:fldCharType="separate"/>
                    </w:r>
                    <w:r>
                      <w:t>2</w:t>
                    </w:r>
                    <w:r>
                      <w:fldChar w:fldCharType="end"/>
                    </w:r>
                  </w:p>
                  <w:p w14:paraId="424326A7"/>
                  <w:p w14:paraId="252EA8F7">
                    <w:pPr>
                      <w:pStyle w:val="21"/>
                      <w:ind w:firstLine="360"/>
                    </w:pPr>
                    <w:r>
                      <w:fldChar w:fldCharType="begin"/>
                    </w:r>
                    <w:r>
                      <w:instrText xml:space="preserve"> PAGE  \* MERGEFORMAT </w:instrText>
                    </w:r>
                    <w:r>
                      <w:fldChar w:fldCharType="separate"/>
                    </w:r>
                    <w:r>
                      <w:t>2</w:t>
                    </w:r>
                    <w:r>
                      <w:fldChar w:fldCharType="end"/>
                    </w:r>
                  </w:p>
                  <w:p w14:paraId="0A14CC79"/>
                  <w:p w14:paraId="5AF4EF09">
                    <w:pPr>
                      <w:pStyle w:val="21"/>
                      <w:ind w:firstLine="360"/>
                    </w:pPr>
                    <w:r>
                      <w:fldChar w:fldCharType="begin"/>
                    </w:r>
                    <w:r>
                      <w:instrText xml:space="preserve"> PAGE  \* MERGEFORMAT </w:instrText>
                    </w:r>
                    <w:r>
                      <w:fldChar w:fldCharType="separate"/>
                    </w:r>
                    <w:r>
                      <w:t>2</w:t>
                    </w:r>
                    <w:r>
                      <w:fldChar w:fldCharType="end"/>
                    </w:r>
                  </w:p>
                  <w:p w14:paraId="01830523"/>
                  <w:p w14:paraId="1A68D387">
                    <w:pPr>
                      <w:pStyle w:val="21"/>
                      <w:ind w:firstLine="360"/>
                    </w:pPr>
                    <w:r>
                      <w:fldChar w:fldCharType="begin"/>
                    </w:r>
                    <w:r>
                      <w:instrText xml:space="preserve"> PAGE  \* MERGEFORMAT </w:instrText>
                    </w:r>
                    <w:r>
                      <w:fldChar w:fldCharType="separate"/>
                    </w:r>
                    <w:r>
                      <w:t>2</w:t>
                    </w:r>
                    <w:r>
                      <w:fldChar w:fldCharType="end"/>
                    </w:r>
                  </w:p>
                  <w:p w14:paraId="4287A448"/>
                  <w:p w14:paraId="68B63303">
                    <w:pPr>
                      <w:pStyle w:val="21"/>
                      <w:ind w:firstLine="360"/>
                    </w:pPr>
                    <w:r>
                      <w:fldChar w:fldCharType="begin"/>
                    </w:r>
                    <w:r>
                      <w:instrText xml:space="preserve"> PAGE  \* MERGEFORMAT </w:instrText>
                    </w:r>
                    <w:r>
                      <w:fldChar w:fldCharType="separate"/>
                    </w:r>
                    <w:r>
                      <w:t>2</w:t>
                    </w:r>
                    <w:r>
                      <w:fldChar w:fldCharType="end"/>
                    </w:r>
                  </w:p>
                  <w:p w14:paraId="30CFDBF3"/>
                  <w:p w14:paraId="3135B54C">
                    <w:pPr>
                      <w:pStyle w:val="21"/>
                      <w:ind w:firstLine="360"/>
                    </w:pPr>
                    <w:r>
                      <w:fldChar w:fldCharType="begin"/>
                    </w:r>
                    <w:r>
                      <w:instrText xml:space="preserve"> PAGE  \* MERGEFORMAT </w:instrText>
                    </w:r>
                    <w:r>
                      <w:fldChar w:fldCharType="separate"/>
                    </w:r>
                    <w:r>
                      <w:t>2</w:t>
                    </w:r>
                    <w:r>
                      <w:fldChar w:fldCharType="end"/>
                    </w:r>
                  </w:p>
                  <w:p w14:paraId="7478EB0A"/>
                  <w:p w14:paraId="5DDDD4F1">
                    <w:pPr>
                      <w:pStyle w:val="21"/>
                      <w:ind w:firstLine="360"/>
                    </w:pPr>
                    <w:r>
                      <w:fldChar w:fldCharType="begin"/>
                    </w:r>
                    <w:r>
                      <w:instrText xml:space="preserve"> PAGE  \* MERGEFORMAT </w:instrText>
                    </w:r>
                    <w:r>
                      <w:fldChar w:fldCharType="separate"/>
                    </w:r>
                    <w:r>
                      <w:t>2</w:t>
                    </w:r>
                    <w:r>
                      <w:fldChar w:fldCharType="end"/>
                    </w:r>
                  </w:p>
                  <w:p w14:paraId="223F1A90"/>
                  <w:p w14:paraId="69EAC733">
                    <w:pPr>
                      <w:pStyle w:val="21"/>
                      <w:ind w:firstLine="360"/>
                    </w:pPr>
                    <w:r>
                      <w:fldChar w:fldCharType="begin"/>
                    </w:r>
                    <w:r>
                      <w:instrText xml:space="preserve"> PAGE  \* MERGEFORMAT </w:instrText>
                    </w:r>
                    <w:r>
                      <w:fldChar w:fldCharType="separate"/>
                    </w:r>
                    <w:r>
                      <w:t>2</w:t>
                    </w:r>
                    <w:r>
                      <w:fldChar w:fldCharType="end"/>
                    </w:r>
                  </w:p>
                  <w:p w14:paraId="6EE8D4E7"/>
                  <w:p w14:paraId="753C98E7">
                    <w:pPr>
                      <w:pStyle w:val="21"/>
                      <w:ind w:firstLine="360"/>
                    </w:pPr>
                    <w:r>
                      <w:fldChar w:fldCharType="begin"/>
                    </w:r>
                    <w:r>
                      <w:instrText xml:space="preserve"> PAGE  \* MERGEFORMAT </w:instrText>
                    </w:r>
                    <w:r>
                      <w:fldChar w:fldCharType="separate"/>
                    </w:r>
                    <w:r>
                      <w:t>2</w:t>
                    </w:r>
                    <w:r>
                      <w:fldChar w:fldCharType="end"/>
                    </w:r>
                  </w:p>
                  <w:p w14:paraId="30C2C0D8"/>
                  <w:p w14:paraId="3A6CD9BD">
                    <w:pPr>
                      <w:pStyle w:val="21"/>
                      <w:ind w:firstLine="360"/>
                    </w:pPr>
                    <w:r>
                      <w:fldChar w:fldCharType="begin"/>
                    </w:r>
                    <w:r>
                      <w:instrText xml:space="preserve"> PAGE  \* MERGEFORMAT </w:instrText>
                    </w:r>
                    <w:r>
                      <w:fldChar w:fldCharType="separate"/>
                    </w:r>
                    <w:r>
                      <w:t>2</w:t>
                    </w:r>
                    <w:r>
                      <w:fldChar w:fldCharType="end"/>
                    </w:r>
                  </w:p>
                  <w:p w14:paraId="7CE9F522"/>
                  <w:p w14:paraId="366E1283">
                    <w:pPr>
                      <w:pStyle w:val="21"/>
                      <w:ind w:firstLine="360"/>
                    </w:pPr>
                    <w:r>
                      <w:fldChar w:fldCharType="begin"/>
                    </w:r>
                    <w:r>
                      <w:instrText xml:space="preserve"> PAGE  \* MERGEFORMAT </w:instrText>
                    </w:r>
                    <w:r>
                      <w:fldChar w:fldCharType="separate"/>
                    </w:r>
                    <w:r>
                      <w:t>2</w:t>
                    </w:r>
                    <w:r>
                      <w:fldChar w:fldCharType="end"/>
                    </w:r>
                  </w:p>
                  <w:p w14:paraId="37C8FA7D"/>
                  <w:p w14:paraId="343E7184">
                    <w:pPr>
                      <w:pStyle w:val="21"/>
                      <w:ind w:firstLine="360"/>
                    </w:pPr>
                    <w:r>
                      <w:fldChar w:fldCharType="begin"/>
                    </w:r>
                    <w:r>
                      <w:instrText xml:space="preserve"> PAGE  \* MERGEFORMAT </w:instrText>
                    </w:r>
                    <w:r>
                      <w:fldChar w:fldCharType="separate"/>
                    </w:r>
                    <w:r>
                      <w:t>2</w:t>
                    </w:r>
                    <w:r>
                      <w:fldChar w:fldCharType="end"/>
                    </w:r>
                  </w:p>
                  <w:p w14:paraId="5A95A234"/>
                  <w:p w14:paraId="397C8925">
                    <w:pPr>
                      <w:pStyle w:val="21"/>
                      <w:ind w:firstLine="360"/>
                    </w:pPr>
                    <w:r>
                      <w:fldChar w:fldCharType="begin"/>
                    </w:r>
                    <w:r>
                      <w:instrText xml:space="preserve"> PAGE  \* MERGEFORMAT </w:instrText>
                    </w:r>
                    <w:r>
                      <w:fldChar w:fldCharType="separate"/>
                    </w:r>
                    <w:r>
                      <w:t>2</w:t>
                    </w:r>
                    <w:r>
                      <w:fldChar w:fldCharType="end"/>
                    </w:r>
                  </w:p>
                  <w:p w14:paraId="79A62BA0"/>
                  <w:p w14:paraId="76E49B7F">
                    <w:pPr>
                      <w:pStyle w:val="21"/>
                      <w:ind w:firstLine="360"/>
                    </w:pPr>
                    <w:r>
                      <w:fldChar w:fldCharType="begin"/>
                    </w:r>
                    <w:r>
                      <w:instrText xml:space="preserve"> PAGE  \* MERGEFORMAT </w:instrText>
                    </w:r>
                    <w:r>
                      <w:fldChar w:fldCharType="separate"/>
                    </w:r>
                    <w:r>
                      <w:t>2</w:t>
                    </w:r>
                    <w:r>
                      <w:fldChar w:fldCharType="end"/>
                    </w:r>
                  </w:p>
                  <w:p w14:paraId="3B2E5970"/>
                  <w:p w14:paraId="7C29F2BA">
                    <w:pPr>
                      <w:pStyle w:val="21"/>
                      <w:ind w:firstLine="360"/>
                    </w:pPr>
                    <w:r>
                      <w:fldChar w:fldCharType="begin"/>
                    </w:r>
                    <w:r>
                      <w:instrText xml:space="preserve"> PAGE  \* MERGEFORMAT </w:instrText>
                    </w:r>
                    <w:r>
                      <w:fldChar w:fldCharType="separate"/>
                    </w:r>
                    <w:r>
                      <w:t>2</w:t>
                    </w:r>
                    <w:r>
                      <w:fldChar w:fldCharType="end"/>
                    </w:r>
                  </w:p>
                  <w:p w14:paraId="7051CFFD"/>
                  <w:p w14:paraId="0DA51805">
                    <w:pPr>
                      <w:pStyle w:val="21"/>
                      <w:ind w:firstLine="360"/>
                    </w:pPr>
                    <w:r>
                      <w:fldChar w:fldCharType="begin"/>
                    </w:r>
                    <w:r>
                      <w:instrText xml:space="preserve"> PAGE  \* MERGEFORMAT </w:instrText>
                    </w:r>
                    <w:r>
                      <w:fldChar w:fldCharType="separate"/>
                    </w:r>
                    <w:r>
                      <w:t>2</w:t>
                    </w:r>
                    <w:r>
                      <w:fldChar w:fldCharType="end"/>
                    </w:r>
                  </w:p>
                  <w:p w14:paraId="11973C14"/>
                  <w:p w14:paraId="71E890F2">
                    <w:pPr>
                      <w:pStyle w:val="21"/>
                      <w:ind w:firstLine="360"/>
                    </w:pPr>
                    <w:r>
                      <w:fldChar w:fldCharType="begin"/>
                    </w:r>
                    <w:r>
                      <w:instrText xml:space="preserve"> PAGE  \* MERGEFORMAT </w:instrText>
                    </w:r>
                    <w:r>
                      <w:fldChar w:fldCharType="separate"/>
                    </w:r>
                    <w:r>
                      <w:t>2</w:t>
                    </w:r>
                    <w:r>
                      <w:fldChar w:fldCharType="end"/>
                    </w:r>
                  </w:p>
                  <w:p w14:paraId="020D9146"/>
                  <w:p w14:paraId="5D8AD98F">
                    <w:pPr>
                      <w:pStyle w:val="21"/>
                      <w:ind w:firstLine="360"/>
                    </w:pPr>
                    <w:r>
                      <w:fldChar w:fldCharType="begin"/>
                    </w:r>
                    <w:r>
                      <w:instrText xml:space="preserve"> PAGE  \* MERGEFORMAT </w:instrText>
                    </w:r>
                    <w:r>
                      <w:fldChar w:fldCharType="separate"/>
                    </w:r>
                    <w:r>
                      <w:t>2</w:t>
                    </w:r>
                    <w:r>
                      <w:fldChar w:fldCharType="end"/>
                    </w:r>
                  </w:p>
                  <w:p w14:paraId="32C92675"/>
                  <w:p w14:paraId="69D5295F">
                    <w:pPr>
                      <w:pStyle w:val="21"/>
                      <w:ind w:firstLine="360"/>
                    </w:pPr>
                    <w:r>
                      <w:fldChar w:fldCharType="begin"/>
                    </w:r>
                    <w:r>
                      <w:instrText xml:space="preserve"> PAGE  \* MERGEFORMAT </w:instrText>
                    </w:r>
                    <w:r>
                      <w:fldChar w:fldCharType="separate"/>
                    </w:r>
                    <w:r>
                      <w:t>2</w:t>
                    </w:r>
                    <w:r>
                      <w:fldChar w:fldCharType="end"/>
                    </w:r>
                  </w:p>
                  <w:p w14:paraId="31A11DAB"/>
                  <w:p w14:paraId="0CFC0224">
                    <w:pPr>
                      <w:pStyle w:val="21"/>
                      <w:ind w:firstLine="360"/>
                    </w:pPr>
                    <w:r>
                      <w:fldChar w:fldCharType="begin"/>
                    </w:r>
                    <w:r>
                      <w:instrText xml:space="preserve"> PAGE  \* MERGEFORMAT </w:instrText>
                    </w:r>
                    <w:r>
                      <w:fldChar w:fldCharType="separate"/>
                    </w:r>
                    <w:r>
                      <w:t>2</w:t>
                    </w:r>
                    <w:r>
                      <w:fldChar w:fldCharType="end"/>
                    </w:r>
                  </w:p>
                  <w:p w14:paraId="3AEACA76"/>
                  <w:p w14:paraId="5C65F139">
                    <w:pPr>
                      <w:pStyle w:val="21"/>
                      <w:ind w:firstLine="360"/>
                    </w:pPr>
                    <w:r>
                      <w:fldChar w:fldCharType="begin"/>
                    </w:r>
                    <w:r>
                      <w:instrText xml:space="preserve"> PAGE  \* MERGEFORMAT </w:instrText>
                    </w:r>
                    <w:r>
                      <w:fldChar w:fldCharType="separate"/>
                    </w:r>
                    <w:r>
                      <w:t>2</w:t>
                    </w:r>
                    <w:r>
                      <w:fldChar w:fldCharType="end"/>
                    </w:r>
                  </w:p>
                  <w:p w14:paraId="4DE4082D"/>
                  <w:p w14:paraId="401A727A">
                    <w:pPr>
                      <w:pStyle w:val="21"/>
                      <w:ind w:firstLine="360"/>
                    </w:pPr>
                    <w:r>
                      <w:fldChar w:fldCharType="begin"/>
                    </w:r>
                    <w:r>
                      <w:instrText xml:space="preserve"> PAGE  \* MERGEFORMAT </w:instrText>
                    </w:r>
                    <w:r>
                      <w:fldChar w:fldCharType="separate"/>
                    </w:r>
                    <w:r>
                      <w:t>2</w:t>
                    </w:r>
                    <w:r>
                      <w:fldChar w:fldCharType="end"/>
                    </w:r>
                  </w:p>
                  <w:p w14:paraId="51A67AC6"/>
                  <w:p w14:paraId="7AC0F091">
                    <w:pPr>
                      <w:pStyle w:val="21"/>
                      <w:ind w:firstLine="360"/>
                    </w:pPr>
                    <w:r>
                      <w:fldChar w:fldCharType="begin"/>
                    </w:r>
                    <w:r>
                      <w:instrText xml:space="preserve"> PAGE  \* MERGEFORMAT </w:instrText>
                    </w:r>
                    <w:r>
                      <w:fldChar w:fldCharType="separate"/>
                    </w:r>
                    <w:r>
                      <w:t>2</w:t>
                    </w:r>
                    <w:r>
                      <w:fldChar w:fldCharType="end"/>
                    </w:r>
                  </w:p>
                  <w:p w14:paraId="56D9E76E"/>
                  <w:p w14:paraId="00905170">
                    <w:pPr>
                      <w:pStyle w:val="21"/>
                      <w:ind w:firstLine="360"/>
                    </w:pPr>
                    <w:r>
                      <w:fldChar w:fldCharType="begin"/>
                    </w:r>
                    <w:r>
                      <w:instrText xml:space="preserve"> PAGE  \* MERGEFORMAT </w:instrText>
                    </w:r>
                    <w:r>
                      <w:fldChar w:fldCharType="separate"/>
                    </w:r>
                    <w:r>
                      <w:t>2</w:t>
                    </w:r>
                    <w:r>
                      <w:fldChar w:fldCharType="end"/>
                    </w:r>
                  </w:p>
                  <w:p w14:paraId="3B90ED6F"/>
                  <w:p w14:paraId="41F19A8F">
                    <w:pPr>
                      <w:pStyle w:val="21"/>
                      <w:ind w:firstLine="360"/>
                    </w:pPr>
                    <w:r>
                      <w:fldChar w:fldCharType="begin"/>
                    </w:r>
                    <w:r>
                      <w:instrText xml:space="preserve"> PAGE  \* MERGEFORMAT </w:instrText>
                    </w:r>
                    <w:r>
                      <w:fldChar w:fldCharType="separate"/>
                    </w:r>
                    <w:r>
                      <w:t>2</w:t>
                    </w:r>
                    <w:r>
                      <w:fldChar w:fldCharType="end"/>
                    </w:r>
                  </w:p>
                  <w:p w14:paraId="6CC34014"/>
                  <w:p w14:paraId="197E4132">
                    <w:pPr>
                      <w:pStyle w:val="21"/>
                      <w:ind w:firstLine="360"/>
                    </w:pPr>
                    <w:r>
                      <w:fldChar w:fldCharType="begin"/>
                    </w:r>
                    <w:r>
                      <w:instrText xml:space="preserve"> PAGE  \* MERGEFORMAT </w:instrText>
                    </w:r>
                    <w:r>
                      <w:fldChar w:fldCharType="separate"/>
                    </w:r>
                    <w:r>
                      <w:t>2</w:t>
                    </w:r>
                    <w:r>
                      <w:fldChar w:fldCharType="end"/>
                    </w:r>
                  </w:p>
                  <w:p w14:paraId="1B97CD72"/>
                  <w:p w14:paraId="1FC581B4">
                    <w:pPr>
                      <w:pStyle w:val="21"/>
                      <w:ind w:firstLine="360"/>
                    </w:pPr>
                    <w:r>
                      <w:fldChar w:fldCharType="begin"/>
                    </w:r>
                    <w:r>
                      <w:instrText xml:space="preserve"> PAGE  \* MERGEFORMAT </w:instrText>
                    </w:r>
                    <w:r>
                      <w:fldChar w:fldCharType="separate"/>
                    </w:r>
                    <w:r>
                      <w:t>2</w:t>
                    </w:r>
                    <w:r>
                      <w:fldChar w:fldCharType="end"/>
                    </w:r>
                  </w:p>
                  <w:p w14:paraId="770DA9B5"/>
                  <w:p w14:paraId="6234845B">
                    <w:pPr>
                      <w:pStyle w:val="21"/>
                      <w:ind w:firstLine="360"/>
                    </w:pPr>
                    <w:r>
                      <w:fldChar w:fldCharType="begin"/>
                    </w:r>
                    <w:r>
                      <w:instrText xml:space="preserve"> PAGE  \* MERGEFORMAT </w:instrText>
                    </w:r>
                    <w:r>
                      <w:fldChar w:fldCharType="separate"/>
                    </w:r>
                    <w:r>
                      <w:t>2</w:t>
                    </w:r>
                    <w:r>
                      <w:fldChar w:fldCharType="end"/>
                    </w:r>
                  </w:p>
                  <w:p w14:paraId="13C67DCA"/>
                  <w:p w14:paraId="40D462FC">
                    <w:pPr>
                      <w:pStyle w:val="21"/>
                      <w:ind w:firstLine="360"/>
                    </w:pPr>
                    <w:r>
                      <w:fldChar w:fldCharType="begin"/>
                    </w:r>
                    <w:r>
                      <w:instrText xml:space="preserve"> PAGE  \* MERGEFORMAT </w:instrText>
                    </w:r>
                    <w:r>
                      <w:fldChar w:fldCharType="separate"/>
                    </w:r>
                    <w:r>
                      <w:t>2</w:t>
                    </w:r>
                    <w:r>
                      <w:fldChar w:fldCharType="end"/>
                    </w:r>
                  </w:p>
                  <w:p w14:paraId="2EE624A8"/>
                  <w:p w14:paraId="4E1902F8">
                    <w:pPr>
                      <w:pStyle w:val="21"/>
                      <w:ind w:firstLine="360"/>
                    </w:pPr>
                    <w:r>
                      <w:fldChar w:fldCharType="begin"/>
                    </w:r>
                    <w:r>
                      <w:instrText xml:space="preserve"> PAGE  \* MERGEFORMAT </w:instrText>
                    </w:r>
                    <w:r>
                      <w:fldChar w:fldCharType="separate"/>
                    </w:r>
                    <w:r>
                      <w:t>2</w:t>
                    </w:r>
                    <w:r>
                      <w:fldChar w:fldCharType="end"/>
                    </w:r>
                  </w:p>
                  <w:p w14:paraId="3093B7F1"/>
                  <w:p w14:paraId="2E0455D8">
                    <w:pPr>
                      <w:pStyle w:val="21"/>
                      <w:ind w:firstLine="360"/>
                    </w:pPr>
                    <w:r>
                      <w:fldChar w:fldCharType="begin"/>
                    </w:r>
                    <w:r>
                      <w:instrText xml:space="preserve"> PAGE  \* MERGEFORMAT </w:instrText>
                    </w:r>
                    <w:r>
                      <w:fldChar w:fldCharType="separate"/>
                    </w:r>
                    <w:r>
                      <w:t>2</w:t>
                    </w:r>
                    <w:r>
                      <w:fldChar w:fldCharType="end"/>
                    </w:r>
                  </w:p>
                  <w:p w14:paraId="775E0945"/>
                  <w:p w14:paraId="6D96990B">
                    <w:pPr>
                      <w:pStyle w:val="21"/>
                      <w:ind w:firstLine="360"/>
                    </w:pPr>
                    <w:r>
                      <w:fldChar w:fldCharType="begin"/>
                    </w:r>
                    <w:r>
                      <w:instrText xml:space="preserve"> PAGE  \* MERGEFORMAT </w:instrText>
                    </w:r>
                    <w:r>
                      <w:fldChar w:fldCharType="separate"/>
                    </w:r>
                    <w:r>
                      <w:t>2</w:t>
                    </w:r>
                    <w:r>
                      <w:fldChar w:fldCharType="end"/>
                    </w:r>
                  </w:p>
                  <w:p w14:paraId="457A3A4D"/>
                  <w:p w14:paraId="7D1B66D3">
                    <w:pPr>
                      <w:pStyle w:val="21"/>
                      <w:ind w:firstLine="360"/>
                    </w:pPr>
                    <w:r>
                      <w:fldChar w:fldCharType="begin"/>
                    </w:r>
                    <w:r>
                      <w:instrText xml:space="preserve"> PAGE  \* MERGEFORMAT </w:instrText>
                    </w:r>
                    <w:r>
                      <w:fldChar w:fldCharType="separate"/>
                    </w:r>
                    <w:r>
                      <w:t>2</w:t>
                    </w:r>
                    <w:r>
                      <w:fldChar w:fldCharType="end"/>
                    </w:r>
                  </w:p>
                  <w:p w14:paraId="1F44981A"/>
                  <w:p w14:paraId="258BE335">
                    <w:pPr>
                      <w:pStyle w:val="21"/>
                      <w:ind w:firstLine="360"/>
                    </w:pPr>
                    <w:r>
                      <w:fldChar w:fldCharType="begin"/>
                    </w:r>
                    <w:r>
                      <w:instrText xml:space="preserve"> PAGE  \* MERGEFORMAT </w:instrText>
                    </w:r>
                    <w:r>
                      <w:fldChar w:fldCharType="separate"/>
                    </w:r>
                    <w:r>
                      <w:t>2</w:t>
                    </w:r>
                    <w:r>
                      <w:fldChar w:fldCharType="end"/>
                    </w:r>
                  </w:p>
                  <w:p w14:paraId="02981FDB"/>
                  <w:p w14:paraId="210ABF7F">
                    <w:pPr>
                      <w:pStyle w:val="21"/>
                      <w:ind w:firstLine="360"/>
                    </w:pPr>
                    <w:r>
                      <w:fldChar w:fldCharType="begin"/>
                    </w:r>
                    <w:r>
                      <w:instrText xml:space="preserve"> PAGE  \* MERGEFORMAT </w:instrText>
                    </w:r>
                    <w:r>
                      <w:fldChar w:fldCharType="separate"/>
                    </w:r>
                    <w:r>
                      <w:t>2</w:t>
                    </w:r>
                    <w:r>
                      <w:fldChar w:fldCharType="end"/>
                    </w:r>
                  </w:p>
                  <w:p w14:paraId="346121B0"/>
                  <w:p w14:paraId="0D563069">
                    <w:pPr>
                      <w:pStyle w:val="21"/>
                      <w:ind w:firstLine="360"/>
                    </w:pPr>
                    <w:r>
                      <w:fldChar w:fldCharType="begin"/>
                    </w:r>
                    <w:r>
                      <w:instrText xml:space="preserve"> PAGE  \* MERGEFORMAT </w:instrText>
                    </w:r>
                    <w:r>
                      <w:fldChar w:fldCharType="separate"/>
                    </w:r>
                    <w:r>
                      <w:t>2</w:t>
                    </w:r>
                    <w:r>
                      <w:fldChar w:fldCharType="end"/>
                    </w:r>
                  </w:p>
                  <w:p w14:paraId="3E8BECF5"/>
                  <w:p w14:paraId="190E516B">
                    <w:pPr>
                      <w:pStyle w:val="21"/>
                      <w:ind w:firstLine="360"/>
                    </w:pPr>
                    <w:r>
                      <w:fldChar w:fldCharType="begin"/>
                    </w:r>
                    <w:r>
                      <w:instrText xml:space="preserve"> PAGE  \* MERGEFORMAT </w:instrText>
                    </w:r>
                    <w:r>
                      <w:fldChar w:fldCharType="separate"/>
                    </w:r>
                    <w:r>
                      <w:t>2</w:t>
                    </w:r>
                    <w:r>
                      <w:fldChar w:fldCharType="end"/>
                    </w:r>
                  </w:p>
                  <w:p w14:paraId="55562440"/>
                  <w:p w14:paraId="64B995CC">
                    <w:pPr>
                      <w:pStyle w:val="21"/>
                      <w:ind w:firstLine="360"/>
                    </w:pPr>
                    <w:r>
                      <w:fldChar w:fldCharType="begin"/>
                    </w:r>
                    <w:r>
                      <w:instrText xml:space="preserve"> PAGE  \* MERGEFORMAT </w:instrText>
                    </w:r>
                    <w:r>
                      <w:fldChar w:fldCharType="separate"/>
                    </w:r>
                    <w:r>
                      <w:t>2</w:t>
                    </w:r>
                    <w:r>
                      <w:fldChar w:fldCharType="end"/>
                    </w:r>
                  </w:p>
                  <w:p w14:paraId="3EB49830"/>
                  <w:p w14:paraId="313F448D">
                    <w:pPr>
                      <w:pStyle w:val="21"/>
                      <w:ind w:firstLine="360"/>
                    </w:pPr>
                    <w:r>
                      <w:fldChar w:fldCharType="begin"/>
                    </w:r>
                    <w:r>
                      <w:instrText xml:space="preserve"> PAGE  \* MERGEFORMAT </w:instrText>
                    </w:r>
                    <w:r>
                      <w:fldChar w:fldCharType="separate"/>
                    </w:r>
                    <w:r>
                      <w:t>2</w:t>
                    </w:r>
                    <w:r>
                      <w:fldChar w:fldCharType="end"/>
                    </w:r>
                  </w:p>
                  <w:p w14:paraId="6335AA44"/>
                  <w:p w14:paraId="1CD1D2C3">
                    <w:pPr>
                      <w:pStyle w:val="21"/>
                      <w:ind w:firstLine="360"/>
                    </w:pPr>
                    <w:r>
                      <w:fldChar w:fldCharType="begin"/>
                    </w:r>
                    <w:r>
                      <w:instrText xml:space="preserve"> PAGE  \* MERGEFORMAT </w:instrText>
                    </w:r>
                    <w:r>
                      <w:fldChar w:fldCharType="separate"/>
                    </w:r>
                    <w:r>
                      <w:t>2</w:t>
                    </w:r>
                    <w:r>
                      <w:fldChar w:fldCharType="end"/>
                    </w:r>
                  </w:p>
                  <w:p w14:paraId="388F576F"/>
                  <w:p w14:paraId="6E1A19EF">
                    <w:pPr>
                      <w:pStyle w:val="21"/>
                      <w:ind w:firstLine="360"/>
                    </w:pPr>
                    <w:r>
                      <w:fldChar w:fldCharType="begin"/>
                    </w:r>
                    <w:r>
                      <w:instrText xml:space="preserve"> PAGE  \* MERGEFORMAT </w:instrText>
                    </w:r>
                    <w:r>
                      <w:fldChar w:fldCharType="separate"/>
                    </w:r>
                    <w:r>
                      <w:t>2</w:t>
                    </w:r>
                    <w:r>
                      <w:fldChar w:fldCharType="end"/>
                    </w:r>
                  </w:p>
                  <w:p w14:paraId="7A61D324"/>
                  <w:p w14:paraId="15EE0CE2">
                    <w:pPr>
                      <w:pStyle w:val="21"/>
                      <w:ind w:firstLine="360"/>
                    </w:pPr>
                    <w:r>
                      <w:fldChar w:fldCharType="begin"/>
                    </w:r>
                    <w:r>
                      <w:instrText xml:space="preserve"> PAGE  \* MERGEFORMAT </w:instrText>
                    </w:r>
                    <w:r>
                      <w:fldChar w:fldCharType="separate"/>
                    </w:r>
                    <w:r>
                      <w:t>2</w:t>
                    </w:r>
                    <w:r>
                      <w:fldChar w:fldCharType="end"/>
                    </w:r>
                  </w:p>
                  <w:p w14:paraId="6870F6DE"/>
                  <w:p w14:paraId="50BB8866">
                    <w:pPr>
                      <w:pStyle w:val="21"/>
                      <w:ind w:firstLine="360"/>
                    </w:pPr>
                    <w:r>
                      <w:fldChar w:fldCharType="begin"/>
                    </w:r>
                    <w:r>
                      <w:instrText xml:space="preserve"> PAGE  \* MERGEFORMAT </w:instrText>
                    </w:r>
                    <w:r>
                      <w:fldChar w:fldCharType="separate"/>
                    </w:r>
                    <w:r>
                      <w:t>2</w:t>
                    </w:r>
                    <w:r>
                      <w:fldChar w:fldCharType="end"/>
                    </w:r>
                  </w:p>
                  <w:p w14:paraId="456CA485"/>
                  <w:p w14:paraId="73F058A2">
                    <w:pPr>
                      <w:pStyle w:val="21"/>
                      <w:ind w:firstLine="360"/>
                    </w:pPr>
                    <w:r>
                      <w:fldChar w:fldCharType="begin"/>
                    </w:r>
                    <w:r>
                      <w:instrText xml:space="preserve"> PAGE  \* MERGEFORMAT </w:instrText>
                    </w:r>
                    <w:r>
                      <w:fldChar w:fldCharType="separate"/>
                    </w:r>
                    <w:r>
                      <w:t>2</w:t>
                    </w:r>
                    <w:r>
                      <w:fldChar w:fldCharType="end"/>
                    </w:r>
                  </w:p>
                  <w:p w14:paraId="66852248"/>
                  <w:p w14:paraId="1C80FF7F">
                    <w:pPr>
                      <w:pStyle w:val="21"/>
                      <w:ind w:firstLine="360"/>
                    </w:pPr>
                    <w:r>
                      <w:fldChar w:fldCharType="begin"/>
                    </w:r>
                    <w:r>
                      <w:instrText xml:space="preserve"> PAGE  \* MERGEFORMAT </w:instrText>
                    </w:r>
                    <w:r>
                      <w:fldChar w:fldCharType="separate"/>
                    </w:r>
                    <w:r>
                      <w:t>2</w:t>
                    </w:r>
                    <w:r>
                      <w:fldChar w:fldCharType="end"/>
                    </w:r>
                  </w:p>
                  <w:p w14:paraId="1BD66EB9"/>
                  <w:p w14:paraId="0C6282E8">
                    <w:pPr>
                      <w:pStyle w:val="21"/>
                      <w:ind w:firstLine="360"/>
                    </w:pPr>
                    <w:r>
                      <w:fldChar w:fldCharType="begin"/>
                    </w:r>
                    <w:r>
                      <w:instrText xml:space="preserve"> PAGE  \* MERGEFORMAT </w:instrText>
                    </w:r>
                    <w:r>
                      <w:fldChar w:fldCharType="separate"/>
                    </w:r>
                    <w:r>
                      <w:t>2</w:t>
                    </w:r>
                    <w:r>
                      <w:fldChar w:fldCharType="end"/>
                    </w:r>
                  </w:p>
                  <w:p w14:paraId="3A44ADA3"/>
                  <w:p w14:paraId="77C61842">
                    <w:pPr>
                      <w:pStyle w:val="21"/>
                      <w:ind w:firstLine="360"/>
                    </w:pPr>
                    <w:r>
                      <w:fldChar w:fldCharType="begin"/>
                    </w:r>
                    <w:r>
                      <w:instrText xml:space="preserve"> PAGE  \* MERGEFORMAT </w:instrText>
                    </w:r>
                    <w:r>
                      <w:fldChar w:fldCharType="separate"/>
                    </w:r>
                    <w:r>
                      <w:t>2</w:t>
                    </w:r>
                    <w:r>
                      <w:fldChar w:fldCharType="end"/>
                    </w:r>
                  </w:p>
                  <w:p w14:paraId="059D9836"/>
                  <w:p w14:paraId="09E50964">
                    <w:pPr>
                      <w:pStyle w:val="21"/>
                      <w:ind w:firstLine="360"/>
                    </w:pPr>
                    <w:r>
                      <w:fldChar w:fldCharType="begin"/>
                    </w:r>
                    <w:r>
                      <w:instrText xml:space="preserve"> PAGE  \* MERGEFORMAT </w:instrText>
                    </w:r>
                    <w:r>
                      <w:fldChar w:fldCharType="separate"/>
                    </w:r>
                    <w:r>
                      <w:t>2</w:t>
                    </w:r>
                    <w:r>
                      <w:fldChar w:fldCharType="end"/>
                    </w:r>
                  </w:p>
                  <w:p w14:paraId="32A5F687"/>
                  <w:p w14:paraId="23EF7189">
                    <w:pPr>
                      <w:pStyle w:val="21"/>
                      <w:ind w:firstLine="360"/>
                    </w:pPr>
                    <w:r>
                      <w:fldChar w:fldCharType="begin"/>
                    </w:r>
                    <w:r>
                      <w:instrText xml:space="preserve"> PAGE  \* MERGEFORMAT </w:instrText>
                    </w:r>
                    <w:r>
                      <w:fldChar w:fldCharType="separate"/>
                    </w:r>
                    <w:r>
                      <w:t>2</w:t>
                    </w:r>
                    <w:r>
                      <w:fldChar w:fldCharType="end"/>
                    </w:r>
                  </w:p>
                  <w:p w14:paraId="33E35C1A"/>
                  <w:p w14:paraId="3451284A">
                    <w:pPr>
                      <w:pStyle w:val="21"/>
                      <w:ind w:firstLine="360"/>
                    </w:pPr>
                    <w:r>
                      <w:fldChar w:fldCharType="begin"/>
                    </w:r>
                    <w:r>
                      <w:instrText xml:space="preserve"> PAGE  \* MERGEFORMAT </w:instrText>
                    </w:r>
                    <w:r>
                      <w:fldChar w:fldCharType="separate"/>
                    </w:r>
                    <w:r>
                      <w:t>2</w:t>
                    </w:r>
                    <w:r>
                      <w:fldChar w:fldCharType="end"/>
                    </w:r>
                  </w:p>
                  <w:p w14:paraId="2883665E"/>
                  <w:p w14:paraId="53FAE290">
                    <w:pPr>
                      <w:pStyle w:val="21"/>
                      <w:ind w:firstLine="360"/>
                    </w:pPr>
                    <w:r>
                      <w:fldChar w:fldCharType="begin"/>
                    </w:r>
                    <w:r>
                      <w:instrText xml:space="preserve"> PAGE  \* MERGEFORMAT </w:instrText>
                    </w:r>
                    <w:r>
                      <w:fldChar w:fldCharType="separate"/>
                    </w:r>
                    <w:r>
                      <w:t>2</w:t>
                    </w:r>
                    <w:r>
                      <w:fldChar w:fldCharType="end"/>
                    </w:r>
                  </w:p>
                  <w:p w14:paraId="5AD293EA"/>
                  <w:p w14:paraId="5B815D89">
                    <w:pPr>
                      <w:pStyle w:val="21"/>
                      <w:ind w:firstLine="360"/>
                    </w:pPr>
                    <w:r>
                      <w:fldChar w:fldCharType="begin"/>
                    </w:r>
                    <w:r>
                      <w:instrText xml:space="preserve"> PAGE  \* MERGEFORMAT </w:instrText>
                    </w:r>
                    <w:r>
                      <w:fldChar w:fldCharType="separate"/>
                    </w:r>
                    <w:r>
                      <w:t>2</w:t>
                    </w:r>
                    <w:r>
                      <w:fldChar w:fldCharType="end"/>
                    </w:r>
                  </w:p>
                  <w:p w14:paraId="0CEE2F55"/>
                  <w:p w14:paraId="289A8C33">
                    <w:pPr>
                      <w:pStyle w:val="21"/>
                      <w:ind w:firstLine="360"/>
                    </w:pPr>
                    <w:r>
                      <w:fldChar w:fldCharType="begin"/>
                    </w:r>
                    <w:r>
                      <w:instrText xml:space="preserve"> PAGE  \* MERGEFORMAT </w:instrText>
                    </w:r>
                    <w:r>
                      <w:fldChar w:fldCharType="separate"/>
                    </w:r>
                    <w:r>
                      <w:t>2</w:t>
                    </w:r>
                    <w:r>
                      <w:fldChar w:fldCharType="end"/>
                    </w:r>
                  </w:p>
                  <w:p w14:paraId="4C013C78"/>
                  <w:p w14:paraId="6679AD6B">
                    <w:pPr>
                      <w:pStyle w:val="21"/>
                      <w:ind w:firstLine="360"/>
                    </w:pPr>
                    <w:r>
                      <w:fldChar w:fldCharType="begin"/>
                    </w:r>
                    <w:r>
                      <w:instrText xml:space="preserve"> PAGE  \* MERGEFORMAT </w:instrText>
                    </w:r>
                    <w:r>
                      <w:fldChar w:fldCharType="separate"/>
                    </w:r>
                    <w:r>
                      <w:t>2</w:t>
                    </w:r>
                    <w:r>
                      <w:fldChar w:fldCharType="end"/>
                    </w:r>
                  </w:p>
                  <w:p w14:paraId="64FEDC4D"/>
                  <w:p w14:paraId="20566E89">
                    <w:pPr>
                      <w:pStyle w:val="21"/>
                      <w:ind w:firstLine="360"/>
                    </w:pPr>
                    <w:r>
                      <w:fldChar w:fldCharType="begin"/>
                    </w:r>
                    <w:r>
                      <w:instrText xml:space="preserve"> PAGE  \* MERGEFORMAT </w:instrText>
                    </w:r>
                    <w:r>
                      <w:fldChar w:fldCharType="separate"/>
                    </w:r>
                    <w:r>
                      <w:t>2</w:t>
                    </w:r>
                    <w:r>
                      <w:fldChar w:fldCharType="end"/>
                    </w:r>
                  </w:p>
                  <w:p w14:paraId="2EDB3B36"/>
                  <w:p w14:paraId="2B7B5E5C">
                    <w:pPr>
                      <w:pStyle w:val="21"/>
                      <w:ind w:firstLine="360"/>
                    </w:pPr>
                    <w:r>
                      <w:fldChar w:fldCharType="begin"/>
                    </w:r>
                    <w:r>
                      <w:instrText xml:space="preserve"> PAGE  \* MERGEFORMAT </w:instrText>
                    </w:r>
                    <w:r>
                      <w:fldChar w:fldCharType="separate"/>
                    </w:r>
                    <w:r>
                      <w:t>2</w:t>
                    </w:r>
                    <w:r>
                      <w:fldChar w:fldCharType="end"/>
                    </w:r>
                  </w:p>
                  <w:p w14:paraId="36DFBDCC"/>
                  <w:p w14:paraId="408114CD">
                    <w:pPr>
                      <w:pStyle w:val="21"/>
                      <w:ind w:firstLine="360"/>
                    </w:pPr>
                    <w:r>
                      <w:fldChar w:fldCharType="begin"/>
                    </w:r>
                    <w:r>
                      <w:instrText xml:space="preserve"> PAGE  \* MERGEFORMAT </w:instrText>
                    </w:r>
                    <w:r>
                      <w:fldChar w:fldCharType="separate"/>
                    </w:r>
                    <w:r>
                      <w:t>2</w:t>
                    </w:r>
                    <w:r>
                      <w:fldChar w:fldCharType="end"/>
                    </w:r>
                  </w:p>
                  <w:p w14:paraId="3307C035"/>
                  <w:p w14:paraId="4B6592E3">
                    <w:pPr>
                      <w:pStyle w:val="21"/>
                      <w:ind w:firstLine="360"/>
                    </w:pPr>
                    <w:r>
                      <w:fldChar w:fldCharType="begin"/>
                    </w:r>
                    <w:r>
                      <w:instrText xml:space="preserve"> PAGE  \* MERGEFORMAT </w:instrText>
                    </w:r>
                    <w:r>
                      <w:fldChar w:fldCharType="separate"/>
                    </w:r>
                    <w:r>
                      <w:t>2</w:t>
                    </w:r>
                    <w:r>
                      <w:fldChar w:fldCharType="end"/>
                    </w:r>
                  </w:p>
                  <w:p w14:paraId="12C0DBF2"/>
                  <w:p w14:paraId="0BC27F5A">
                    <w:pPr>
                      <w:pStyle w:val="21"/>
                      <w:ind w:firstLine="360"/>
                    </w:pPr>
                    <w:r>
                      <w:fldChar w:fldCharType="begin"/>
                    </w:r>
                    <w:r>
                      <w:instrText xml:space="preserve"> PAGE  \* MERGEFORMAT </w:instrText>
                    </w:r>
                    <w:r>
                      <w:fldChar w:fldCharType="separate"/>
                    </w:r>
                    <w:r>
                      <w:t>2</w:t>
                    </w:r>
                    <w:r>
                      <w:fldChar w:fldCharType="end"/>
                    </w:r>
                  </w:p>
                  <w:p w14:paraId="3F9C4828"/>
                  <w:p w14:paraId="698903AA">
                    <w:pPr>
                      <w:pStyle w:val="21"/>
                      <w:ind w:firstLine="360"/>
                    </w:pPr>
                    <w:r>
                      <w:fldChar w:fldCharType="begin"/>
                    </w:r>
                    <w:r>
                      <w:instrText xml:space="preserve"> PAGE  \* MERGEFORMAT </w:instrText>
                    </w:r>
                    <w:r>
                      <w:fldChar w:fldCharType="separate"/>
                    </w:r>
                    <w:r>
                      <w:t>2</w:t>
                    </w:r>
                    <w:r>
                      <w:fldChar w:fldCharType="end"/>
                    </w:r>
                  </w:p>
                  <w:p w14:paraId="485E887E"/>
                  <w:p w14:paraId="6DA72DA6">
                    <w:pPr>
                      <w:pStyle w:val="21"/>
                      <w:ind w:firstLine="360"/>
                    </w:pPr>
                    <w:r>
                      <w:fldChar w:fldCharType="begin"/>
                    </w:r>
                    <w:r>
                      <w:instrText xml:space="preserve"> PAGE  \* MERGEFORMAT </w:instrText>
                    </w:r>
                    <w:r>
                      <w:fldChar w:fldCharType="separate"/>
                    </w:r>
                    <w:r>
                      <w:t>2</w:t>
                    </w:r>
                    <w:r>
                      <w:fldChar w:fldCharType="end"/>
                    </w:r>
                  </w:p>
                  <w:p w14:paraId="418F3E61"/>
                  <w:p w14:paraId="2F58D97E">
                    <w:pPr>
                      <w:pStyle w:val="21"/>
                      <w:ind w:firstLine="360"/>
                    </w:pPr>
                    <w:r>
                      <w:fldChar w:fldCharType="begin"/>
                    </w:r>
                    <w:r>
                      <w:instrText xml:space="preserve"> PAGE  \* MERGEFORMAT </w:instrText>
                    </w:r>
                    <w:r>
                      <w:fldChar w:fldCharType="separate"/>
                    </w:r>
                    <w:r>
                      <w:t>2</w:t>
                    </w:r>
                    <w:r>
                      <w:fldChar w:fldCharType="end"/>
                    </w:r>
                  </w:p>
                  <w:p w14:paraId="7E9C90D5"/>
                  <w:p w14:paraId="576D4851">
                    <w:pPr>
                      <w:pStyle w:val="21"/>
                      <w:ind w:firstLine="360"/>
                    </w:pPr>
                    <w:r>
                      <w:fldChar w:fldCharType="begin"/>
                    </w:r>
                    <w:r>
                      <w:instrText xml:space="preserve"> PAGE  \* MERGEFORMAT </w:instrText>
                    </w:r>
                    <w:r>
                      <w:fldChar w:fldCharType="separate"/>
                    </w:r>
                    <w:r>
                      <w:t>2</w:t>
                    </w:r>
                    <w:r>
                      <w:fldChar w:fldCharType="end"/>
                    </w:r>
                  </w:p>
                  <w:p w14:paraId="167C3EE5"/>
                  <w:p w14:paraId="37858725">
                    <w:pPr>
                      <w:pStyle w:val="21"/>
                      <w:ind w:firstLine="360"/>
                    </w:pPr>
                    <w:r>
                      <w:fldChar w:fldCharType="begin"/>
                    </w:r>
                    <w:r>
                      <w:instrText xml:space="preserve"> PAGE  \* MERGEFORMAT </w:instrText>
                    </w:r>
                    <w:r>
                      <w:fldChar w:fldCharType="separate"/>
                    </w:r>
                    <w:r>
                      <w:t>2</w:t>
                    </w:r>
                    <w:r>
                      <w:fldChar w:fldCharType="end"/>
                    </w:r>
                  </w:p>
                  <w:p w14:paraId="189E79E0"/>
                  <w:p w14:paraId="12B63B47">
                    <w:pPr>
                      <w:pStyle w:val="21"/>
                      <w:ind w:firstLine="360"/>
                    </w:pPr>
                    <w:r>
                      <w:fldChar w:fldCharType="begin"/>
                    </w:r>
                    <w:r>
                      <w:instrText xml:space="preserve"> PAGE  \* MERGEFORMAT </w:instrText>
                    </w:r>
                    <w:r>
                      <w:fldChar w:fldCharType="separate"/>
                    </w:r>
                    <w:r>
                      <w:t>2</w:t>
                    </w:r>
                    <w:r>
                      <w:fldChar w:fldCharType="end"/>
                    </w:r>
                  </w:p>
                  <w:p w14:paraId="740CCF68"/>
                  <w:p w14:paraId="2A7DC6F6">
                    <w:pPr>
                      <w:pStyle w:val="21"/>
                      <w:ind w:firstLine="360"/>
                    </w:pPr>
                    <w:r>
                      <w:fldChar w:fldCharType="begin"/>
                    </w:r>
                    <w:r>
                      <w:instrText xml:space="preserve"> PAGE  \* MERGEFORMAT </w:instrText>
                    </w:r>
                    <w:r>
                      <w:fldChar w:fldCharType="separate"/>
                    </w:r>
                    <w:r>
                      <w:t>2</w:t>
                    </w:r>
                    <w:r>
                      <w:fldChar w:fldCharType="end"/>
                    </w:r>
                  </w:p>
                  <w:p w14:paraId="3646A0B6"/>
                  <w:p w14:paraId="4E903BAF">
                    <w:pPr>
                      <w:pStyle w:val="21"/>
                      <w:ind w:firstLine="360"/>
                    </w:pPr>
                    <w:r>
                      <w:fldChar w:fldCharType="begin"/>
                    </w:r>
                    <w:r>
                      <w:instrText xml:space="preserve"> PAGE  \* MERGEFORMAT </w:instrText>
                    </w:r>
                    <w:r>
                      <w:fldChar w:fldCharType="separate"/>
                    </w:r>
                    <w:r>
                      <w:t>2</w:t>
                    </w:r>
                    <w:r>
                      <w:fldChar w:fldCharType="end"/>
                    </w:r>
                  </w:p>
                  <w:p w14:paraId="0E4E930D"/>
                  <w:p w14:paraId="776C1177">
                    <w:pPr>
                      <w:pStyle w:val="21"/>
                      <w:ind w:firstLine="360"/>
                    </w:pPr>
                    <w:r>
                      <w:fldChar w:fldCharType="begin"/>
                    </w:r>
                    <w:r>
                      <w:instrText xml:space="preserve"> PAGE  \* MERGEFORMAT </w:instrText>
                    </w:r>
                    <w:r>
                      <w:fldChar w:fldCharType="separate"/>
                    </w:r>
                    <w:r>
                      <w:t>2</w:t>
                    </w:r>
                    <w:r>
                      <w:fldChar w:fldCharType="end"/>
                    </w:r>
                  </w:p>
                  <w:p w14:paraId="07E707D5"/>
                  <w:p w14:paraId="452424C2">
                    <w:pPr>
                      <w:pStyle w:val="21"/>
                      <w:ind w:firstLine="360"/>
                    </w:pPr>
                    <w:r>
                      <w:fldChar w:fldCharType="begin"/>
                    </w:r>
                    <w:r>
                      <w:instrText xml:space="preserve"> PAGE  \* MERGEFORMAT </w:instrText>
                    </w:r>
                    <w:r>
                      <w:fldChar w:fldCharType="separate"/>
                    </w:r>
                    <w:r>
                      <w:t>2</w:t>
                    </w:r>
                    <w:r>
                      <w:fldChar w:fldCharType="end"/>
                    </w:r>
                  </w:p>
                  <w:p w14:paraId="16A31107"/>
                  <w:p w14:paraId="08D0F843">
                    <w:pPr>
                      <w:pStyle w:val="21"/>
                      <w:ind w:firstLine="360"/>
                    </w:pPr>
                    <w:r>
                      <w:fldChar w:fldCharType="begin"/>
                    </w:r>
                    <w:r>
                      <w:instrText xml:space="preserve"> PAGE  \* MERGEFORMAT </w:instrText>
                    </w:r>
                    <w:r>
                      <w:fldChar w:fldCharType="separate"/>
                    </w:r>
                    <w:r>
                      <w:t>2</w:t>
                    </w:r>
                    <w:r>
                      <w:fldChar w:fldCharType="end"/>
                    </w:r>
                  </w:p>
                  <w:p w14:paraId="53D0D717"/>
                  <w:p w14:paraId="0DD86267">
                    <w:pPr>
                      <w:pStyle w:val="21"/>
                      <w:ind w:firstLine="360"/>
                    </w:pPr>
                    <w:r>
                      <w:fldChar w:fldCharType="begin"/>
                    </w:r>
                    <w:r>
                      <w:instrText xml:space="preserve"> PAGE  \* MERGEFORMAT </w:instrText>
                    </w:r>
                    <w:r>
                      <w:fldChar w:fldCharType="separate"/>
                    </w:r>
                    <w:r>
                      <w:t>2</w:t>
                    </w:r>
                    <w:r>
                      <w:fldChar w:fldCharType="end"/>
                    </w:r>
                  </w:p>
                  <w:p w14:paraId="4143C31D"/>
                  <w:p w14:paraId="5FA10421">
                    <w:pPr>
                      <w:pStyle w:val="21"/>
                      <w:ind w:firstLine="360"/>
                    </w:pPr>
                    <w:r>
                      <w:fldChar w:fldCharType="begin"/>
                    </w:r>
                    <w:r>
                      <w:instrText xml:space="preserve"> PAGE  \* MERGEFORMAT </w:instrText>
                    </w:r>
                    <w:r>
                      <w:fldChar w:fldCharType="separate"/>
                    </w:r>
                    <w:r>
                      <w:t>2</w:t>
                    </w:r>
                    <w:r>
                      <w:fldChar w:fldCharType="end"/>
                    </w:r>
                  </w:p>
                  <w:p w14:paraId="3F28429A"/>
                  <w:p w14:paraId="068FD4E8">
                    <w:pPr>
                      <w:pStyle w:val="21"/>
                      <w:ind w:firstLine="360"/>
                    </w:pPr>
                    <w:r>
                      <w:fldChar w:fldCharType="begin"/>
                    </w:r>
                    <w:r>
                      <w:instrText xml:space="preserve"> PAGE  \* MERGEFORMAT </w:instrText>
                    </w:r>
                    <w:r>
                      <w:fldChar w:fldCharType="separate"/>
                    </w:r>
                    <w:r>
                      <w:t>2</w:t>
                    </w:r>
                    <w:r>
                      <w:fldChar w:fldCharType="end"/>
                    </w:r>
                  </w:p>
                  <w:p w14:paraId="56E77C48"/>
                  <w:p w14:paraId="0997B23F">
                    <w:pPr>
                      <w:pStyle w:val="21"/>
                      <w:ind w:firstLine="360"/>
                    </w:pPr>
                    <w:r>
                      <w:fldChar w:fldCharType="begin"/>
                    </w:r>
                    <w:r>
                      <w:instrText xml:space="preserve"> PAGE  \* MERGEFORMAT </w:instrText>
                    </w:r>
                    <w:r>
                      <w:fldChar w:fldCharType="separate"/>
                    </w:r>
                    <w:r>
                      <w:t>2</w:t>
                    </w:r>
                    <w:r>
                      <w:fldChar w:fldCharType="end"/>
                    </w:r>
                  </w:p>
                  <w:p w14:paraId="1B9DD76E"/>
                  <w:p w14:paraId="115E67D0">
                    <w:pPr>
                      <w:pStyle w:val="21"/>
                      <w:ind w:firstLine="360"/>
                    </w:pPr>
                    <w:r>
                      <w:fldChar w:fldCharType="begin"/>
                    </w:r>
                    <w:r>
                      <w:instrText xml:space="preserve"> PAGE  \* MERGEFORMAT </w:instrText>
                    </w:r>
                    <w:r>
                      <w:fldChar w:fldCharType="separate"/>
                    </w:r>
                    <w:r>
                      <w:t>2</w:t>
                    </w:r>
                    <w:r>
                      <w:fldChar w:fldCharType="end"/>
                    </w:r>
                  </w:p>
                  <w:p w14:paraId="6DC149A9"/>
                  <w:p w14:paraId="2B33D3F4">
                    <w:pPr>
                      <w:pStyle w:val="21"/>
                      <w:ind w:firstLine="360"/>
                    </w:pPr>
                    <w:r>
                      <w:fldChar w:fldCharType="begin"/>
                    </w:r>
                    <w:r>
                      <w:instrText xml:space="preserve"> PAGE  \* MERGEFORMAT </w:instrText>
                    </w:r>
                    <w:r>
                      <w:fldChar w:fldCharType="separate"/>
                    </w:r>
                    <w:r>
                      <w:t>2</w:t>
                    </w:r>
                    <w:r>
                      <w:fldChar w:fldCharType="end"/>
                    </w:r>
                  </w:p>
                  <w:p w14:paraId="7E56FF58"/>
                  <w:p w14:paraId="6A8ECCA6">
                    <w:pPr>
                      <w:pStyle w:val="21"/>
                      <w:ind w:firstLine="360"/>
                    </w:pPr>
                    <w:r>
                      <w:fldChar w:fldCharType="begin"/>
                    </w:r>
                    <w:r>
                      <w:instrText xml:space="preserve"> PAGE  \* MERGEFORMAT </w:instrText>
                    </w:r>
                    <w:r>
                      <w:fldChar w:fldCharType="separate"/>
                    </w:r>
                    <w:r>
                      <w:t>2</w:t>
                    </w:r>
                    <w:r>
                      <w:fldChar w:fldCharType="end"/>
                    </w:r>
                  </w:p>
                  <w:p w14:paraId="034DFBE9"/>
                  <w:p w14:paraId="61C5D9EE">
                    <w:pPr>
                      <w:pStyle w:val="21"/>
                      <w:ind w:firstLine="360"/>
                    </w:pPr>
                    <w:r>
                      <w:fldChar w:fldCharType="begin"/>
                    </w:r>
                    <w:r>
                      <w:instrText xml:space="preserve"> PAGE  \* MERGEFORMAT </w:instrText>
                    </w:r>
                    <w:r>
                      <w:fldChar w:fldCharType="separate"/>
                    </w:r>
                    <w:r>
                      <w:t>2</w:t>
                    </w:r>
                    <w:r>
                      <w:fldChar w:fldCharType="end"/>
                    </w:r>
                  </w:p>
                  <w:p w14:paraId="7E4679D1"/>
                  <w:p w14:paraId="70BC4F84">
                    <w:pPr>
                      <w:pStyle w:val="21"/>
                      <w:ind w:firstLine="360"/>
                    </w:pPr>
                    <w:r>
                      <w:fldChar w:fldCharType="begin"/>
                    </w:r>
                    <w:r>
                      <w:instrText xml:space="preserve"> PAGE  \* MERGEFORMAT </w:instrText>
                    </w:r>
                    <w:r>
                      <w:fldChar w:fldCharType="separate"/>
                    </w:r>
                    <w:r>
                      <w:t>2</w:t>
                    </w:r>
                    <w:r>
                      <w:fldChar w:fldCharType="end"/>
                    </w:r>
                  </w:p>
                  <w:p w14:paraId="03438041"/>
                  <w:p w14:paraId="4F9BF67C">
                    <w:pPr>
                      <w:pStyle w:val="21"/>
                      <w:ind w:firstLine="360"/>
                    </w:pPr>
                    <w:r>
                      <w:fldChar w:fldCharType="begin"/>
                    </w:r>
                    <w:r>
                      <w:instrText xml:space="preserve"> PAGE  \* MERGEFORMAT </w:instrText>
                    </w:r>
                    <w:r>
                      <w:fldChar w:fldCharType="separate"/>
                    </w:r>
                    <w:r>
                      <w:t>2</w:t>
                    </w:r>
                    <w:r>
                      <w:fldChar w:fldCharType="end"/>
                    </w:r>
                  </w:p>
                  <w:p w14:paraId="2D4BC7B8"/>
                  <w:p w14:paraId="4F39B210">
                    <w:pPr>
                      <w:pStyle w:val="21"/>
                      <w:ind w:firstLine="360"/>
                    </w:pPr>
                    <w:r>
                      <w:fldChar w:fldCharType="begin"/>
                    </w:r>
                    <w:r>
                      <w:instrText xml:space="preserve"> PAGE  \* MERGEFORMAT </w:instrText>
                    </w:r>
                    <w:r>
                      <w:fldChar w:fldCharType="separate"/>
                    </w:r>
                    <w:r>
                      <w:t>2</w:t>
                    </w:r>
                    <w:r>
                      <w:fldChar w:fldCharType="end"/>
                    </w:r>
                  </w:p>
                  <w:p w14:paraId="7370EFF1"/>
                  <w:p w14:paraId="4EB1F27A">
                    <w:pPr>
                      <w:pStyle w:val="21"/>
                      <w:ind w:firstLine="360"/>
                    </w:pPr>
                    <w:r>
                      <w:fldChar w:fldCharType="begin"/>
                    </w:r>
                    <w:r>
                      <w:instrText xml:space="preserve"> PAGE  \* MERGEFORMAT </w:instrText>
                    </w:r>
                    <w:r>
                      <w:fldChar w:fldCharType="separate"/>
                    </w:r>
                    <w:r>
                      <w:t>2</w:t>
                    </w:r>
                    <w:r>
                      <w:fldChar w:fldCharType="end"/>
                    </w:r>
                  </w:p>
                  <w:p w14:paraId="1BB00AF7"/>
                  <w:p w14:paraId="4BA154A3">
                    <w:pPr>
                      <w:pStyle w:val="21"/>
                      <w:ind w:firstLine="360"/>
                    </w:pPr>
                    <w:r>
                      <w:fldChar w:fldCharType="begin"/>
                    </w:r>
                    <w:r>
                      <w:instrText xml:space="preserve"> PAGE  \* MERGEFORMAT </w:instrText>
                    </w:r>
                    <w:r>
                      <w:fldChar w:fldCharType="separate"/>
                    </w:r>
                    <w:r>
                      <w:t>2</w:t>
                    </w:r>
                    <w:r>
                      <w:fldChar w:fldCharType="end"/>
                    </w:r>
                  </w:p>
                  <w:p w14:paraId="0738BFD2"/>
                  <w:p w14:paraId="27237D29">
                    <w:pPr>
                      <w:pStyle w:val="21"/>
                      <w:ind w:firstLine="360"/>
                    </w:pPr>
                    <w:r>
                      <w:fldChar w:fldCharType="begin"/>
                    </w:r>
                    <w:r>
                      <w:instrText xml:space="preserve"> PAGE  \* MERGEFORMAT </w:instrText>
                    </w:r>
                    <w:r>
                      <w:fldChar w:fldCharType="separate"/>
                    </w:r>
                    <w:r>
                      <w:t>2</w:t>
                    </w:r>
                    <w:r>
                      <w:fldChar w:fldCharType="end"/>
                    </w:r>
                  </w:p>
                  <w:p w14:paraId="17854545"/>
                  <w:p w14:paraId="6EBF2475">
                    <w:pPr>
                      <w:pStyle w:val="21"/>
                      <w:ind w:firstLine="360"/>
                    </w:pPr>
                    <w:r>
                      <w:fldChar w:fldCharType="begin"/>
                    </w:r>
                    <w:r>
                      <w:instrText xml:space="preserve"> PAGE  \* MERGEFORMAT </w:instrText>
                    </w:r>
                    <w:r>
                      <w:fldChar w:fldCharType="separate"/>
                    </w:r>
                    <w:r>
                      <w:t>2</w:t>
                    </w:r>
                    <w:r>
                      <w:fldChar w:fldCharType="end"/>
                    </w:r>
                  </w:p>
                  <w:p w14:paraId="35E685C7"/>
                  <w:p w14:paraId="67A70513">
                    <w:pPr>
                      <w:pStyle w:val="21"/>
                      <w:ind w:firstLine="360"/>
                    </w:pPr>
                    <w:r>
                      <w:fldChar w:fldCharType="begin"/>
                    </w:r>
                    <w:r>
                      <w:instrText xml:space="preserve"> PAGE  \* MERGEFORMAT </w:instrText>
                    </w:r>
                    <w:r>
                      <w:fldChar w:fldCharType="separate"/>
                    </w:r>
                    <w:r>
                      <w:t>2</w:t>
                    </w:r>
                    <w:r>
                      <w:fldChar w:fldCharType="end"/>
                    </w:r>
                  </w:p>
                  <w:p w14:paraId="0D7A8551"/>
                  <w:p w14:paraId="30593EFB">
                    <w:pPr>
                      <w:pStyle w:val="21"/>
                      <w:ind w:firstLine="360"/>
                    </w:pPr>
                    <w:r>
                      <w:fldChar w:fldCharType="begin"/>
                    </w:r>
                    <w:r>
                      <w:instrText xml:space="preserve"> PAGE  \* MERGEFORMAT </w:instrText>
                    </w:r>
                    <w:r>
                      <w:fldChar w:fldCharType="separate"/>
                    </w:r>
                    <w:r>
                      <w:t>2</w:t>
                    </w:r>
                    <w:r>
                      <w:fldChar w:fldCharType="end"/>
                    </w:r>
                  </w:p>
                  <w:p w14:paraId="6AD1F2C1"/>
                  <w:p w14:paraId="135AD292">
                    <w:pPr>
                      <w:pStyle w:val="21"/>
                      <w:ind w:firstLine="360"/>
                    </w:pPr>
                    <w:r>
                      <w:fldChar w:fldCharType="begin"/>
                    </w:r>
                    <w:r>
                      <w:instrText xml:space="preserve"> PAGE  \* MERGEFORMAT </w:instrText>
                    </w:r>
                    <w:r>
                      <w:fldChar w:fldCharType="separate"/>
                    </w:r>
                    <w:r>
                      <w:t>2</w:t>
                    </w:r>
                    <w:r>
                      <w:fldChar w:fldCharType="end"/>
                    </w:r>
                  </w:p>
                  <w:p w14:paraId="1E4CF9A4"/>
                  <w:p w14:paraId="0A11D0D0">
                    <w:pPr>
                      <w:pStyle w:val="21"/>
                      <w:ind w:firstLine="360"/>
                    </w:pPr>
                    <w:r>
                      <w:fldChar w:fldCharType="begin"/>
                    </w:r>
                    <w:r>
                      <w:instrText xml:space="preserve"> PAGE  \* MERGEFORMAT </w:instrText>
                    </w:r>
                    <w:r>
                      <w:fldChar w:fldCharType="separate"/>
                    </w:r>
                    <w:r>
                      <w:t>2</w:t>
                    </w:r>
                    <w:r>
                      <w:fldChar w:fldCharType="end"/>
                    </w:r>
                  </w:p>
                  <w:p w14:paraId="688472EF"/>
                  <w:p w14:paraId="3C3A1D95">
                    <w:pPr>
                      <w:pStyle w:val="21"/>
                      <w:ind w:firstLine="360"/>
                    </w:pPr>
                    <w:r>
                      <w:fldChar w:fldCharType="begin"/>
                    </w:r>
                    <w:r>
                      <w:instrText xml:space="preserve"> PAGE  \* MERGEFORMAT </w:instrText>
                    </w:r>
                    <w:r>
                      <w:fldChar w:fldCharType="separate"/>
                    </w:r>
                    <w:r>
                      <w:t>2</w:t>
                    </w:r>
                    <w:r>
                      <w:fldChar w:fldCharType="end"/>
                    </w:r>
                  </w:p>
                  <w:p w14:paraId="1C8DA00B"/>
                  <w:p w14:paraId="6A3F88B8">
                    <w:pPr>
                      <w:pStyle w:val="21"/>
                      <w:ind w:firstLine="360"/>
                    </w:pPr>
                    <w:r>
                      <w:fldChar w:fldCharType="begin"/>
                    </w:r>
                    <w:r>
                      <w:instrText xml:space="preserve"> PAGE  \* MERGEFORMAT </w:instrText>
                    </w:r>
                    <w:r>
                      <w:fldChar w:fldCharType="separate"/>
                    </w:r>
                    <w:r>
                      <w:t>2</w:t>
                    </w:r>
                    <w:r>
                      <w:fldChar w:fldCharType="end"/>
                    </w:r>
                  </w:p>
                  <w:p w14:paraId="226CDD87"/>
                  <w:p w14:paraId="457B3FFC">
                    <w:pPr>
                      <w:pStyle w:val="21"/>
                      <w:ind w:firstLine="360"/>
                    </w:pPr>
                    <w:r>
                      <w:fldChar w:fldCharType="begin"/>
                    </w:r>
                    <w:r>
                      <w:instrText xml:space="preserve"> PAGE  \* MERGEFORMAT </w:instrText>
                    </w:r>
                    <w:r>
                      <w:fldChar w:fldCharType="separate"/>
                    </w:r>
                    <w:r>
                      <w:t>2</w:t>
                    </w:r>
                    <w:r>
                      <w:fldChar w:fldCharType="end"/>
                    </w:r>
                  </w:p>
                  <w:p w14:paraId="24528C60"/>
                  <w:p w14:paraId="0DE012F3">
                    <w:pPr>
                      <w:pStyle w:val="21"/>
                      <w:ind w:firstLine="360"/>
                    </w:pPr>
                    <w:r>
                      <w:fldChar w:fldCharType="begin"/>
                    </w:r>
                    <w:r>
                      <w:instrText xml:space="preserve"> PAGE  \* MERGEFORMAT </w:instrText>
                    </w:r>
                    <w:r>
                      <w:fldChar w:fldCharType="separate"/>
                    </w:r>
                    <w:r>
                      <w:t>2</w:t>
                    </w:r>
                    <w:r>
                      <w:fldChar w:fldCharType="end"/>
                    </w:r>
                  </w:p>
                  <w:p w14:paraId="6843A01C"/>
                  <w:p w14:paraId="056235FB">
                    <w:pPr>
                      <w:pStyle w:val="21"/>
                      <w:ind w:firstLine="360"/>
                    </w:pPr>
                    <w:r>
                      <w:fldChar w:fldCharType="begin"/>
                    </w:r>
                    <w:r>
                      <w:instrText xml:space="preserve"> PAGE  \* MERGEFORMAT </w:instrText>
                    </w:r>
                    <w:r>
                      <w:fldChar w:fldCharType="separate"/>
                    </w:r>
                    <w:r>
                      <w:t>2</w:t>
                    </w:r>
                    <w:r>
                      <w:fldChar w:fldCharType="end"/>
                    </w:r>
                  </w:p>
                  <w:p w14:paraId="23BD8F90"/>
                  <w:p w14:paraId="3A3955B0">
                    <w:pPr>
                      <w:pStyle w:val="21"/>
                      <w:ind w:firstLine="360"/>
                    </w:pPr>
                    <w:r>
                      <w:fldChar w:fldCharType="begin"/>
                    </w:r>
                    <w:r>
                      <w:instrText xml:space="preserve"> PAGE  \* MERGEFORMAT </w:instrText>
                    </w:r>
                    <w:r>
                      <w:fldChar w:fldCharType="separate"/>
                    </w:r>
                    <w:r>
                      <w:t>2</w:t>
                    </w:r>
                    <w:r>
                      <w:fldChar w:fldCharType="end"/>
                    </w:r>
                  </w:p>
                  <w:p w14:paraId="44991AA0"/>
                  <w:p w14:paraId="409F5639">
                    <w:pPr>
                      <w:pStyle w:val="21"/>
                      <w:ind w:firstLine="360"/>
                    </w:pPr>
                    <w:r>
                      <w:fldChar w:fldCharType="begin"/>
                    </w:r>
                    <w:r>
                      <w:instrText xml:space="preserve"> PAGE  \* MERGEFORMAT </w:instrText>
                    </w:r>
                    <w:r>
                      <w:fldChar w:fldCharType="separate"/>
                    </w:r>
                    <w:r>
                      <w:t>2</w:t>
                    </w:r>
                    <w:r>
                      <w:fldChar w:fldCharType="end"/>
                    </w:r>
                  </w:p>
                  <w:p w14:paraId="3BBBAA57"/>
                  <w:p w14:paraId="29829915">
                    <w:pPr>
                      <w:pStyle w:val="21"/>
                      <w:ind w:firstLine="360"/>
                    </w:pPr>
                    <w:r>
                      <w:fldChar w:fldCharType="begin"/>
                    </w:r>
                    <w:r>
                      <w:instrText xml:space="preserve"> PAGE  \* MERGEFORMAT </w:instrText>
                    </w:r>
                    <w:r>
                      <w:fldChar w:fldCharType="separate"/>
                    </w:r>
                    <w:r>
                      <w:t>2</w:t>
                    </w:r>
                    <w:r>
                      <w:fldChar w:fldCharType="end"/>
                    </w:r>
                  </w:p>
                  <w:p w14:paraId="12378D6E"/>
                  <w:p w14:paraId="78395D6B">
                    <w:pPr>
                      <w:pStyle w:val="21"/>
                      <w:ind w:firstLine="360"/>
                    </w:pPr>
                    <w:r>
                      <w:fldChar w:fldCharType="begin"/>
                    </w:r>
                    <w:r>
                      <w:instrText xml:space="preserve"> PAGE  \* MERGEFORMAT </w:instrText>
                    </w:r>
                    <w:r>
                      <w:fldChar w:fldCharType="separate"/>
                    </w:r>
                    <w:r>
                      <w:t>2</w:t>
                    </w:r>
                    <w:r>
                      <w:fldChar w:fldCharType="end"/>
                    </w:r>
                  </w:p>
                  <w:p w14:paraId="4BC1D55F"/>
                  <w:p w14:paraId="66236EF5">
                    <w:pPr>
                      <w:pStyle w:val="21"/>
                      <w:ind w:firstLine="360"/>
                    </w:pPr>
                    <w:r>
                      <w:fldChar w:fldCharType="begin"/>
                    </w:r>
                    <w:r>
                      <w:instrText xml:space="preserve"> PAGE  \* MERGEFORMAT </w:instrText>
                    </w:r>
                    <w:r>
                      <w:fldChar w:fldCharType="separate"/>
                    </w:r>
                    <w:r>
                      <w:t>2</w:t>
                    </w:r>
                    <w:r>
                      <w:fldChar w:fldCharType="end"/>
                    </w:r>
                  </w:p>
                  <w:p w14:paraId="786497D9"/>
                  <w:p w14:paraId="462260C9">
                    <w:pPr>
                      <w:pStyle w:val="21"/>
                      <w:ind w:firstLine="360"/>
                    </w:pPr>
                    <w:r>
                      <w:fldChar w:fldCharType="begin"/>
                    </w:r>
                    <w:r>
                      <w:instrText xml:space="preserve"> PAGE  \* MERGEFORMAT </w:instrText>
                    </w:r>
                    <w:r>
                      <w:fldChar w:fldCharType="separate"/>
                    </w:r>
                    <w:r>
                      <w:t>2</w:t>
                    </w:r>
                    <w:r>
                      <w:fldChar w:fldCharType="end"/>
                    </w:r>
                  </w:p>
                  <w:p w14:paraId="2FE7C9B9"/>
                  <w:p w14:paraId="6A329BB7">
                    <w:pPr>
                      <w:pStyle w:val="21"/>
                      <w:ind w:firstLine="360"/>
                    </w:pPr>
                    <w:r>
                      <w:fldChar w:fldCharType="begin"/>
                    </w:r>
                    <w:r>
                      <w:instrText xml:space="preserve"> PAGE  \* MERGEFORMAT </w:instrText>
                    </w:r>
                    <w:r>
                      <w:fldChar w:fldCharType="separate"/>
                    </w:r>
                    <w:r>
                      <w:t>2</w:t>
                    </w:r>
                    <w:r>
                      <w:fldChar w:fldCharType="end"/>
                    </w:r>
                  </w:p>
                  <w:p w14:paraId="328CAFB2"/>
                  <w:p w14:paraId="5A3D0EF0">
                    <w:pPr>
                      <w:pStyle w:val="21"/>
                      <w:ind w:firstLine="360"/>
                    </w:pPr>
                    <w:r>
                      <w:fldChar w:fldCharType="begin"/>
                    </w:r>
                    <w:r>
                      <w:instrText xml:space="preserve"> PAGE  \* MERGEFORMAT </w:instrText>
                    </w:r>
                    <w:r>
                      <w:fldChar w:fldCharType="separate"/>
                    </w:r>
                    <w:r>
                      <w:t>2</w:t>
                    </w:r>
                    <w:r>
                      <w:fldChar w:fldCharType="end"/>
                    </w:r>
                  </w:p>
                  <w:p w14:paraId="7372EDC4"/>
                  <w:p w14:paraId="1B187D94">
                    <w:pPr>
                      <w:pStyle w:val="21"/>
                      <w:ind w:firstLine="360"/>
                    </w:pPr>
                    <w:r>
                      <w:fldChar w:fldCharType="begin"/>
                    </w:r>
                    <w:r>
                      <w:instrText xml:space="preserve"> PAGE  \* MERGEFORMAT </w:instrText>
                    </w:r>
                    <w:r>
                      <w:fldChar w:fldCharType="separate"/>
                    </w:r>
                    <w:r>
                      <w:t>2</w:t>
                    </w:r>
                    <w:r>
                      <w:fldChar w:fldCharType="end"/>
                    </w:r>
                  </w:p>
                  <w:p w14:paraId="15965688"/>
                  <w:p w14:paraId="438268FC">
                    <w:pPr>
                      <w:pStyle w:val="21"/>
                      <w:ind w:firstLine="360"/>
                    </w:pPr>
                    <w:r>
                      <w:fldChar w:fldCharType="begin"/>
                    </w:r>
                    <w:r>
                      <w:instrText xml:space="preserve"> PAGE  \* MERGEFORMAT </w:instrText>
                    </w:r>
                    <w:r>
                      <w:fldChar w:fldCharType="separate"/>
                    </w:r>
                    <w:r>
                      <w:t>2</w:t>
                    </w:r>
                    <w:r>
                      <w:fldChar w:fldCharType="end"/>
                    </w:r>
                  </w:p>
                  <w:p w14:paraId="7D02739E"/>
                  <w:p w14:paraId="621A8010">
                    <w:pPr>
                      <w:pStyle w:val="21"/>
                      <w:ind w:firstLine="360"/>
                    </w:pPr>
                    <w:r>
                      <w:fldChar w:fldCharType="begin"/>
                    </w:r>
                    <w:r>
                      <w:instrText xml:space="preserve"> PAGE  \* MERGEFORMAT </w:instrText>
                    </w:r>
                    <w:r>
                      <w:fldChar w:fldCharType="separate"/>
                    </w:r>
                    <w:r>
                      <w:t>2</w:t>
                    </w:r>
                    <w:r>
                      <w:fldChar w:fldCharType="end"/>
                    </w:r>
                  </w:p>
                  <w:p w14:paraId="2DAFD5D5"/>
                  <w:p w14:paraId="4DAB150F">
                    <w:pPr>
                      <w:pStyle w:val="21"/>
                      <w:ind w:firstLine="360"/>
                    </w:pPr>
                    <w:r>
                      <w:fldChar w:fldCharType="begin"/>
                    </w:r>
                    <w:r>
                      <w:instrText xml:space="preserve"> PAGE  \* MERGEFORMAT </w:instrText>
                    </w:r>
                    <w:r>
                      <w:fldChar w:fldCharType="separate"/>
                    </w:r>
                    <w:r>
                      <w:t>2</w:t>
                    </w:r>
                    <w:r>
                      <w:fldChar w:fldCharType="end"/>
                    </w:r>
                  </w:p>
                  <w:p w14:paraId="3753C1A2"/>
                  <w:p w14:paraId="23382DE2">
                    <w:pPr>
                      <w:pStyle w:val="21"/>
                      <w:ind w:firstLine="360"/>
                    </w:pPr>
                    <w:r>
                      <w:fldChar w:fldCharType="begin"/>
                    </w:r>
                    <w:r>
                      <w:instrText xml:space="preserve"> PAGE  \* MERGEFORMAT </w:instrText>
                    </w:r>
                    <w:r>
                      <w:fldChar w:fldCharType="separate"/>
                    </w:r>
                    <w:r>
                      <w:t>2</w:t>
                    </w:r>
                    <w:r>
                      <w:fldChar w:fldCharType="end"/>
                    </w:r>
                  </w:p>
                  <w:p w14:paraId="3D44FC43"/>
                  <w:p w14:paraId="1A8E62EB">
                    <w:pPr>
                      <w:pStyle w:val="21"/>
                      <w:ind w:firstLine="360"/>
                    </w:pPr>
                    <w:r>
                      <w:fldChar w:fldCharType="begin"/>
                    </w:r>
                    <w:r>
                      <w:instrText xml:space="preserve"> PAGE  \* MERGEFORMAT </w:instrText>
                    </w:r>
                    <w:r>
                      <w:fldChar w:fldCharType="separate"/>
                    </w:r>
                    <w:r>
                      <w:t>2</w:t>
                    </w:r>
                    <w:r>
                      <w:fldChar w:fldCharType="end"/>
                    </w:r>
                  </w:p>
                  <w:p w14:paraId="63759D46"/>
                  <w:p w14:paraId="321F6058">
                    <w:pPr>
                      <w:pStyle w:val="21"/>
                      <w:ind w:firstLine="360"/>
                    </w:pPr>
                    <w:r>
                      <w:fldChar w:fldCharType="begin"/>
                    </w:r>
                    <w:r>
                      <w:instrText xml:space="preserve"> PAGE  \* MERGEFORMAT </w:instrText>
                    </w:r>
                    <w:r>
                      <w:fldChar w:fldCharType="separate"/>
                    </w:r>
                    <w:r>
                      <w:t>2</w:t>
                    </w:r>
                    <w:r>
                      <w:fldChar w:fldCharType="end"/>
                    </w:r>
                  </w:p>
                  <w:p w14:paraId="78BFE89B"/>
                  <w:p w14:paraId="754B7DF0">
                    <w:pPr>
                      <w:pStyle w:val="21"/>
                      <w:ind w:firstLine="360"/>
                    </w:pPr>
                    <w:r>
                      <w:fldChar w:fldCharType="begin"/>
                    </w:r>
                    <w:r>
                      <w:instrText xml:space="preserve"> PAGE  \* MERGEFORMAT </w:instrText>
                    </w:r>
                    <w:r>
                      <w:fldChar w:fldCharType="separate"/>
                    </w:r>
                    <w:r>
                      <w:t>2</w:t>
                    </w:r>
                    <w:r>
                      <w:fldChar w:fldCharType="end"/>
                    </w:r>
                  </w:p>
                  <w:p w14:paraId="6C2B554C"/>
                  <w:p w14:paraId="55744137">
                    <w:pPr>
                      <w:pStyle w:val="21"/>
                      <w:ind w:firstLine="360"/>
                    </w:pPr>
                    <w:r>
                      <w:fldChar w:fldCharType="begin"/>
                    </w:r>
                    <w:r>
                      <w:instrText xml:space="preserve"> PAGE  \* MERGEFORMAT </w:instrText>
                    </w:r>
                    <w:r>
                      <w:fldChar w:fldCharType="separate"/>
                    </w:r>
                    <w:r>
                      <w:t>2</w:t>
                    </w:r>
                    <w:r>
                      <w:fldChar w:fldCharType="end"/>
                    </w:r>
                  </w:p>
                  <w:p w14:paraId="67F6B784"/>
                  <w:p w14:paraId="7EEB294D">
                    <w:pPr>
                      <w:pStyle w:val="21"/>
                      <w:ind w:firstLine="360"/>
                    </w:pPr>
                    <w:r>
                      <w:fldChar w:fldCharType="begin"/>
                    </w:r>
                    <w:r>
                      <w:instrText xml:space="preserve"> PAGE  \* MERGEFORMAT </w:instrText>
                    </w:r>
                    <w:r>
                      <w:fldChar w:fldCharType="separate"/>
                    </w:r>
                    <w:r>
                      <w:t>2</w:t>
                    </w:r>
                    <w:r>
                      <w:fldChar w:fldCharType="end"/>
                    </w:r>
                  </w:p>
                  <w:p w14:paraId="1E9C73D3"/>
                  <w:p w14:paraId="73141B13">
                    <w:pPr>
                      <w:pStyle w:val="21"/>
                      <w:ind w:firstLine="360"/>
                    </w:pPr>
                    <w:r>
                      <w:fldChar w:fldCharType="begin"/>
                    </w:r>
                    <w:r>
                      <w:instrText xml:space="preserve"> PAGE  \* MERGEFORMAT </w:instrText>
                    </w:r>
                    <w:r>
                      <w:fldChar w:fldCharType="separate"/>
                    </w:r>
                    <w:r>
                      <w:t>2</w:t>
                    </w:r>
                    <w:r>
                      <w:fldChar w:fldCharType="end"/>
                    </w:r>
                  </w:p>
                  <w:p w14:paraId="655F954C"/>
                  <w:p w14:paraId="1EEF65F2">
                    <w:pPr>
                      <w:pStyle w:val="21"/>
                      <w:ind w:firstLine="360"/>
                    </w:pPr>
                    <w:r>
                      <w:fldChar w:fldCharType="begin"/>
                    </w:r>
                    <w:r>
                      <w:instrText xml:space="preserve"> PAGE  \* MERGEFORMAT </w:instrText>
                    </w:r>
                    <w:r>
                      <w:fldChar w:fldCharType="separate"/>
                    </w:r>
                    <w:r>
                      <w:t>2</w:t>
                    </w:r>
                    <w:r>
                      <w:fldChar w:fldCharType="end"/>
                    </w:r>
                  </w:p>
                  <w:p w14:paraId="6126A684"/>
                  <w:p w14:paraId="22CEF93C">
                    <w:pPr>
                      <w:pStyle w:val="21"/>
                      <w:ind w:firstLine="360"/>
                    </w:pPr>
                    <w:r>
                      <w:fldChar w:fldCharType="begin"/>
                    </w:r>
                    <w:r>
                      <w:instrText xml:space="preserve"> PAGE  \* MERGEFORMAT </w:instrText>
                    </w:r>
                    <w:r>
                      <w:fldChar w:fldCharType="separate"/>
                    </w:r>
                    <w:r>
                      <w:t>2</w:t>
                    </w:r>
                    <w:r>
                      <w:fldChar w:fldCharType="end"/>
                    </w:r>
                  </w:p>
                  <w:p w14:paraId="793C401F"/>
                  <w:p w14:paraId="1774D07D">
                    <w:pPr>
                      <w:pStyle w:val="21"/>
                      <w:ind w:firstLine="360"/>
                    </w:pPr>
                    <w:r>
                      <w:fldChar w:fldCharType="begin"/>
                    </w:r>
                    <w:r>
                      <w:instrText xml:space="preserve"> PAGE  \* MERGEFORMAT </w:instrText>
                    </w:r>
                    <w:r>
                      <w:fldChar w:fldCharType="separate"/>
                    </w:r>
                    <w:r>
                      <w:t>2</w:t>
                    </w:r>
                    <w:r>
                      <w:fldChar w:fldCharType="end"/>
                    </w:r>
                  </w:p>
                  <w:p w14:paraId="776EFC2F"/>
                  <w:p w14:paraId="77CDA0CA">
                    <w:pPr>
                      <w:pStyle w:val="21"/>
                      <w:ind w:firstLine="360"/>
                    </w:pPr>
                    <w:r>
                      <w:fldChar w:fldCharType="begin"/>
                    </w:r>
                    <w:r>
                      <w:instrText xml:space="preserve"> PAGE  \* MERGEFORMAT </w:instrText>
                    </w:r>
                    <w:r>
                      <w:fldChar w:fldCharType="separate"/>
                    </w:r>
                    <w:r>
                      <w:t>2</w:t>
                    </w:r>
                    <w:r>
                      <w:fldChar w:fldCharType="end"/>
                    </w:r>
                  </w:p>
                  <w:p w14:paraId="269E6031"/>
                  <w:p w14:paraId="24DD068D">
                    <w:pPr>
                      <w:pStyle w:val="21"/>
                      <w:ind w:firstLine="360"/>
                    </w:pPr>
                    <w:r>
                      <w:fldChar w:fldCharType="begin"/>
                    </w:r>
                    <w:r>
                      <w:instrText xml:space="preserve"> PAGE  \* MERGEFORMAT </w:instrText>
                    </w:r>
                    <w:r>
                      <w:fldChar w:fldCharType="separate"/>
                    </w:r>
                    <w:r>
                      <w:t>2</w:t>
                    </w:r>
                    <w:r>
                      <w:fldChar w:fldCharType="end"/>
                    </w:r>
                  </w:p>
                  <w:p w14:paraId="4E512564"/>
                  <w:p w14:paraId="1A1442D3">
                    <w:pPr>
                      <w:pStyle w:val="21"/>
                      <w:ind w:firstLine="360"/>
                    </w:pPr>
                    <w:r>
                      <w:fldChar w:fldCharType="begin"/>
                    </w:r>
                    <w:r>
                      <w:instrText xml:space="preserve"> PAGE  \* MERGEFORMAT </w:instrText>
                    </w:r>
                    <w:r>
                      <w:fldChar w:fldCharType="separate"/>
                    </w:r>
                    <w:r>
                      <w:t>2</w:t>
                    </w:r>
                    <w:r>
                      <w:fldChar w:fldCharType="end"/>
                    </w:r>
                  </w:p>
                  <w:p w14:paraId="165455CC"/>
                  <w:p w14:paraId="3C6C2EFA">
                    <w:pPr>
                      <w:pStyle w:val="21"/>
                      <w:ind w:firstLine="360"/>
                    </w:pPr>
                    <w:r>
                      <w:fldChar w:fldCharType="begin"/>
                    </w:r>
                    <w:r>
                      <w:instrText xml:space="preserve"> PAGE  \* MERGEFORMAT </w:instrText>
                    </w:r>
                    <w:r>
                      <w:fldChar w:fldCharType="separate"/>
                    </w:r>
                    <w:r>
                      <w:t>2</w:t>
                    </w:r>
                    <w:r>
                      <w:fldChar w:fldCharType="end"/>
                    </w:r>
                  </w:p>
                  <w:p w14:paraId="1D530BAF"/>
                  <w:p w14:paraId="15F3EA68">
                    <w:pPr>
                      <w:pStyle w:val="21"/>
                      <w:ind w:firstLine="360"/>
                    </w:pPr>
                    <w:r>
                      <w:fldChar w:fldCharType="begin"/>
                    </w:r>
                    <w:r>
                      <w:instrText xml:space="preserve"> PAGE  \* MERGEFORMAT </w:instrText>
                    </w:r>
                    <w:r>
                      <w:fldChar w:fldCharType="separate"/>
                    </w:r>
                    <w:r>
                      <w:t>2</w:t>
                    </w:r>
                    <w:r>
                      <w:fldChar w:fldCharType="end"/>
                    </w:r>
                  </w:p>
                  <w:p w14:paraId="4974433D"/>
                  <w:p w14:paraId="0C44627D">
                    <w:pPr>
                      <w:pStyle w:val="21"/>
                      <w:ind w:firstLine="360"/>
                    </w:pPr>
                    <w:r>
                      <w:fldChar w:fldCharType="begin"/>
                    </w:r>
                    <w:r>
                      <w:instrText xml:space="preserve"> PAGE  \* MERGEFORMAT </w:instrText>
                    </w:r>
                    <w:r>
                      <w:fldChar w:fldCharType="separate"/>
                    </w:r>
                    <w:r>
                      <w:t>2</w:t>
                    </w:r>
                    <w:r>
                      <w:fldChar w:fldCharType="end"/>
                    </w:r>
                  </w:p>
                  <w:p w14:paraId="36831B65"/>
                  <w:p w14:paraId="7C20D1AC">
                    <w:pPr>
                      <w:pStyle w:val="21"/>
                      <w:ind w:firstLine="360"/>
                    </w:pPr>
                    <w:r>
                      <w:fldChar w:fldCharType="begin"/>
                    </w:r>
                    <w:r>
                      <w:instrText xml:space="preserve"> PAGE  \* MERGEFORMAT </w:instrText>
                    </w:r>
                    <w:r>
                      <w:fldChar w:fldCharType="separate"/>
                    </w:r>
                    <w:r>
                      <w:t>2</w:t>
                    </w:r>
                    <w:r>
                      <w:fldChar w:fldCharType="end"/>
                    </w:r>
                  </w:p>
                  <w:p w14:paraId="1218A1A2"/>
                  <w:p w14:paraId="55FD77ED">
                    <w:pPr>
                      <w:pStyle w:val="21"/>
                      <w:ind w:firstLine="360"/>
                    </w:pPr>
                    <w:r>
                      <w:fldChar w:fldCharType="begin"/>
                    </w:r>
                    <w:r>
                      <w:instrText xml:space="preserve"> PAGE  \* MERGEFORMAT </w:instrText>
                    </w:r>
                    <w:r>
                      <w:fldChar w:fldCharType="separate"/>
                    </w:r>
                    <w:r>
                      <w:t>2</w:t>
                    </w:r>
                    <w:r>
                      <w:fldChar w:fldCharType="end"/>
                    </w:r>
                  </w:p>
                  <w:p w14:paraId="77EEA226"/>
                  <w:p w14:paraId="18CF90F4">
                    <w:pPr>
                      <w:pStyle w:val="21"/>
                      <w:ind w:firstLine="360"/>
                    </w:pPr>
                    <w:r>
                      <w:fldChar w:fldCharType="begin"/>
                    </w:r>
                    <w:r>
                      <w:instrText xml:space="preserve"> PAGE  \* MERGEFORMAT </w:instrText>
                    </w:r>
                    <w:r>
                      <w:fldChar w:fldCharType="separate"/>
                    </w:r>
                    <w:r>
                      <w:t>2</w:t>
                    </w:r>
                    <w:r>
                      <w:fldChar w:fldCharType="end"/>
                    </w:r>
                  </w:p>
                  <w:p w14:paraId="6DF8B1EF"/>
                  <w:p w14:paraId="78CF2118">
                    <w:pPr>
                      <w:pStyle w:val="21"/>
                      <w:ind w:firstLine="360"/>
                    </w:pPr>
                    <w:r>
                      <w:fldChar w:fldCharType="begin"/>
                    </w:r>
                    <w:r>
                      <w:instrText xml:space="preserve"> PAGE  \* MERGEFORMAT </w:instrText>
                    </w:r>
                    <w:r>
                      <w:fldChar w:fldCharType="separate"/>
                    </w:r>
                    <w:r>
                      <w:t>2</w:t>
                    </w:r>
                    <w:r>
                      <w:fldChar w:fldCharType="end"/>
                    </w:r>
                  </w:p>
                  <w:p w14:paraId="3D359EEA"/>
                  <w:p w14:paraId="4D1E40F6">
                    <w:pPr>
                      <w:pStyle w:val="21"/>
                      <w:ind w:firstLine="360"/>
                    </w:pPr>
                    <w:r>
                      <w:fldChar w:fldCharType="begin"/>
                    </w:r>
                    <w:r>
                      <w:instrText xml:space="preserve"> PAGE  \* MERGEFORMAT </w:instrText>
                    </w:r>
                    <w:r>
                      <w:fldChar w:fldCharType="separate"/>
                    </w:r>
                    <w:r>
                      <w:t>2</w:t>
                    </w:r>
                    <w:r>
                      <w:fldChar w:fldCharType="end"/>
                    </w:r>
                  </w:p>
                  <w:p w14:paraId="1CAF01EC"/>
                  <w:p w14:paraId="00E98B70">
                    <w:pPr>
                      <w:pStyle w:val="21"/>
                      <w:ind w:firstLine="360"/>
                    </w:pPr>
                    <w:r>
                      <w:fldChar w:fldCharType="begin"/>
                    </w:r>
                    <w:r>
                      <w:instrText xml:space="preserve"> PAGE  \* MERGEFORMAT </w:instrText>
                    </w:r>
                    <w:r>
                      <w:fldChar w:fldCharType="separate"/>
                    </w:r>
                    <w:r>
                      <w:t>2</w:t>
                    </w:r>
                    <w:r>
                      <w:fldChar w:fldCharType="end"/>
                    </w:r>
                  </w:p>
                  <w:p w14:paraId="1A96ECDB"/>
                  <w:p w14:paraId="2B0944A2">
                    <w:pPr>
                      <w:pStyle w:val="21"/>
                      <w:ind w:firstLine="360"/>
                    </w:pPr>
                    <w:r>
                      <w:fldChar w:fldCharType="begin"/>
                    </w:r>
                    <w:r>
                      <w:instrText xml:space="preserve"> PAGE  \* MERGEFORMAT </w:instrText>
                    </w:r>
                    <w:r>
                      <w:fldChar w:fldCharType="separate"/>
                    </w:r>
                    <w:r>
                      <w:t>2</w:t>
                    </w:r>
                    <w:r>
                      <w:fldChar w:fldCharType="end"/>
                    </w:r>
                  </w:p>
                  <w:p w14:paraId="1D9ACD3D"/>
                  <w:p w14:paraId="56C058D7">
                    <w:pPr>
                      <w:pStyle w:val="21"/>
                      <w:ind w:firstLine="360"/>
                    </w:pPr>
                    <w:r>
                      <w:fldChar w:fldCharType="begin"/>
                    </w:r>
                    <w:r>
                      <w:instrText xml:space="preserve"> PAGE  \* MERGEFORMAT </w:instrText>
                    </w:r>
                    <w:r>
                      <w:fldChar w:fldCharType="separate"/>
                    </w:r>
                    <w:r>
                      <w:t>2</w:t>
                    </w:r>
                    <w:r>
                      <w:fldChar w:fldCharType="end"/>
                    </w:r>
                  </w:p>
                  <w:p w14:paraId="2C1D10BA"/>
                  <w:p w14:paraId="72177ED7">
                    <w:pPr>
                      <w:pStyle w:val="21"/>
                      <w:ind w:firstLine="360"/>
                    </w:pPr>
                    <w:r>
                      <w:fldChar w:fldCharType="begin"/>
                    </w:r>
                    <w:r>
                      <w:instrText xml:space="preserve"> PAGE  \* MERGEFORMAT </w:instrText>
                    </w:r>
                    <w:r>
                      <w:fldChar w:fldCharType="separate"/>
                    </w:r>
                    <w:r>
                      <w:t>2</w:t>
                    </w:r>
                    <w:r>
                      <w:fldChar w:fldCharType="end"/>
                    </w:r>
                  </w:p>
                  <w:p w14:paraId="0A6A050E"/>
                  <w:p w14:paraId="2050A2CF">
                    <w:pPr>
                      <w:pStyle w:val="21"/>
                      <w:ind w:firstLine="360"/>
                    </w:pPr>
                    <w:r>
                      <w:fldChar w:fldCharType="begin"/>
                    </w:r>
                    <w:r>
                      <w:instrText xml:space="preserve"> PAGE  \* MERGEFORMAT </w:instrText>
                    </w:r>
                    <w:r>
                      <w:fldChar w:fldCharType="separate"/>
                    </w:r>
                    <w:r>
                      <w:t>2</w:t>
                    </w:r>
                    <w:r>
                      <w:fldChar w:fldCharType="end"/>
                    </w:r>
                  </w:p>
                  <w:p w14:paraId="5082A5EE"/>
                  <w:p w14:paraId="3F248748">
                    <w:pPr>
                      <w:pStyle w:val="21"/>
                      <w:ind w:firstLine="360"/>
                    </w:pPr>
                    <w:r>
                      <w:fldChar w:fldCharType="begin"/>
                    </w:r>
                    <w:r>
                      <w:instrText xml:space="preserve"> PAGE  \* MERGEFORMAT </w:instrText>
                    </w:r>
                    <w:r>
                      <w:fldChar w:fldCharType="separate"/>
                    </w:r>
                    <w:r>
                      <w:t>2</w:t>
                    </w:r>
                    <w:r>
                      <w:fldChar w:fldCharType="end"/>
                    </w:r>
                  </w:p>
                  <w:p w14:paraId="7766BD9A"/>
                  <w:p w14:paraId="3B84C517">
                    <w:pPr>
                      <w:pStyle w:val="21"/>
                      <w:ind w:firstLine="360"/>
                    </w:pPr>
                    <w:r>
                      <w:fldChar w:fldCharType="begin"/>
                    </w:r>
                    <w:r>
                      <w:instrText xml:space="preserve"> PAGE  \* MERGEFORMAT </w:instrText>
                    </w:r>
                    <w:r>
                      <w:fldChar w:fldCharType="separate"/>
                    </w:r>
                    <w:r>
                      <w:t>2</w:t>
                    </w:r>
                    <w:r>
                      <w:fldChar w:fldCharType="end"/>
                    </w:r>
                  </w:p>
                  <w:p w14:paraId="6F89DED7"/>
                  <w:p w14:paraId="1736D5FE">
                    <w:pPr>
                      <w:pStyle w:val="21"/>
                      <w:ind w:firstLine="360"/>
                    </w:pPr>
                    <w:r>
                      <w:fldChar w:fldCharType="begin"/>
                    </w:r>
                    <w:r>
                      <w:instrText xml:space="preserve"> PAGE  \* MERGEFORMAT </w:instrText>
                    </w:r>
                    <w:r>
                      <w:fldChar w:fldCharType="separate"/>
                    </w:r>
                    <w:r>
                      <w:t>2</w:t>
                    </w:r>
                    <w:r>
                      <w:fldChar w:fldCharType="end"/>
                    </w:r>
                  </w:p>
                  <w:p w14:paraId="2DBC3CBA"/>
                  <w:p w14:paraId="2972820A">
                    <w:pPr>
                      <w:pStyle w:val="21"/>
                      <w:ind w:firstLine="360"/>
                    </w:pPr>
                    <w:r>
                      <w:fldChar w:fldCharType="begin"/>
                    </w:r>
                    <w:r>
                      <w:instrText xml:space="preserve"> PAGE  \* MERGEFORMAT </w:instrText>
                    </w:r>
                    <w:r>
                      <w:fldChar w:fldCharType="separate"/>
                    </w:r>
                    <w:r>
                      <w:t>2</w:t>
                    </w:r>
                    <w:r>
                      <w:fldChar w:fldCharType="end"/>
                    </w:r>
                  </w:p>
                  <w:p w14:paraId="28F384A3"/>
                  <w:p w14:paraId="2134343D">
                    <w:pPr>
                      <w:pStyle w:val="21"/>
                      <w:ind w:firstLine="360"/>
                    </w:pPr>
                    <w:r>
                      <w:fldChar w:fldCharType="begin"/>
                    </w:r>
                    <w:r>
                      <w:instrText xml:space="preserve"> PAGE  \* MERGEFORMAT </w:instrText>
                    </w:r>
                    <w:r>
                      <w:fldChar w:fldCharType="separate"/>
                    </w:r>
                    <w:r>
                      <w:t>2</w:t>
                    </w:r>
                    <w:r>
                      <w:fldChar w:fldCharType="end"/>
                    </w:r>
                  </w:p>
                  <w:p w14:paraId="6AC4C586"/>
                  <w:p w14:paraId="19DA9CD1">
                    <w:pPr>
                      <w:pStyle w:val="21"/>
                      <w:ind w:firstLine="360"/>
                    </w:pPr>
                    <w:r>
                      <w:fldChar w:fldCharType="begin"/>
                    </w:r>
                    <w:r>
                      <w:instrText xml:space="preserve"> PAGE  \* MERGEFORMAT </w:instrText>
                    </w:r>
                    <w:r>
                      <w:fldChar w:fldCharType="separate"/>
                    </w:r>
                    <w:r>
                      <w:t>2</w:t>
                    </w:r>
                    <w:r>
                      <w:fldChar w:fldCharType="end"/>
                    </w:r>
                  </w:p>
                  <w:p w14:paraId="72BED06B"/>
                  <w:p w14:paraId="7C53CF32">
                    <w:pPr>
                      <w:pStyle w:val="21"/>
                      <w:ind w:firstLine="360"/>
                    </w:pPr>
                    <w:r>
                      <w:fldChar w:fldCharType="begin"/>
                    </w:r>
                    <w:r>
                      <w:instrText xml:space="preserve"> PAGE  \* MERGEFORMAT </w:instrText>
                    </w:r>
                    <w:r>
                      <w:fldChar w:fldCharType="separate"/>
                    </w:r>
                    <w:r>
                      <w:t>2</w:t>
                    </w:r>
                    <w:r>
                      <w:fldChar w:fldCharType="end"/>
                    </w:r>
                  </w:p>
                  <w:p w14:paraId="3640AE4C"/>
                  <w:p w14:paraId="6A6B5A45">
                    <w:pPr>
                      <w:pStyle w:val="21"/>
                      <w:ind w:firstLine="360"/>
                    </w:pPr>
                    <w:r>
                      <w:fldChar w:fldCharType="begin"/>
                    </w:r>
                    <w:r>
                      <w:instrText xml:space="preserve"> PAGE  \* MERGEFORMAT </w:instrText>
                    </w:r>
                    <w:r>
                      <w:fldChar w:fldCharType="separate"/>
                    </w:r>
                    <w:r>
                      <w:t>2</w:t>
                    </w:r>
                    <w:r>
                      <w:fldChar w:fldCharType="end"/>
                    </w:r>
                  </w:p>
                  <w:p w14:paraId="3372FFE7"/>
                  <w:p w14:paraId="5DD01DE7">
                    <w:pPr>
                      <w:pStyle w:val="21"/>
                      <w:ind w:firstLine="360"/>
                    </w:pPr>
                    <w:r>
                      <w:fldChar w:fldCharType="begin"/>
                    </w:r>
                    <w:r>
                      <w:instrText xml:space="preserve"> PAGE  \* MERGEFORMAT </w:instrText>
                    </w:r>
                    <w:r>
                      <w:fldChar w:fldCharType="separate"/>
                    </w:r>
                    <w:r>
                      <w:t>2</w:t>
                    </w:r>
                    <w:r>
                      <w:fldChar w:fldCharType="end"/>
                    </w:r>
                  </w:p>
                  <w:p w14:paraId="141810B8"/>
                  <w:p w14:paraId="7A462899">
                    <w:pPr>
                      <w:pStyle w:val="21"/>
                      <w:ind w:firstLine="360"/>
                    </w:pPr>
                    <w:r>
                      <w:fldChar w:fldCharType="begin"/>
                    </w:r>
                    <w:r>
                      <w:instrText xml:space="preserve"> PAGE  \* MERGEFORMAT </w:instrText>
                    </w:r>
                    <w:r>
                      <w:fldChar w:fldCharType="separate"/>
                    </w:r>
                    <w:r>
                      <w:t>2</w:t>
                    </w:r>
                    <w:r>
                      <w:fldChar w:fldCharType="end"/>
                    </w:r>
                  </w:p>
                  <w:p w14:paraId="709079E7"/>
                  <w:p w14:paraId="71A18ABA">
                    <w:pPr>
                      <w:pStyle w:val="21"/>
                      <w:ind w:firstLine="360"/>
                    </w:pPr>
                    <w:r>
                      <w:fldChar w:fldCharType="begin"/>
                    </w:r>
                    <w:r>
                      <w:instrText xml:space="preserve"> PAGE  \* MERGEFORMAT </w:instrText>
                    </w:r>
                    <w:r>
                      <w:fldChar w:fldCharType="separate"/>
                    </w:r>
                    <w:r>
                      <w:t>2</w:t>
                    </w:r>
                    <w:r>
                      <w:fldChar w:fldCharType="end"/>
                    </w:r>
                  </w:p>
                  <w:p w14:paraId="5D53EC7E"/>
                  <w:p w14:paraId="77A47F67">
                    <w:pPr>
                      <w:pStyle w:val="21"/>
                      <w:ind w:firstLine="360"/>
                    </w:pPr>
                    <w:r>
                      <w:fldChar w:fldCharType="begin"/>
                    </w:r>
                    <w:r>
                      <w:instrText xml:space="preserve"> PAGE  \* MERGEFORMAT </w:instrText>
                    </w:r>
                    <w:r>
                      <w:fldChar w:fldCharType="separate"/>
                    </w:r>
                    <w:r>
                      <w:t>2</w:t>
                    </w:r>
                    <w:r>
                      <w:fldChar w:fldCharType="end"/>
                    </w:r>
                  </w:p>
                  <w:p w14:paraId="7CB88641"/>
                  <w:p w14:paraId="4E0364EC">
                    <w:pPr>
                      <w:pStyle w:val="21"/>
                      <w:ind w:firstLine="360"/>
                    </w:pPr>
                    <w:r>
                      <w:fldChar w:fldCharType="begin"/>
                    </w:r>
                    <w:r>
                      <w:instrText xml:space="preserve"> PAGE  \* MERGEFORMAT </w:instrText>
                    </w:r>
                    <w:r>
                      <w:fldChar w:fldCharType="separate"/>
                    </w:r>
                    <w:r>
                      <w:t>2</w:t>
                    </w:r>
                    <w:r>
                      <w:fldChar w:fldCharType="end"/>
                    </w:r>
                  </w:p>
                  <w:p w14:paraId="73438E91"/>
                  <w:p w14:paraId="01C152E8">
                    <w:pPr>
                      <w:pStyle w:val="21"/>
                      <w:ind w:firstLine="360"/>
                    </w:pPr>
                    <w:r>
                      <w:fldChar w:fldCharType="begin"/>
                    </w:r>
                    <w:r>
                      <w:instrText xml:space="preserve"> PAGE  \* MERGEFORMAT </w:instrText>
                    </w:r>
                    <w:r>
                      <w:fldChar w:fldCharType="separate"/>
                    </w:r>
                    <w:r>
                      <w:t>2</w:t>
                    </w:r>
                    <w:r>
                      <w:fldChar w:fldCharType="end"/>
                    </w:r>
                  </w:p>
                  <w:p w14:paraId="70963611"/>
                  <w:p w14:paraId="3CD14610">
                    <w:pPr>
                      <w:pStyle w:val="21"/>
                      <w:ind w:firstLine="360"/>
                    </w:pPr>
                    <w:r>
                      <w:fldChar w:fldCharType="begin"/>
                    </w:r>
                    <w:r>
                      <w:instrText xml:space="preserve"> PAGE  \* MERGEFORMAT </w:instrText>
                    </w:r>
                    <w:r>
                      <w:fldChar w:fldCharType="separate"/>
                    </w:r>
                    <w:r>
                      <w:t>2</w:t>
                    </w:r>
                    <w:r>
                      <w:fldChar w:fldCharType="end"/>
                    </w:r>
                  </w:p>
                  <w:p w14:paraId="4379B8E4"/>
                  <w:p w14:paraId="2FB6DDF1">
                    <w:pPr>
                      <w:pStyle w:val="21"/>
                      <w:ind w:firstLine="360"/>
                    </w:pPr>
                    <w:r>
                      <w:fldChar w:fldCharType="begin"/>
                    </w:r>
                    <w:r>
                      <w:instrText xml:space="preserve"> PAGE  \* MERGEFORMAT </w:instrText>
                    </w:r>
                    <w:r>
                      <w:fldChar w:fldCharType="separate"/>
                    </w:r>
                    <w:r>
                      <w:t>2</w:t>
                    </w:r>
                    <w:r>
                      <w:fldChar w:fldCharType="end"/>
                    </w:r>
                  </w:p>
                  <w:p w14:paraId="156D3B99"/>
                  <w:p w14:paraId="1A941648">
                    <w:pPr>
                      <w:pStyle w:val="21"/>
                      <w:ind w:firstLine="360"/>
                    </w:pPr>
                    <w:r>
                      <w:fldChar w:fldCharType="begin"/>
                    </w:r>
                    <w:r>
                      <w:instrText xml:space="preserve"> PAGE  \* MERGEFORMAT </w:instrText>
                    </w:r>
                    <w:r>
                      <w:fldChar w:fldCharType="separate"/>
                    </w:r>
                    <w:r>
                      <w:t>2</w:t>
                    </w:r>
                    <w:r>
                      <w:fldChar w:fldCharType="end"/>
                    </w:r>
                  </w:p>
                  <w:p w14:paraId="3E277663"/>
                  <w:p w14:paraId="0AF59094">
                    <w:pPr>
                      <w:pStyle w:val="21"/>
                      <w:ind w:firstLine="360"/>
                    </w:pPr>
                    <w:r>
                      <w:fldChar w:fldCharType="begin"/>
                    </w:r>
                    <w:r>
                      <w:instrText xml:space="preserve"> PAGE  \* MERGEFORMAT </w:instrText>
                    </w:r>
                    <w:r>
                      <w:fldChar w:fldCharType="separate"/>
                    </w:r>
                    <w:r>
                      <w:t>2</w:t>
                    </w:r>
                    <w:r>
                      <w:fldChar w:fldCharType="end"/>
                    </w:r>
                  </w:p>
                  <w:p w14:paraId="09B844BA"/>
                  <w:p w14:paraId="6F60C2B9">
                    <w:pPr>
                      <w:pStyle w:val="21"/>
                      <w:ind w:firstLine="360"/>
                    </w:pPr>
                    <w:r>
                      <w:fldChar w:fldCharType="begin"/>
                    </w:r>
                    <w:r>
                      <w:instrText xml:space="preserve"> PAGE  \* MERGEFORMAT </w:instrText>
                    </w:r>
                    <w:r>
                      <w:fldChar w:fldCharType="separate"/>
                    </w:r>
                    <w:r>
                      <w:t>2</w:t>
                    </w:r>
                    <w:r>
                      <w:fldChar w:fldCharType="end"/>
                    </w:r>
                  </w:p>
                  <w:p w14:paraId="6E1B191B"/>
                  <w:p w14:paraId="209F2236">
                    <w:pPr>
                      <w:pStyle w:val="21"/>
                      <w:ind w:firstLine="360"/>
                    </w:pPr>
                    <w:r>
                      <w:fldChar w:fldCharType="begin"/>
                    </w:r>
                    <w:r>
                      <w:instrText xml:space="preserve"> PAGE  \* MERGEFORMAT </w:instrText>
                    </w:r>
                    <w:r>
                      <w:fldChar w:fldCharType="separate"/>
                    </w:r>
                    <w:r>
                      <w:t>2</w:t>
                    </w:r>
                    <w:r>
                      <w:fldChar w:fldCharType="end"/>
                    </w:r>
                  </w:p>
                  <w:p w14:paraId="13F03FC5"/>
                  <w:p w14:paraId="2E4CF0B9">
                    <w:pPr>
                      <w:pStyle w:val="21"/>
                      <w:ind w:firstLine="360"/>
                    </w:pPr>
                    <w:r>
                      <w:fldChar w:fldCharType="begin"/>
                    </w:r>
                    <w:r>
                      <w:instrText xml:space="preserve"> PAGE  \* MERGEFORMAT </w:instrText>
                    </w:r>
                    <w:r>
                      <w:fldChar w:fldCharType="separate"/>
                    </w:r>
                    <w:r>
                      <w:t>2</w:t>
                    </w:r>
                    <w:r>
                      <w:fldChar w:fldCharType="end"/>
                    </w:r>
                  </w:p>
                  <w:p w14:paraId="58BBC225"/>
                  <w:p w14:paraId="132FCDCE">
                    <w:pPr>
                      <w:pStyle w:val="21"/>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7C72" w14:textId="77777777" w:rsidR="0072452F" w:rsidRDefault="00000000">
    <w:pPr>
      <w:widowControl/>
      <w:kinsoku w:val="0"/>
      <w:autoSpaceDE w:val="0"/>
      <w:autoSpaceDN w:val="0"/>
      <w:adjustRightInd w:val="0"/>
      <w:snapToGrid w:val="0"/>
      <w:spacing w:line="182" w:lineRule="auto"/>
      <w:ind w:left="7470" w:firstLine="460"/>
      <w:jc w:val="left"/>
      <w:textAlignment w:val="baseline"/>
      <w:rPr>
        <w:rFonts w:ascii="宋体" w:hAnsi="宋体" w:cs="宋体"/>
        <w:snapToGrid w:val="0"/>
        <w:color w:val="000000"/>
        <w:kern w:val="0"/>
        <w:sz w:val="23"/>
        <w:szCs w:val="23"/>
      </w:rPr>
    </w:pPr>
    <w:r>
      <w:rPr>
        <w:noProof/>
        <w:sz w:val="23"/>
      </w:rPr>
      <mc:AlternateContent>
        <mc:Choice Requires="wps">
          <w:drawing>
            <wp:anchor distT="0" distB="0" distL="114300" distR="114300" simplePos="0" relativeHeight="251660288" behindDoc="0" locked="0" layoutInCell="1" allowOverlap="1" wp14:anchorId="03F9C128" wp14:editId="1F73BE86">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AEA08" w14:textId="77777777" w:rsidR="0072452F" w:rsidRDefault="00000000">
                          <w:pPr>
                            <w:pStyle w:val="affe"/>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671078E">
                    <w:pPr>
                      <w:pStyle w:val="2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65AA7" w14:textId="77777777" w:rsidR="00D92AC4" w:rsidRDefault="00D92AC4">
      <w:r>
        <w:separator/>
      </w:r>
    </w:p>
  </w:footnote>
  <w:footnote w:type="continuationSeparator" w:id="0">
    <w:p w14:paraId="69B6BF9E" w14:textId="77777777" w:rsidR="00D92AC4" w:rsidRDefault="00D92AC4">
      <w:r>
        <w:continuationSeparator/>
      </w:r>
    </w:p>
  </w:footnote>
  <w:footnote w:id="1">
    <w:p w14:paraId="3660EDDA" w14:textId="77777777" w:rsidR="0072452F" w:rsidRDefault="00000000">
      <w:pPr>
        <w:pStyle w:val="af0"/>
      </w:pPr>
      <w:r>
        <w:rPr>
          <w:rStyle w:val="affff1"/>
        </w:rPr>
        <w:footnoteRef/>
      </w:r>
      <w:r>
        <w:rPr>
          <w:rFonts w:hint="eastAsia"/>
        </w:rPr>
        <w:t>可回收物智能回收相关排放因子为统货使用的排放因子。目前智能回收箱对可回收物实行统货回收，箱体内不做分类处理。智能回收箱所收集的可回收物主要由这些品类组成：纸制品、塑料品（具体材质为PP、PET和HDPE居多）、金属品（具体材质为钢铁、铝和铜居多）和纺织品。考虑数据可得性并遵循保守性原则，排放因子推荐值选取智能回收箱所收集的主要可回收物品类中减排因子最低品类对应的排放因子。经企业调研、文献研究及各品类可回收物减排因子的测算，本方法学确定废旧纸制品的减排因子为所涉可回收物品类中的最小值，据此，将废旧纸制品作为核心研究对象，重点明确其减排量计算方法及对应因子取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37A0" w14:textId="77777777" w:rsidR="0072452F" w:rsidRDefault="0072452F">
    <w:pPr>
      <w:pStyle w:val="afff0"/>
      <w:tabs>
        <w:tab w:val="center" w:pos="4153"/>
        <w:tab w:val="right" w:pos="8306"/>
      </w:tabs>
      <w:ind w:left="6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D8DF" w14:textId="77777777" w:rsidR="0072452F" w:rsidRDefault="0072452F">
    <w:pPr>
      <w:pStyle w:val="afff0"/>
      <w:tabs>
        <w:tab w:val="center" w:pos="4153"/>
        <w:tab w:val="right" w:pos="8306"/>
      </w:tabs>
      <w:ind w:left="6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EEA1" w14:textId="77777777" w:rsidR="0072452F" w:rsidRDefault="0072452F">
    <w:pPr>
      <w:pStyle w:val="afff0"/>
      <w:tabs>
        <w:tab w:val="center" w:pos="4153"/>
        <w:tab w:val="right" w:pos="8306"/>
      </w:tabs>
      <w:ind w:left="6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224C" w14:textId="77777777" w:rsidR="0072452F" w:rsidRDefault="00000000">
    <w:pPr>
      <w:pStyle w:val="affff3"/>
    </w:pPr>
    <w:r>
      <w:rPr>
        <w:rFonts w:hint="eastAsia"/>
      </w:rPr>
      <w:t>深圳市高承载车辆出行场景碳普惠方法学</w:t>
    </w:r>
  </w:p>
  <w:p w14:paraId="2133689F" w14:textId="77777777" w:rsidR="0072452F" w:rsidRDefault="0072452F">
    <w:pPr>
      <w:pStyle w:val="affff2"/>
    </w:pPr>
  </w:p>
  <w:p w14:paraId="4C415947" w14:textId="77777777" w:rsidR="0072452F" w:rsidRDefault="0072452F">
    <w:pPr>
      <w:pStyle w:val="afff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3A1D" w14:textId="77777777" w:rsidR="0072452F" w:rsidRDefault="0072452F">
    <w:pPr>
      <w:pStyle w:val="afff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983844"/>
    <w:multiLevelType w:val="multilevel"/>
    <w:tmpl w:val="0D983844"/>
    <w:lvl w:ilvl="0">
      <w:start w:val="1"/>
      <w:numFmt w:val="decimal"/>
      <w:pStyle w:val="a2"/>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 w15:restartNumberingAfterBreak="0">
    <w:nsid w:val="0DDE2B46"/>
    <w:multiLevelType w:val="multilevel"/>
    <w:tmpl w:val="0DDE2B46"/>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5" w15:restartNumberingAfterBreak="0">
    <w:nsid w:val="1DBF583A"/>
    <w:multiLevelType w:val="multilevel"/>
    <w:tmpl w:val="1DBF583A"/>
    <w:lvl w:ilvl="0">
      <w:start w:val="1"/>
      <w:numFmt w:val="decimal"/>
      <w:pStyle w:val="a4"/>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6" w15:restartNumberingAfterBreak="0">
    <w:nsid w:val="1FC91163"/>
    <w:multiLevelType w:val="multilevel"/>
    <w:tmpl w:val="1FC91163"/>
    <w:lvl w:ilvl="0">
      <w:start w:val="1"/>
      <w:numFmt w:val="decimal"/>
      <w:pStyle w:val="a5"/>
      <w:suff w:val="nothing"/>
      <w:lvlText w:val="%1　"/>
      <w:lvlJc w:val="left"/>
      <w:pPr>
        <w:ind w:left="0" w:firstLine="0"/>
      </w:pPr>
      <w:rPr>
        <w:rFonts w:ascii="黑体" w:eastAsia="黑体" w:hAnsi="Times New Roman" w:hint="eastAsia"/>
        <w:b w:val="0"/>
        <w:i w:val="0"/>
        <w:sz w:val="21"/>
        <w:szCs w:val="21"/>
      </w:rPr>
    </w:lvl>
    <w:lvl w:ilvl="1">
      <w:start w:val="1"/>
      <w:numFmt w:val="decimal"/>
      <w:pStyle w:val="a6"/>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7"/>
      <w:suff w:val="nothing"/>
      <w:lvlText w:val="%1.%2.%3　"/>
      <w:lvlJc w:val="left"/>
      <w:pPr>
        <w:ind w:left="426"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7" w15:restartNumberingAfterBreak="0">
    <w:nsid w:val="22827D5B"/>
    <w:multiLevelType w:val="multilevel"/>
    <w:tmpl w:val="22827D5B"/>
    <w:lvl w:ilvl="0">
      <w:start w:val="1"/>
      <w:numFmt w:val="none"/>
      <w:pStyle w:val="aa"/>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8" w15:restartNumberingAfterBreak="0">
    <w:nsid w:val="2A8F7113"/>
    <w:multiLevelType w:val="multilevel"/>
    <w:tmpl w:val="2A8F7113"/>
    <w:lvl w:ilvl="0">
      <w:start w:val="1"/>
      <w:numFmt w:val="upperLetter"/>
      <w:pStyle w:val="ab"/>
      <w:suff w:val="space"/>
      <w:lvlText w:val="%1"/>
      <w:lvlJc w:val="left"/>
      <w:pPr>
        <w:ind w:left="623" w:hanging="425"/>
      </w:pPr>
      <w:rPr>
        <w:rFonts w:hint="eastAsia"/>
      </w:rPr>
    </w:lvl>
    <w:lvl w:ilvl="1">
      <w:start w:val="1"/>
      <w:numFmt w:val="decimal"/>
      <w:pStyle w:val="ac"/>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9" w15:restartNumberingAfterBreak="0">
    <w:nsid w:val="2C5917C3"/>
    <w:multiLevelType w:val="multilevel"/>
    <w:tmpl w:val="2C5917C3"/>
    <w:lvl w:ilvl="0">
      <w:start w:val="1"/>
      <w:numFmt w:val="none"/>
      <w:pStyle w:val="ad"/>
      <w:suff w:val="nothing"/>
      <w:lvlText w:val="%1——"/>
      <w:lvlJc w:val="left"/>
      <w:pPr>
        <w:ind w:left="833" w:hanging="408"/>
      </w:pPr>
      <w:rPr>
        <w:rFonts w:hint="eastAsia"/>
      </w:rPr>
    </w:lvl>
    <w:lvl w:ilvl="1">
      <w:start w:val="1"/>
      <w:numFmt w:val="bullet"/>
      <w:pStyle w:val="ae"/>
      <w:lvlText w:val=""/>
      <w:lvlJc w:val="left"/>
      <w:pPr>
        <w:tabs>
          <w:tab w:val="left" w:pos="760"/>
        </w:tabs>
        <w:ind w:left="1264" w:hanging="413"/>
      </w:pPr>
      <w:rPr>
        <w:rFonts w:ascii="Symbol" w:hAnsi="Symbol" w:hint="default"/>
        <w:color w:val="auto"/>
      </w:rPr>
    </w:lvl>
    <w:lvl w:ilvl="2">
      <w:start w:val="1"/>
      <w:numFmt w:val="bullet"/>
      <w:pStyle w:val="af"/>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0" w15:restartNumberingAfterBreak="0">
    <w:nsid w:val="3D733618"/>
    <w:multiLevelType w:val="multilevel"/>
    <w:tmpl w:val="3D733618"/>
    <w:lvl w:ilvl="0">
      <w:start w:val="1"/>
      <w:numFmt w:val="decimal"/>
      <w:pStyle w:val="af0"/>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1" w15:restartNumberingAfterBreak="0">
    <w:nsid w:val="44C50F90"/>
    <w:multiLevelType w:val="multilevel"/>
    <w:tmpl w:val="44C50F90"/>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pStyle w:val="af2"/>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2"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3" w15:restartNumberingAfterBreak="0">
    <w:nsid w:val="54BE1EA1"/>
    <w:multiLevelType w:val="multilevel"/>
    <w:tmpl w:val="54BE1EA1"/>
    <w:lvl w:ilvl="0">
      <w:start w:val="1"/>
      <w:numFmt w:val="upperLetter"/>
      <w:suff w:val="nothing"/>
      <w:lvlText w:val="附　录　%1"/>
      <w:lvlJc w:val="left"/>
      <w:pPr>
        <w:ind w:left="0" w:firstLine="0"/>
      </w:pPr>
      <w:rPr>
        <w:rFonts w:ascii="黑体" w:eastAsia="黑体" w:hAnsi="Times New Roman" w:cs="黑体" w:hint="eastAsia"/>
        <w:b w:val="0"/>
        <w:i w:val="0"/>
        <w:spacing w:val="0"/>
        <w:sz w:val="21"/>
        <w:szCs w:val="21"/>
      </w:rPr>
    </w:lvl>
    <w:lvl w:ilvl="1">
      <w:start w:val="1"/>
      <w:numFmt w:val="decimal"/>
      <w:suff w:val="nothing"/>
      <w:lvlText w:val="%1.%2　"/>
      <w:lvlJc w:val="left"/>
      <w:pPr>
        <w:ind w:left="0" w:firstLine="0"/>
      </w:pPr>
      <w:rPr>
        <w:rFonts w:ascii="黑体" w:eastAsia="黑体" w:hAnsi="Times New Roman" w:cs="黑体" w:hint="eastAsia"/>
        <w:b w:val="0"/>
        <w:i w:val="0"/>
        <w:spacing w:val="0"/>
        <w:kern w:val="21"/>
        <w:sz w:val="21"/>
        <w:szCs w:val="21"/>
      </w:rPr>
    </w:lvl>
    <w:lvl w:ilvl="2">
      <w:start w:val="1"/>
      <w:numFmt w:val="decimal"/>
      <w:suff w:val="nothing"/>
      <w:lvlText w:val="%1.%2.%3　"/>
      <w:lvlJc w:val="left"/>
      <w:pPr>
        <w:ind w:left="0" w:firstLine="0"/>
      </w:pPr>
      <w:rPr>
        <w:rFonts w:ascii="黑体" w:eastAsia="黑体" w:hAnsi="Times New Roman" w:cs="黑体" w:hint="eastAsia"/>
        <w:b w:val="0"/>
        <w:i w:val="0"/>
        <w:sz w:val="21"/>
        <w:szCs w:val="21"/>
      </w:rPr>
    </w:lvl>
    <w:lvl w:ilvl="3">
      <w:start w:val="1"/>
      <w:numFmt w:val="decimal"/>
      <w:suff w:val="nothing"/>
      <w:lvlText w:val="%1.%2.%3.%4　"/>
      <w:lvlJc w:val="left"/>
      <w:pPr>
        <w:ind w:left="0" w:firstLine="0"/>
      </w:pPr>
      <w:rPr>
        <w:rFonts w:ascii="黑体" w:eastAsia="黑体" w:hAnsi="Times New Roman" w:cs="黑体" w:hint="eastAsia"/>
        <w:b w:val="0"/>
        <w:i w:val="0"/>
        <w:sz w:val="21"/>
        <w:szCs w:val="21"/>
      </w:rPr>
    </w:lvl>
    <w:lvl w:ilvl="4">
      <w:start w:val="1"/>
      <w:numFmt w:val="decimal"/>
      <w:suff w:val="nothing"/>
      <w:lvlText w:val="%1.%2.%3.%4.%5　"/>
      <w:lvlJc w:val="left"/>
      <w:pPr>
        <w:ind w:left="0" w:firstLine="0"/>
      </w:pPr>
      <w:rPr>
        <w:rFonts w:ascii="黑体" w:eastAsia="黑体" w:hAnsi="Times New Roman" w:cs="黑体" w:hint="eastAsia"/>
        <w:b w:val="0"/>
        <w:i w:val="0"/>
        <w:sz w:val="21"/>
        <w:szCs w:val="21"/>
      </w:rPr>
    </w:lvl>
    <w:lvl w:ilvl="5">
      <w:start w:val="1"/>
      <w:numFmt w:val="decimal"/>
      <w:suff w:val="nothing"/>
      <w:lvlText w:val="%1.%2.%3.%4.%5.%6　"/>
      <w:lvlJc w:val="left"/>
      <w:pPr>
        <w:ind w:left="0" w:firstLine="0"/>
      </w:pPr>
      <w:rPr>
        <w:rFonts w:ascii="黑体" w:eastAsia="黑体" w:hAnsi="Times New Roman" w:cs="黑体" w:hint="eastAsia"/>
        <w:b w:val="0"/>
        <w:i w:val="0"/>
        <w:sz w:val="21"/>
        <w:szCs w:val="21"/>
      </w:rPr>
    </w:lvl>
    <w:lvl w:ilvl="6">
      <w:start w:val="1"/>
      <w:numFmt w:val="decimal"/>
      <w:suff w:val="nothing"/>
      <w:lvlText w:val="%1.%2.%3.%4.%5.%6.%7　"/>
      <w:lvlJc w:val="left"/>
      <w:pPr>
        <w:ind w:left="0" w:firstLine="0"/>
      </w:pPr>
      <w:rPr>
        <w:rFonts w:ascii="黑体" w:eastAsia="黑体" w:hAnsi="Times New Roman" w:cs="黑体" w:hint="eastAsia"/>
        <w:b w:val="0"/>
        <w:i w:val="0"/>
        <w:sz w:val="21"/>
        <w:szCs w:val="21"/>
      </w:rPr>
    </w:lvl>
    <w:lvl w:ilvl="7">
      <w:start w:val="1"/>
      <w:numFmt w:val="decimal"/>
      <w:lvlText w:val="%1.%2.%3.%4.%5.%6.%7.%8"/>
      <w:lvlJc w:val="left"/>
      <w:pPr>
        <w:tabs>
          <w:tab w:val="left" w:pos="4394"/>
        </w:tabs>
        <w:ind w:left="4394" w:hanging="1418"/>
      </w:pPr>
      <w:rPr>
        <w:rFonts w:ascii="宋体" w:eastAsia="宋体" w:hAnsi="宋体" w:cs="宋体" w:hint="eastAsia"/>
      </w:rPr>
    </w:lvl>
    <w:lvl w:ilvl="8">
      <w:start w:val="1"/>
      <w:numFmt w:val="decimal"/>
      <w:lvlText w:val="%1.%2.%3.%4.%5.%6.%7.%8.%9"/>
      <w:lvlJc w:val="left"/>
      <w:pPr>
        <w:tabs>
          <w:tab w:val="left" w:pos="5102"/>
        </w:tabs>
        <w:ind w:left="5102" w:hanging="1700"/>
      </w:pPr>
      <w:rPr>
        <w:rFonts w:ascii="宋体" w:eastAsia="宋体" w:hAnsi="宋体" w:cs="宋体" w:hint="eastAsia"/>
      </w:rPr>
    </w:lvl>
  </w:abstractNum>
  <w:abstractNum w:abstractNumId="14" w15:restartNumberingAfterBreak="0">
    <w:nsid w:val="60B55DC2"/>
    <w:multiLevelType w:val="multilevel"/>
    <w:tmpl w:val="60B55DC2"/>
    <w:lvl w:ilvl="0">
      <w:start w:val="1"/>
      <w:numFmt w:val="upperLetter"/>
      <w:pStyle w:val="af4"/>
      <w:lvlText w:val="%1"/>
      <w:lvlJc w:val="left"/>
      <w:pPr>
        <w:tabs>
          <w:tab w:val="left"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5" w15:restartNumberingAfterBreak="0">
    <w:nsid w:val="646260FA"/>
    <w:multiLevelType w:val="multilevel"/>
    <w:tmpl w:val="646260FA"/>
    <w:lvl w:ilvl="0">
      <w:start w:val="1"/>
      <w:numFmt w:val="decimal"/>
      <w:pStyle w:val="af6"/>
      <w:suff w:val="nothing"/>
      <w:lvlText w:val="表%1　"/>
      <w:lvlJc w:val="left"/>
      <w:pPr>
        <w:ind w:left="312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6" w15:restartNumberingAfterBreak="0">
    <w:nsid w:val="657D3FBC"/>
    <w:multiLevelType w:val="multilevel"/>
    <w:tmpl w:val="657D3FBC"/>
    <w:lvl w:ilvl="0">
      <w:start w:val="1"/>
      <w:numFmt w:val="upperLetter"/>
      <w:pStyle w:val="af7"/>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9"/>
      <w:suff w:val="nothing"/>
      <w:lvlText w:val="%1.%2.%3　"/>
      <w:lvlJc w:val="left"/>
      <w:pPr>
        <w:ind w:left="0" w:firstLine="0"/>
      </w:pPr>
      <w:rPr>
        <w:rFonts w:ascii="黑体" w:eastAsia="黑体" w:hAnsi="Times New Roman" w:hint="eastAsia"/>
        <w:b w:val="0"/>
        <w:i w:val="0"/>
        <w:sz w:val="21"/>
      </w:rPr>
    </w:lvl>
    <w:lvl w:ilvl="3">
      <w:start w:val="1"/>
      <w:numFmt w:val="decimal"/>
      <w:pStyle w:val="afa"/>
      <w:suff w:val="nothing"/>
      <w:lvlText w:val="%1.%2.%3.%4　"/>
      <w:lvlJc w:val="left"/>
      <w:pPr>
        <w:ind w:left="0" w:firstLine="0"/>
      </w:pPr>
      <w:rPr>
        <w:rFonts w:ascii="黑体" w:eastAsia="黑体" w:hAnsi="Times New Roman" w:hint="eastAsia"/>
        <w:b w:val="0"/>
        <w:i w:val="0"/>
        <w:sz w:val="21"/>
      </w:rPr>
    </w:lvl>
    <w:lvl w:ilvl="4">
      <w:start w:val="1"/>
      <w:numFmt w:val="decimal"/>
      <w:pStyle w:val="afb"/>
      <w:suff w:val="nothing"/>
      <w:lvlText w:val="%1.%2.%3.%4.%5　"/>
      <w:lvlJc w:val="left"/>
      <w:pPr>
        <w:ind w:left="0" w:firstLine="0"/>
      </w:pPr>
      <w:rPr>
        <w:rFonts w:ascii="黑体" w:eastAsia="黑体" w:hAnsi="Times New Roman" w:hint="eastAsia"/>
        <w:b w:val="0"/>
        <w:i w:val="0"/>
        <w:sz w:val="21"/>
      </w:rPr>
    </w:lvl>
    <w:lvl w:ilvl="5">
      <w:start w:val="1"/>
      <w:numFmt w:val="decimal"/>
      <w:pStyle w:val="afc"/>
      <w:suff w:val="nothing"/>
      <w:lvlText w:val="%1.%2.%3.%4.%5.%6　"/>
      <w:lvlJc w:val="left"/>
      <w:pPr>
        <w:ind w:left="0" w:firstLine="0"/>
      </w:pPr>
      <w:rPr>
        <w:rFonts w:ascii="黑体" w:eastAsia="黑体" w:hAnsi="Times New Roman" w:hint="eastAsia"/>
        <w:b w:val="0"/>
        <w:i w:val="0"/>
        <w:sz w:val="21"/>
      </w:rPr>
    </w:lvl>
    <w:lvl w:ilvl="6">
      <w:start w:val="1"/>
      <w:numFmt w:val="decimal"/>
      <w:pStyle w:val="af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15:restartNumberingAfterBreak="0">
    <w:nsid w:val="6D6C07CD"/>
    <w:multiLevelType w:val="multilevel"/>
    <w:tmpl w:val="6D6C07CD"/>
    <w:lvl w:ilvl="0">
      <w:start w:val="1"/>
      <w:numFmt w:val="lowerLetter"/>
      <w:pStyle w:val="afe"/>
      <w:lvlText w:val="%1)"/>
      <w:lvlJc w:val="left"/>
      <w:pPr>
        <w:tabs>
          <w:tab w:val="left" w:pos="839"/>
        </w:tabs>
        <w:ind w:left="839" w:hanging="419"/>
      </w:pPr>
      <w:rPr>
        <w:rFonts w:ascii="宋体" w:eastAsia="宋体" w:hint="eastAsia"/>
        <w:b w:val="0"/>
        <w:i w:val="0"/>
        <w:sz w:val="21"/>
      </w:rPr>
    </w:lvl>
    <w:lvl w:ilvl="1">
      <w:start w:val="1"/>
      <w:numFmt w:val="decimal"/>
      <w:pStyle w:val="aff"/>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8" w15:restartNumberingAfterBreak="0">
    <w:nsid w:val="6DBF04F4"/>
    <w:multiLevelType w:val="multilevel"/>
    <w:tmpl w:val="6DBF04F4"/>
    <w:lvl w:ilvl="0">
      <w:start w:val="1"/>
      <w:numFmt w:val="none"/>
      <w:pStyle w:val="aff0"/>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2070221420">
    <w:abstractNumId w:val="10"/>
  </w:num>
  <w:num w:numId="2" w16cid:durableId="215362869">
    <w:abstractNumId w:val="6"/>
  </w:num>
  <w:num w:numId="3" w16cid:durableId="1817913419">
    <w:abstractNumId w:val="9"/>
  </w:num>
  <w:num w:numId="4" w16cid:durableId="166750029">
    <w:abstractNumId w:val="2"/>
  </w:num>
  <w:num w:numId="5" w16cid:durableId="362243919">
    <w:abstractNumId w:val="11"/>
  </w:num>
  <w:num w:numId="6" w16cid:durableId="257300256">
    <w:abstractNumId w:val="18"/>
  </w:num>
  <w:num w:numId="7" w16cid:durableId="1672098959">
    <w:abstractNumId w:val="0"/>
  </w:num>
  <w:num w:numId="8" w16cid:durableId="235163454">
    <w:abstractNumId w:val="12"/>
  </w:num>
  <w:num w:numId="9" w16cid:durableId="1943882006">
    <w:abstractNumId w:val="7"/>
  </w:num>
  <w:num w:numId="10" w16cid:durableId="1092318754">
    <w:abstractNumId w:val="5"/>
  </w:num>
  <w:num w:numId="11" w16cid:durableId="2120640385">
    <w:abstractNumId w:val="16"/>
  </w:num>
  <w:num w:numId="12" w16cid:durableId="992757465">
    <w:abstractNumId w:val="14"/>
  </w:num>
  <w:num w:numId="13" w16cid:durableId="367754490">
    <w:abstractNumId w:val="17"/>
  </w:num>
  <w:num w:numId="14" w16cid:durableId="106707446">
    <w:abstractNumId w:val="8"/>
  </w:num>
  <w:num w:numId="15" w16cid:durableId="982003081">
    <w:abstractNumId w:val="1"/>
  </w:num>
  <w:num w:numId="16" w16cid:durableId="629240301">
    <w:abstractNumId w:val="4"/>
  </w:num>
  <w:num w:numId="17" w16cid:durableId="1420709092">
    <w:abstractNumId w:val="15"/>
  </w:num>
  <w:num w:numId="18" w16cid:durableId="46803741">
    <w:abstractNumId w:val="3"/>
  </w:num>
  <w:num w:numId="19" w16cid:durableId="992370628">
    <w:abstractNumId w:val="13"/>
  </w:num>
  <w:num w:numId="20" w16cid:durableId="2769079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44003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33872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92609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k1ZjUxODhjYTY4YTBlN2E2MWMzZmY2YThmMjJlNDUifQ=="/>
    <w:docVar w:name="KSO_WPS_MARK_KEY" w:val="9fde4383-9173-4064-a6f0-f545c807c9b6"/>
  </w:docVars>
  <w:rsids>
    <w:rsidRoot w:val="00172A27"/>
    <w:rsid w:val="00000244"/>
    <w:rsid w:val="0000185F"/>
    <w:rsid w:val="00002A36"/>
    <w:rsid w:val="0000586F"/>
    <w:rsid w:val="00006716"/>
    <w:rsid w:val="00006F0D"/>
    <w:rsid w:val="0000730C"/>
    <w:rsid w:val="000106DF"/>
    <w:rsid w:val="00010F4F"/>
    <w:rsid w:val="000110CF"/>
    <w:rsid w:val="00012E88"/>
    <w:rsid w:val="00013D86"/>
    <w:rsid w:val="00013E02"/>
    <w:rsid w:val="00014463"/>
    <w:rsid w:val="0001505B"/>
    <w:rsid w:val="0001571E"/>
    <w:rsid w:val="00017B37"/>
    <w:rsid w:val="0002143C"/>
    <w:rsid w:val="00021D08"/>
    <w:rsid w:val="000224ED"/>
    <w:rsid w:val="000245F0"/>
    <w:rsid w:val="00024DAF"/>
    <w:rsid w:val="00025450"/>
    <w:rsid w:val="00025A65"/>
    <w:rsid w:val="00026631"/>
    <w:rsid w:val="00026AE1"/>
    <w:rsid w:val="00026C31"/>
    <w:rsid w:val="00027280"/>
    <w:rsid w:val="00027E16"/>
    <w:rsid w:val="000320A7"/>
    <w:rsid w:val="00035925"/>
    <w:rsid w:val="00035B86"/>
    <w:rsid w:val="00040377"/>
    <w:rsid w:val="00040B73"/>
    <w:rsid w:val="00041225"/>
    <w:rsid w:val="000416BB"/>
    <w:rsid w:val="000465EC"/>
    <w:rsid w:val="0004676A"/>
    <w:rsid w:val="00046D60"/>
    <w:rsid w:val="000478A0"/>
    <w:rsid w:val="000479D8"/>
    <w:rsid w:val="00051F94"/>
    <w:rsid w:val="00053616"/>
    <w:rsid w:val="00054A65"/>
    <w:rsid w:val="00054FCA"/>
    <w:rsid w:val="00056339"/>
    <w:rsid w:val="00056444"/>
    <w:rsid w:val="00057E61"/>
    <w:rsid w:val="00060DD1"/>
    <w:rsid w:val="00061731"/>
    <w:rsid w:val="000618CB"/>
    <w:rsid w:val="000670BC"/>
    <w:rsid w:val="00067CDF"/>
    <w:rsid w:val="00071E83"/>
    <w:rsid w:val="00071EB8"/>
    <w:rsid w:val="00073D3F"/>
    <w:rsid w:val="00074FBE"/>
    <w:rsid w:val="000775A4"/>
    <w:rsid w:val="000779A3"/>
    <w:rsid w:val="00082614"/>
    <w:rsid w:val="0008317C"/>
    <w:rsid w:val="00083A09"/>
    <w:rsid w:val="00083A34"/>
    <w:rsid w:val="00083BF7"/>
    <w:rsid w:val="00084665"/>
    <w:rsid w:val="0008585A"/>
    <w:rsid w:val="00087FC3"/>
    <w:rsid w:val="0009005E"/>
    <w:rsid w:val="00091A2F"/>
    <w:rsid w:val="00092857"/>
    <w:rsid w:val="00093FE3"/>
    <w:rsid w:val="000979E1"/>
    <w:rsid w:val="000A20A9"/>
    <w:rsid w:val="000A2558"/>
    <w:rsid w:val="000A3066"/>
    <w:rsid w:val="000A3C55"/>
    <w:rsid w:val="000A48B1"/>
    <w:rsid w:val="000A712B"/>
    <w:rsid w:val="000A74B2"/>
    <w:rsid w:val="000A7B95"/>
    <w:rsid w:val="000B0006"/>
    <w:rsid w:val="000B00AC"/>
    <w:rsid w:val="000B3143"/>
    <w:rsid w:val="000B3BD3"/>
    <w:rsid w:val="000B440C"/>
    <w:rsid w:val="000B6178"/>
    <w:rsid w:val="000B70B8"/>
    <w:rsid w:val="000C155D"/>
    <w:rsid w:val="000C4BF9"/>
    <w:rsid w:val="000C5E04"/>
    <w:rsid w:val="000C6B05"/>
    <w:rsid w:val="000C6DD6"/>
    <w:rsid w:val="000C73D4"/>
    <w:rsid w:val="000D0FDA"/>
    <w:rsid w:val="000D2CF3"/>
    <w:rsid w:val="000D3D4C"/>
    <w:rsid w:val="000D4F51"/>
    <w:rsid w:val="000D718B"/>
    <w:rsid w:val="000E0C46"/>
    <w:rsid w:val="000E4E4A"/>
    <w:rsid w:val="000F030C"/>
    <w:rsid w:val="000F129C"/>
    <w:rsid w:val="000F12EE"/>
    <w:rsid w:val="000F27A8"/>
    <w:rsid w:val="000F541B"/>
    <w:rsid w:val="000F5A0C"/>
    <w:rsid w:val="00101A79"/>
    <w:rsid w:val="001056DE"/>
    <w:rsid w:val="00105FD9"/>
    <w:rsid w:val="001063FF"/>
    <w:rsid w:val="001124C0"/>
    <w:rsid w:val="00123F05"/>
    <w:rsid w:val="00124DAC"/>
    <w:rsid w:val="0013175F"/>
    <w:rsid w:val="001336E6"/>
    <w:rsid w:val="001349E0"/>
    <w:rsid w:val="0013596D"/>
    <w:rsid w:val="00135EAB"/>
    <w:rsid w:val="00137089"/>
    <w:rsid w:val="00137104"/>
    <w:rsid w:val="00140A66"/>
    <w:rsid w:val="00141562"/>
    <w:rsid w:val="0014163F"/>
    <w:rsid w:val="00143A78"/>
    <w:rsid w:val="00143C38"/>
    <w:rsid w:val="00144A2D"/>
    <w:rsid w:val="00146099"/>
    <w:rsid w:val="00146693"/>
    <w:rsid w:val="001512B4"/>
    <w:rsid w:val="0015151F"/>
    <w:rsid w:val="0015460F"/>
    <w:rsid w:val="001559A7"/>
    <w:rsid w:val="001620A5"/>
    <w:rsid w:val="001625C6"/>
    <w:rsid w:val="00164891"/>
    <w:rsid w:val="00164E53"/>
    <w:rsid w:val="0016699D"/>
    <w:rsid w:val="00171FCE"/>
    <w:rsid w:val="00172A27"/>
    <w:rsid w:val="00175159"/>
    <w:rsid w:val="00176208"/>
    <w:rsid w:val="001819B4"/>
    <w:rsid w:val="0018211B"/>
    <w:rsid w:val="00182DCC"/>
    <w:rsid w:val="001840D3"/>
    <w:rsid w:val="001866A3"/>
    <w:rsid w:val="001900F8"/>
    <w:rsid w:val="00191258"/>
    <w:rsid w:val="0019183F"/>
    <w:rsid w:val="00191CB7"/>
    <w:rsid w:val="00192680"/>
    <w:rsid w:val="00193037"/>
    <w:rsid w:val="00193A2C"/>
    <w:rsid w:val="0019573C"/>
    <w:rsid w:val="00196381"/>
    <w:rsid w:val="00196681"/>
    <w:rsid w:val="00196FA4"/>
    <w:rsid w:val="001A288E"/>
    <w:rsid w:val="001A2E82"/>
    <w:rsid w:val="001A7AD6"/>
    <w:rsid w:val="001B249B"/>
    <w:rsid w:val="001B2F21"/>
    <w:rsid w:val="001B4DD8"/>
    <w:rsid w:val="001B5616"/>
    <w:rsid w:val="001B6DC2"/>
    <w:rsid w:val="001C149C"/>
    <w:rsid w:val="001C21AC"/>
    <w:rsid w:val="001C40C8"/>
    <w:rsid w:val="001C47BA"/>
    <w:rsid w:val="001C59EA"/>
    <w:rsid w:val="001C73D9"/>
    <w:rsid w:val="001C7D29"/>
    <w:rsid w:val="001D07FA"/>
    <w:rsid w:val="001D0FDD"/>
    <w:rsid w:val="001D1292"/>
    <w:rsid w:val="001D14D1"/>
    <w:rsid w:val="001D296C"/>
    <w:rsid w:val="001D406C"/>
    <w:rsid w:val="001D41EE"/>
    <w:rsid w:val="001D46DD"/>
    <w:rsid w:val="001E0380"/>
    <w:rsid w:val="001E13B1"/>
    <w:rsid w:val="001E2F4B"/>
    <w:rsid w:val="001E396B"/>
    <w:rsid w:val="001E3E7D"/>
    <w:rsid w:val="001E51A8"/>
    <w:rsid w:val="001E5D67"/>
    <w:rsid w:val="001F3A19"/>
    <w:rsid w:val="001F4B3D"/>
    <w:rsid w:val="001F691E"/>
    <w:rsid w:val="0020085C"/>
    <w:rsid w:val="0021572D"/>
    <w:rsid w:val="00215E9C"/>
    <w:rsid w:val="00217715"/>
    <w:rsid w:val="00223526"/>
    <w:rsid w:val="00224835"/>
    <w:rsid w:val="00226805"/>
    <w:rsid w:val="00232C98"/>
    <w:rsid w:val="00232D8D"/>
    <w:rsid w:val="00234467"/>
    <w:rsid w:val="002356B3"/>
    <w:rsid w:val="002362F6"/>
    <w:rsid w:val="002371E5"/>
    <w:rsid w:val="00237D8D"/>
    <w:rsid w:val="0024075F"/>
    <w:rsid w:val="00241DA2"/>
    <w:rsid w:val="0024339A"/>
    <w:rsid w:val="00245E1E"/>
    <w:rsid w:val="00247FEE"/>
    <w:rsid w:val="00250E7D"/>
    <w:rsid w:val="00250ECC"/>
    <w:rsid w:val="00251D7C"/>
    <w:rsid w:val="002565D5"/>
    <w:rsid w:val="00257C9A"/>
    <w:rsid w:val="002622C0"/>
    <w:rsid w:val="00263EF5"/>
    <w:rsid w:val="002653EB"/>
    <w:rsid w:val="002654C3"/>
    <w:rsid w:val="00270AC4"/>
    <w:rsid w:val="00273102"/>
    <w:rsid w:val="002778AE"/>
    <w:rsid w:val="00277C3D"/>
    <w:rsid w:val="00280521"/>
    <w:rsid w:val="002810F5"/>
    <w:rsid w:val="0028269A"/>
    <w:rsid w:val="00282E79"/>
    <w:rsid w:val="00283590"/>
    <w:rsid w:val="00284EC7"/>
    <w:rsid w:val="0028594E"/>
    <w:rsid w:val="00285FEF"/>
    <w:rsid w:val="00286973"/>
    <w:rsid w:val="00291F3E"/>
    <w:rsid w:val="00294E70"/>
    <w:rsid w:val="00297BBE"/>
    <w:rsid w:val="002A1924"/>
    <w:rsid w:val="002A20F4"/>
    <w:rsid w:val="002A3030"/>
    <w:rsid w:val="002A7420"/>
    <w:rsid w:val="002B0F12"/>
    <w:rsid w:val="002B1308"/>
    <w:rsid w:val="002B4554"/>
    <w:rsid w:val="002B5176"/>
    <w:rsid w:val="002B7E7E"/>
    <w:rsid w:val="002C0FF9"/>
    <w:rsid w:val="002C1BF3"/>
    <w:rsid w:val="002C1F8F"/>
    <w:rsid w:val="002C3D80"/>
    <w:rsid w:val="002C72D8"/>
    <w:rsid w:val="002D0856"/>
    <w:rsid w:val="002D11FA"/>
    <w:rsid w:val="002D1663"/>
    <w:rsid w:val="002D4EEB"/>
    <w:rsid w:val="002D5A2C"/>
    <w:rsid w:val="002D5EA0"/>
    <w:rsid w:val="002D773E"/>
    <w:rsid w:val="002E01E8"/>
    <w:rsid w:val="002E0278"/>
    <w:rsid w:val="002E0715"/>
    <w:rsid w:val="002E0DDF"/>
    <w:rsid w:val="002E0E21"/>
    <w:rsid w:val="002E20ED"/>
    <w:rsid w:val="002E229F"/>
    <w:rsid w:val="002E2906"/>
    <w:rsid w:val="002E363B"/>
    <w:rsid w:val="002E4CC7"/>
    <w:rsid w:val="002E5635"/>
    <w:rsid w:val="002E64C3"/>
    <w:rsid w:val="002E6A2C"/>
    <w:rsid w:val="002F1D8C"/>
    <w:rsid w:val="002F21DA"/>
    <w:rsid w:val="002F3D95"/>
    <w:rsid w:val="002F4EFC"/>
    <w:rsid w:val="00301F39"/>
    <w:rsid w:val="003023FB"/>
    <w:rsid w:val="00303DAE"/>
    <w:rsid w:val="00306C56"/>
    <w:rsid w:val="00307C17"/>
    <w:rsid w:val="00311AFE"/>
    <w:rsid w:val="00314787"/>
    <w:rsid w:val="00316C99"/>
    <w:rsid w:val="00316FE2"/>
    <w:rsid w:val="003223F7"/>
    <w:rsid w:val="00322DFE"/>
    <w:rsid w:val="003240B4"/>
    <w:rsid w:val="0032488E"/>
    <w:rsid w:val="00325926"/>
    <w:rsid w:val="003261D6"/>
    <w:rsid w:val="003271A4"/>
    <w:rsid w:val="00327A8A"/>
    <w:rsid w:val="003332C5"/>
    <w:rsid w:val="00334EF9"/>
    <w:rsid w:val="00336610"/>
    <w:rsid w:val="0034026C"/>
    <w:rsid w:val="00343F73"/>
    <w:rsid w:val="003448B4"/>
    <w:rsid w:val="00345060"/>
    <w:rsid w:val="0035323B"/>
    <w:rsid w:val="00353476"/>
    <w:rsid w:val="00354D11"/>
    <w:rsid w:val="00355501"/>
    <w:rsid w:val="00356AEB"/>
    <w:rsid w:val="003609D2"/>
    <w:rsid w:val="00360FDA"/>
    <w:rsid w:val="0036163E"/>
    <w:rsid w:val="00363D3D"/>
    <w:rsid w:val="00363F22"/>
    <w:rsid w:val="003649E1"/>
    <w:rsid w:val="00366858"/>
    <w:rsid w:val="00375564"/>
    <w:rsid w:val="00376013"/>
    <w:rsid w:val="00376A66"/>
    <w:rsid w:val="00377B31"/>
    <w:rsid w:val="00381265"/>
    <w:rsid w:val="00383191"/>
    <w:rsid w:val="00386DED"/>
    <w:rsid w:val="003875A8"/>
    <w:rsid w:val="00387758"/>
    <w:rsid w:val="0038798B"/>
    <w:rsid w:val="003879C4"/>
    <w:rsid w:val="003912E7"/>
    <w:rsid w:val="00393947"/>
    <w:rsid w:val="003964FB"/>
    <w:rsid w:val="00396AC9"/>
    <w:rsid w:val="003A2275"/>
    <w:rsid w:val="003A393F"/>
    <w:rsid w:val="003A561F"/>
    <w:rsid w:val="003A6A4F"/>
    <w:rsid w:val="003A7088"/>
    <w:rsid w:val="003B00DF"/>
    <w:rsid w:val="003B1275"/>
    <w:rsid w:val="003B1778"/>
    <w:rsid w:val="003B1F5A"/>
    <w:rsid w:val="003B3AEC"/>
    <w:rsid w:val="003C088A"/>
    <w:rsid w:val="003C11CB"/>
    <w:rsid w:val="003C2B8A"/>
    <w:rsid w:val="003C7482"/>
    <w:rsid w:val="003C75F3"/>
    <w:rsid w:val="003C78A3"/>
    <w:rsid w:val="003D304D"/>
    <w:rsid w:val="003D41FC"/>
    <w:rsid w:val="003D74F1"/>
    <w:rsid w:val="003E1867"/>
    <w:rsid w:val="003E1B3C"/>
    <w:rsid w:val="003E3687"/>
    <w:rsid w:val="003E3BE8"/>
    <w:rsid w:val="003E4319"/>
    <w:rsid w:val="003E5729"/>
    <w:rsid w:val="003F2EDC"/>
    <w:rsid w:val="003F4EE0"/>
    <w:rsid w:val="003F6DBA"/>
    <w:rsid w:val="003F738A"/>
    <w:rsid w:val="003F7C80"/>
    <w:rsid w:val="00400C26"/>
    <w:rsid w:val="004017AB"/>
    <w:rsid w:val="00402153"/>
    <w:rsid w:val="00402C10"/>
    <w:rsid w:val="00402FC1"/>
    <w:rsid w:val="00403744"/>
    <w:rsid w:val="00405103"/>
    <w:rsid w:val="0040615C"/>
    <w:rsid w:val="00412119"/>
    <w:rsid w:val="00422CE9"/>
    <w:rsid w:val="00423805"/>
    <w:rsid w:val="00424AF7"/>
    <w:rsid w:val="00425082"/>
    <w:rsid w:val="00426E06"/>
    <w:rsid w:val="004275D6"/>
    <w:rsid w:val="0043034C"/>
    <w:rsid w:val="004312C7"/>
    <w:rsid w:val="00431DEB"/>
    <w:rsid w:val="0043250B"/>
    <w:rsid w:val="00432F49"/>
    <w:rsid w:val="00436416"/>
    <w:rsid w:val="004374BE"/>
    <w:rsid w:val="00437A5E"/>
    <w:rsid w:val="004434EE"/>
    <w:rsid w:val="00445312"/>
    <w:rsid w:val="00445350"/>
    <w:rsid w:val="00446B29"/>
    <w:rsid w:val="00446F85"/>
    <w:rsid w:val="00447CDB"/>
    <w:rsid w:val="00452193"/>
    <w:rsid w:val="00453100"/>
    <w:rsid w:val="00453F9A"/>
    <w:rsid w:val="00460282"/>
    <w:rsid w:val="00460AD5"/>
    <w:rsid w:val="00461A8A"/>
    <w:rsid w:val="004630D5"/>
    <w:rsid w:val="00466694"/>
    <w:rsid w:val="00467170"/>
    <w:rsid w:val="0047099A"/>
    <w:rsid w:val="00471E91"/>
    <w:rsid w:val="00472DB1"/>
    <w:rsid w:val="0047349C"/>
    <w:rsid w:val="004736B1"/>
    <w:rsid w:val="00474675"/>
    <w:rsid w:val="0047470C"/>
    <w:rsid w:val="004747AD"/>
    <w:rsid w:val="004747B2"/>
    <w:rsid w:val="004778B7"/>
    <w:rsid w:val="004778DD"/>
    <w:rsid w:val="00477AE4"/>
    <w:rsid w:val="00482CF4"/>
    <w:rsid w:val="00484CA4"/>
    <w:rsid w:val="004854BB"/>
    <w:rsid w:val="00490BD5"/>
    <w:rsid w:val="00492A03"/>
    <w:rsid w:val="00494CF2"/>
    <w:rsid w:val="004967DF"/>
    <w:rsid w:val="004A35F9"/>
    <w:rsid w:val="004B0B67"/>
    <w:rsid w:val="004B24C1"/>
    <w:rsid w:val="004B391D"/>
    <w:rsid w:val="004B4603"/>
    <w:rsid w:val="004C02DE"/>
    <w:rsid w:val="004C226F"/>
    <w:rsid w:val="004C292F"/>
    <w:rsid w:val="004C2DD7"/>
    <w:rsid w:val="004C5DD7"/>
    <w:rsid w:val="004D60DB"/>
    <w:rsid w:val="004D7C2A"/>
    <w:rsid w:val="004E0163"/>
    <w:rsid w:val="004E0B7E"/>
    <w:rsid w:val="004E7701"/>
    <w:rsid w:val="004E7A8A"/>
    <w:rsid w:val="004F2F6B"/>
    <w:rsid w:val="004F3E62"/>
    <w:rsid w:val="004F6993"/>
    <w:rsid w:val="00500859"/>
    <w:rsid w:val="00507B35"/>
    <w:rsid w:val="00510280"/>
    <w:rsid w:val="00510514"/>
    <w:rsid w:val="0051054D"/>
    <w:rsid w:val="005110EB"/>
    <w:rsid w:val="00512B9C"/>
    <w:rsid w:val="00513D73"/>
    <w:rsid w:val="00514A43"/>
    <w:rsid w:val="005174E5"/>
    <w:rsid w:val="00522051"/>
    <w:rsid w:val="00522393"/>
    <w:rsid w:val="00522620"/>
    <w:rsid w:val="00525656"/>
    <w:rsid w:val="005278AA"/>
    <w:rsid w:val="0053041C"/>
    <w:rsid w:val="005327BB"/>
    <w:rsid w:val="00534331"/>
    <w:rsid w:val="00534C02"/>
    <w:rsid w:val="005403E2"/>
    <w:rsid w:val="0054145C"/>
    <w:rsid w:val="0054264B"/>
    <w:rsid w:val="005429C2"/>
    <w:rsid w:val="00543297"/>
    <w:rsid w:val="00543786"/>
    <w:rsid w:val="005459C5"/>
    <w:rsid w:val="00553199"/>
    <w:rsid w:val="005533D7"/>
    <w:rsid w:val="005579B2"/>
    <w:rsid w:val="00561AAA"/>
    <w:rsid w:val="00563087"/>
    <w:rsid w:val="0056337E"/>
    <w:rsid w:val="005647A1"/>
    <w:rsid w:val="00567B79"/>
    <w:rsid w:val="00567BFC"/>
    <w:rsid w:val="00570065"/>
    <w:rsid w:val="005703DE"/>
    <w:rsid w:val="005711E1"/>
    <w:rsid w:val="0057438C"/>
    <w:rsid w:val="0057492E"/>
    <w:rsid w:val="00574CCB"/>
    <w:rsid w:val="0058193D"/>
    <w:rsid w:val="00581AFE"/>
    <w:rsid w:val="0058464E"/>
    <w:rsid w:val="0058795C"/>
    <w:rsid w:val="00587C09"/>
    <w:rsid w:val="0059001E"/>
    <w:rsid w:val="00593587"/>
    <w:rsid w:val="00593732"/>
    <w:rsid w:val="00593B48"/>
    <w:rsid w:val="005A01CB"/>
    <w:rsid w:val="005A4770"/>
    <w:rsid w:val="005A58FF"/>
    <w:rsid w:val="005A5EAF"/>
    <w:rsid w:val="005A64C0"/>
    <w:rsid w:val="005A73F7"/>
    <w:rsid w:val="005B1A08"/>
    <w:rsid w:val="005B1E79"/>
    <w:rsid w:val="005B3688"/>
    <w:rsid w:val="005B37E8"/>
    <w:rsid w:val="005B3C11"/>
    <w:rsid w:val="005B5661"/>
    <w:rsid w:val="005B586B"/>
    <w:rsid w:val="005B7773"/>
    <w:rsid w:val="005C1C28"/>
    <w:rsid w:val="005C3817"/>
    <w:rsid w:val="005C448A"/>
    <w:rsid w:val="005C6DB5"/>
    <w:rsid w:val="005C7242"/>
    <w:rsid w:val="005D3F89"/>
    <w:rsid w:val="005D4941"/>
    <w:rsid w:val="005D60A0"/>
    <w:rsid w:val="005D623B"/>
    <w:rsid w:val="005D7816"/>
    <w:rsid w:val="005E0372"/>
    <w:rsid w:val="005E16A4"/>
    <w:rsid w:val="005E19E7"/>
    <w:rsid w:val="005E4C51"/>
    <w:rsid w:val="005E5338"/>
    <w:rsid w:val="005F0D35"/>
    <w:rsid w:val="005F5D88"/>
    <w:rsid w:val="00602681"/>
    <w:rsid w:val="00602EEB"/>
    <w:rsid w:val="00603EDF"/>
    <w:rsid w:val="0060497A"/>
    <w:rsid w:val="00607F29"/>
    <w:rsid w:val="00610A79"/>
    <w:rsid w:val="006120D8"/>
    <w:rsid w:val="00612ACB"/>
    <w:rsid w:val="0061342C"/>
    <w:rsid w:val="00613B04"/>
    <w:rsid w:val="00616BB4"/>
    <w:rsid w:val="0061716C"/>
    <w:rsid w:val="00621BB4"/>
    <w:rsid w:val="006243A1"/>
    <w:rsid w:val="0062457E"/>
    <w:rsid w:val="00624E34"/>
    <w:rsid w:val="00626547"/>
    <w:rsid w:val="00631A0A"/>
    <w:rsid w:val="00631E5B"/>
    <w:rsid w:val="00632E56"/>
    <w:rsid w:val="00633B90"/>
    <w:rsid w:val="00633E4C"/>
    <w:rsid w:val="00635CBA"/>
    <w:rsid w:val="0064338B"/>
    <w:rsid w:val="00646542"/>
    <w:rsid w:val="006474B6"/>
    <w:rsid w:val="006501CE"/>
    <w:rsid w:val="006504F4"/>
    <w:rsid w:val="00654BC9"/>
    <w:rsid w:val="00654C90"/>
    <w:rsid w:val="006552FD"/>
    <w:rsid w:val="00656475"/>
    <w:rsid w:val="006579B1"/>
    <w:rsid w:val="00663AF3"/>
    <w:rsid w:val="00666B6C"/>
    <w:rsid w:val="00667CF8"/>
    <w:rsid w:val="0067162A"/>
    <w:rsid w:val="00677E81"/>
    <w:rsid w:val="006808DE"/>
    <w:rsid w:val="00682682"/>
    <w:rsid w:val="00682702"/>
    <w:rsid w:val="00682CAE"/>
    <w:rsid w:val="00684327"/>
    <w:rsid w:val="006847FC"/>
    <w:rsid w:val="006879A0"/>
    <w:rsid w:val="00691D64"/>
    <w:rsid w:val="00692368"/>
    <w:rsid w:val="00694B27"/>
    <w:rsid w:val="00695278"/>
    <w:rsid w:val="00695BB8"/>
    <w:rsid w:val="006A2C21"/>
    <w:rsid w:val="006A2EBC"/>
    <w:rsid w:val="006A3057"/>
    <w:rsid w:val="006A3FFE"/>
    <w:rsid w:val="006A5D1C"/>
    <w:rsid w:val="006A5E50"/>
    <w:rsid w:val="006A5EA0"/>
    <w:rsid w:val="006A6E94"/>
    <w:rsid w:val="006A783B"/>
    <w:rsid w:val="006A7A59"/>
    <w:rsid w:val="006A7B33"/>
    <w:rsid w:val="006B2473"/>
    <w:rsid w:val="006B4E13"/>
    <w:rsid w:val="006B5A6D"/>
    <w:rsid w:val="006B75DD"/>
    <w:rsid w:val="006C2BCC"/>
    <w:rsid w:val="006C3194"/>
    <w:rsid w:val="006C5837"/>
    <w:rsid w:val="006C67E0"/>
    <w:rsid w:val="006C6940"/>
    <w:rsid w:val="006C71EB"/>
    <w:rsid w:val="006C7ABA"/>
    <w:rsid w:val="006D0D60"/>
    <w:rsid w:val="006D1122"/>
    <w:rsid w:val="006D1810"/>
    <w:rsid w:val="006D1F29"/>
    <w:rsid w:val="006D32DE"/>
    <w:rsid w:val="006D3C00"/>
    <w:rsid w:val="006D4887"/>
    <w:rsid w:val="006D6CD4"/>
    <w:rsid w:val="006D6CF4"/>
    <w:rsid w:val="006D71FC"/>
    <w:rsid w:val="006E2548"/>
    <w:rsid w:val="006E3675"/>
    <w:rsid w:val="006E4A7F"/>
    <w:rsid w:val="006E6DE8"/>
    <w:rsid w:val="006E7BEC"/>
    <w:rsid w:val="006F3F60"/>
    <w:rsid w:val="006F4A0F"/>
    <w:rsid w:val="006F535D"/>
    <w:rsid w:val="006F54A2"/>
    <w:rsid w:val="007041B0"/>
    <w:rsid w:val="00704768"/>
    <w:rsid w:val="00704DF6"/>
    <w:rsid w:val="00706156"/>
    <w:rsid w:val="0070651C"/>
    <w:rsid w:val="007069AA"/>
    <w:rsid w:val="0070791F"/>
    <w:rsid w:val="00710A12"/>
    <w:rsid w:val="00711843"/>
    <w:rsid w:val="00712A56"/>
    <w:rsid w:val="00712F13"/>
    <w:rsid w:val="007132A3"/>
    <w:rsid w:val="00713D4E"/>
    <w:rsid w:val="007146F3"/>
    <w:rsid w:val="00714BC4"/>
    <w:rsid w:val="007162A8"/>
    <w:rsid w:val="00716421"/>
    <w:rsid w:val="007169A3"/>
    <w:rsid w:val="00717026"/>
    <w:rsid w:val="00720799"/>
    <w:rsid w:val="0072096E"/>
    <w:rsid w:val="00724179"/>
    <w:rsid w:val="0072452F"/>
    <w:rsid w:val="00724EFB"/>
    <w:rsid w:val="007329AB"/>
    <w:rsid w:val="007329C4"/>
    <w:rsid w:val="00734419"/>
    <w:rsid w:val="0073752E"/>
    <w:rsid w:val="00737876"/>
    <w:rsid w:val="007419C3"/>
    <w:rsid w:val="00744F22"/>
    <w:rsid w:val="00745257"/>
    <w:rsid w:val="007467A7"/>
    <w:rsid w:val="007469DD"/>
    <w:rsid w:val="0074741B"/>
    <w:rsid w:val="0074759E"/>
    <w:rsid w:val="007478EA"/>
    <w:rsid w:val="00753DE0"/>
    <w:rsid w:val="0075415C"/>
    <w:rsid w:val="00754AAC"/>
    <w:rsid w:val="00756759"/>
    <w:rsid w:val="00762A38"/>
    <w:rsid w:val="00763502"/>
    <w:rsid w:val="007649DB"/>
    <w:rsid w:val="007665C4"/>
    <w:rsid w:val="00772F99"/>
    <w:rsid w:val="00773A5C"/>
    <w:rsid w:val="00780AEA"/>
    <w:rsid w:val="00786D27"/>
    <w:rsid w:val="007913AB"/>
    <w:rsid w:val="007914F7"/>
    <w:rsid w:val="0079173A"/>
    <w:rsid w:val="00791A8B"/>
    <w:rsid w:val="00791CB0"/>
    <w:rsid w:val="0079330E"/>
    <w:rsid w:val="00793DC8"/>
    <w:rsid w:val="007A180B"/>
    <w:rsid w:val="007A27CD"/>
    <w:rsid w:val="007A36FF"/>
    <w:rsid w:val="007B1270"/>
    <w:rsid w:val="007B1625"/>
    <w:rsid w:val="007B194A"/>
    <w:rsid w:val="007B19C2"/>
    <w:rsid w:val="007B706E"/>
    <w:rsid w:val="007B710A"/>
    <w:rsid w:val="007B71EB"/>
    <w:rsid w:val="007C537B"/>
    <w:rsid w:val="007C6205"/>
    <w:rsid w:val="007C673B"/>
    <w:rsid w:val="007C686A"/>
    <w:rsid w:val="007C728E"/>
    <w:rsid w:val="007C7C8E"/>
    <w:rsid w:val="007D1FF7"/>
    <w:rsid w:val="007D2332"/>
    <w:rsid w:val="007D233A"/>
    <w:rsid w:val="007D2C53"/>
    <w:rsid w:val="007D3D60"/>
    <w:rsid w:val="007D6AFD"/>
    <w:rsid w:val="007D6E4F"/>
    <w:rsid w:val="007E1980"/>
    <w:rsid w:val="007E2EB8"/>
    <w:rsid w:val="007E4720"/>
    <w:rsid w:val="007E4B76"/>
    <w:rsid w:val="007E578B"/>
    <w:rsid w:val="007E5EA8"/>
    <w:rsid w:val="007E61B9"/>
    <w:rsid w:val="007E7CFD"/>
    <w:rsid w:val="007F0CF1"/>
    <w:rsid w:val="007F12A5"/>
    <w:rsid w:val="007F4CF1"/>
    <w:rsid w:val="007F5412"/>
    <w:rsid w:val="007F6960"/>
    <w:rsid w:val="007F758D"/>
    <w:rsid w:val="007F7D52"/>
    <w:rsid w:val="00800E16"/>
    <w:rsid w:val="00804080"/>
    <w:rsid w:val="008064E0"/>
    <w:rsid w:val="0080654C"/>
    <w:rsid w:val="008071C6"/>
    <w:rsid w:val="0081078D"/>
    <w:rsid w:val="00817A00"/>
    <w:rsid w:val="00817A0A"/>
    <w:rsid w:val="00823809"/>
    <w:rsid w:val="0082546C"/>
    <w:rsid w:val="00826E53"/>
    <w:rsid w:val="0082746A"/>
    <w:rsid w:val="00832DCD"/>
    <w:rsid w:val="00834B43"/>
    <w:rsid w:val="00835DB3"/>
    <w:rsid w:val="00835EFD"/>
    <w:rsid w:val="0083617B"/>
    <w:rsid w:val="008371BD"/>
    <w:rsid w:val="00840385"/>
    <w:rsid w:val="008410D1"/>
    <w:rsid w:val="00842BEB"/>
    <w:rsid w:val="00842E7A"/>
    <w:rsid w:val="00846BF2"/>
    <w:rsid w:val="008504A8"/>
    <w:rsid w:val="008512C4"/>
    <w:rsid w:val="0085282E"/>
    <w:rsid w:val="00856229"/>
    <w:rsid w:val="00856BDB"/>
    <w:rsid w:val="0085723D"/>
    <w:rsid w:val="00862656"/>
    <w:rsid w:val="00862E7C"/>
    <w:rsid w:val="00863360"/>
    <w:rsid w:val="008644CD"/>
    <w:rsid w:val="0087198C"/>
    <w:rsid w:val="008723C3"/>
    <w:rsid w:val="00872C1F"/>
    <w:rsid w:val="00873B42"/>
    <w:rsid w:val="0087441D"/>
    <w:rsid w:val="008755E0"/>
    <w:rsid w:val="0087623A"/>
    <w:rsid w:val="00882E78"/>
    <w:rsid w:val="008856D8"/>
    <w:rsid w:val="00885C7F"/>
    <w:rsid w:val="00886052"/>
    <w:rsid w:val="0089076F"/>
    <w:rsid w:val="00892E82"/>
    <w:rsid w:val="0089440D"/>
    <w:rsid w:val="008956E7"/>
    <w:rsid w:val="008960EE"/>
    <w:rsid w:val="008961D7"/>
    <w:rsid w:val="00897567"/>
    <w:rsid w:val="00897DE8"/>
    <w:rsid w:val="008A0460"/>
    <w:rsid w:val="008A16B2"/>
    <w:rsid w:val="008A7F1C"/>
    <w:rsid w:val="008B16E3"/>
    <w:rsid w:val="008B42E7"/>
    <w:rsid w:val="008C0B5B"/>
    <w:rsid w:val="008C13CA"/>
    <w:rsid w:val="008C17FF"/>
    <w:rsid w:val="008C1B58"/>
    <w:rsid w:val="008C2A7B"/>
    <w:rsid w:val="008C39AE"/>
    <w:rsid w:val="008C3D95"/>
    <w:rsid w:val="008C49A4"/>
    <w:rsid w:val="008C4C43"/>
    <w:rsid w:val="008C55CD"/>
    <w:rsid w:val="008C590D"/>
    <w:rsid w:val="008C6D5D"/>
    <w:rsid w:val="008D244C"/>
    <w:rsid w:val="008D4C69"/>
    <w:rsid w:val="008E031B"/>
    <w:rsid w:val="008E3255"/>
    <w:rsid w:val="008E47B9"/>
    <w:rsid w:val="008E5573"/>
    <w:rsid w:val="008E7029"/>
    <w:rsid w:val="008E72FC"/>
    <w:rsid w:val="008E7EF6"/>
    <w:rsid w:val="008F03ED"/>
    <w:rsid w:val="008F05DB"/>
    <w:rsid w:val="008F0926"/>
    <w:rsid w:val="008F1F98"/>
    <w:rsid w:val="008F32DA"/>
    <w:rsid w:val="008F387B"/>
    <w:rsid w:val="008F6758"/>
    <w:rsid w:val="00903F6C"/>
    <w:rsid w:val="009040DD"/>
    <w:rsid w:val="00905B47"/>
    <w:rsid w:val="0090605E"/>
    <w:rsid w:val="009068B1"/>
    <w:rsid w:val="00906956"/>
    <w:rsid w:val="00907DAB"/>
    <w:rsid w:val="0091072F"/>
    <w:rsid w:val="00912B9F"/>
    <w:rsid w:val="0091331C"/>
    <w:rsid w:val="00913447"/>
    <w:rsid w:val="00913C8B"/>
    <w:rsid w:val="009150AA"/>
    <w:rsid w:val="00915D8D"/>
    <w:rsid w:val="00924B62"/>
    <w:rsid w:val="009264D4"/>
    <w:rsid w:val="00926F18"/>
    <w:rsid w:val="009279DE"/>
    <w:rsid w:val="00927C3A"/>
    <w:rsid w:val="00930116"/>
    <w:rsid w:val="00930840"/>
    <w:rsid w:val="00933326"/>
    <w:rsid w:val="00934190"/>
    <w:rsid w:val="0094212C"/>
    <w:rsid w:val="00943CE6"/>
    <w:rsid w:val="009446E9"/>
    <w:rsid w:val="00952DC1"/>
    <w:rsid w:val="00954606"/>
    <w:rsid w:val="00954689"/>
    <w:rsid w:val="00954B93"/>
    <w:rsid w:val="00956811"/>
    <w:rsid w:val="00956F78"/>
    <w:rsid w:val="009571AD"/>
    <w:rsid w:val="00957DA5"/>
    <w:rsid w:val="009617C9"/>
    <w:rsid w:val="00961C93"/>
    <w:rsid w:val="00962951"/>
    <w:rsid w:val="00963B97"/>
    <w:rsid w:val="00963E26"/>
    <w:rsid w:val="00965324"/>
    <w:rsid w:val="009656D4"/>
    <w:rsid w:val="009673ED"/>
    <w:rsid w:val="00967872"/>
    <w:rsid w:val="0097052F"/>
    <w:rsid w:val="0097061D"/>
    <w:rsid w:val="0097091E"/>
    <w:rsid w:val="009722A6"/>
    <w:rsid w:val="009760D3"/>
    <w:rsid w:val="00977132"/>
    <w:rsid w:val="00980431"/>
    <w:rsid w:val="00981A4B"/>
    <w:rsid w:val="00981A86"/>
    <w:rsid w:val="00982501"/>
    <w:rsid w:val="00982809"/>
    <w:rsid w:val="009877D3"/>
    <w:rsid w:val="00990712"/>
    <w:rsid w:val="009912CB"/>
    <w:rsid w:val="009933C9"/>
    <w:rsid w:val="009938A4"/>
    <w:rsid w:val="00994B1B"/>
    <w:rsid w:val="00994E8F"/>
    <w:rsid w:val="00994F4B"/>
    <w:rsid w:val="009951DC"/>
    <w:rsid w:val="009959BB"/>
    <w:rsid w:val="00995E55"/>
    <w:rsid w:val="00997158"/>
    <w:rsid w:val="009A0E8B"/>
    <w:rsid w:val="009A0EA3"/>
    <w:rsid w:val="009A3A7C"/>
    <w:rsid w:val="009B0758"/>
    <w:rsid w:val="009B07A3"/>
    <w:rsid w:val="009B1C93"/>
    <w:rsid w:val="009B20DF"/>
    <w:rsid w:val="009B2413"/>
    <w:rsid w:val="009B2ADB"/>
    <w:rsid w:val="009B3637"/>
    <w:rsid w:val="009B38F1"/>
    <w:rsid w:val="009B603A"/>
    <w:rsid w:val="009C1A04"/>
    <w:rsid w:val="009C2D0E"/>
    <w:rsid w:val="009C3DAC"/>
    <w:rsid w:val="009C42E0"/>
    <w:rsid w:val="009D06A6"/>
    <w:rsid w:val="009D0B84"/>
    <w:rsid w:val="009D52A9"/>
    <w:rsid w:val="009D5362"/>
    <w:rsid w:val="009E1415"/>
    <w:rsid w:val="009E2503"/>
    <w:rsid w:val="009E422D"/>
    <w:rsid w:val="009E6116"/>
    <w:rsid w:val="009E7F69"/>
    <w:rsid w:val="009F0F13"/>
    <w:rsid w:val="009F17F0"/>
    <w:rsid w:val="009F1D26"/>
    <w:rsid w:val="009F6263"/>
    <w:rsid w:val="009F6380"/>
    <w:rsid w:val="00A00096"/>
    <w:rsid w:val="00A002FA"/>
    <w:rsid w:val="00A02760"/>
    <w:rsid w:val="00A02E43"/>
    <w:rsid w:val="00A04C94"/>
    <w:rsid w:val="00A055D2"/>
    <w:rsid w:val="00A065F9"/>
    <w:rsid w:val="00A07F34"/>
    <w:rsid w:val="00A101A3"/>
    <w:rsid w:val="00A10F75"/>
    <w:rsid w:val="00A111E1"/>
    <w:rsid w:val="00A14FC9"/>
    <w:rsid w:val="00A22154"/>
    <w:rsid w:val="00A22C9A"/>
    <w:rsid w:val="00A23935"/>
    <w:rsid w:val="00A2537A"/>
    <w:rsid w:val="00A25677"/>
    <w:rsid w:val="00A25C38"/>
    <w:rsid w:val="00A264CE"/>
    <w:rsid w:val="00A26E3A"/>
    <w:rsid w:val="00A273B6"/>
    <w:rsid w:val="00A32DBA"/>
    <w:rsid w:val="00A332CF"/>
    <w:rsid w:val="00A335E4"/>
    <w:rsid w:val="00A3363A"/>
    <w:rsid w:val="00A35374"/>
    <w:rsid w:val="00A36BBE"/>
    <w:rsid w:val="00A4040F"/>
    <w:rsid w:val="00A416CE"/>
    <w:rsid w:val="00A42382"/>
    <w:rsid w:val="00A424A9"/>
    <w:rsid w:val="00A4307A"/>
    <w:rsid w:val="00A43B51"/>
    <w:rsid w:val="00A47EBB"/>
    <w:rsid w:val="00A47FC2"/>
    <w:rsid w:val="00A51CDD"/>
    <w:rsid w:val="00A5278C"/>
    <w:rsid w:val="00A61406"/>
    <w:rsid w:val="00A6730D"/>
    <w:rsid w:val="00A67E0E"/>
    <w:rsid w:val="00A71625"/>
    <w:rsid w:val="00A71B9B"/>
    <w:rsid w:val="00A72349"/>
    <w:rsid w:val="00A72DD5"/>
    <w:rsid w:val="00A748E2"/>
    <w:rsid w:val="00A751C7"/>
    <w:rsid w:val="00A777E0"/>
    <w:rsid w:val="00A80268"/>
    <w:rsid w:val="00A808F9"/>
    <w:rsid w:val="00A81BF9"/>
    <w:rsid w:val="00A826AC"/>
    <w:rsid w:val="00A859C5"/>
    <w:rsid w:val="00A86EF2"/>
    <w:rsid w:val="00A87844"/>
    <w:rsid w:val="00A9246B"/>
    <w:rsid w:val="00A9361A"/>
    <w:rsid w:val="00A97F7B"/>
    <w:rsid w:val="00AA038C"/>
    <w:rsid w:val="00AA34D6"/>
    <w:rsid w:val="00AA4767"/>
    <w:rsid w:val="00AA6033"/>
    <w:rsid w:val="00AA61BE"/>
    <w:rsid w:val="00AA6FCA"/>
    <w:rsid w:val="00AA7A09"/>
    <w:rsid w:val="00AB12DB"/>
    <w:rsid w:val="00AB14EF"/>
    <w:rsid w:val="00AB214D"/>
    <w:rsid w:val="00AB3B50"/>
    <w:rsid w:val="00AB4ABE"/>
    <w:rsid w:val="00AB79A0"/>
    <w:rsid w:val="00AC05B1"/>
    <w:rsid w:val="00AC336D"/>
    <w:rsid w:val="00AC345E"/>
    <w:rsid w:val="00AC3FD2"/>
    <w:rsid w:val="00AC5493"/>
    <w:rsid w:val="00AD12EC"/>
    <w:rsid w:val="00AD3113"/>
    <w:rsid w:val="00AD3229"/>
    <w:rsid w:val="00AD356C"/>
    <w:rsid w:val="00AD58F9"/>
    <w:rsid w:val="00AD5961"/>
    <w:rsid w:val="00AE2914"/>
    <w:rsid w:val="00AE6D15"/>
    <w:rsid w:val="00AE7327"/>
    <w:rsid w:val="00AF0EF9"/>
    <w:rsid w:val="00AF31EF"/>
    <w:rsid w:val="00AF3474"/>
    <w:rsid w:val="00B01864"/>
    <w:rsid w:val="00B040BC"/>
    <w:rsid w:val="00B04182"/>
    <w:rsid w:val="00B06664"/>
    <w:rsid w:val="00B07AE3"/>
    <w:rsid w:val="00B11430"/>
    <w:rsid w:val="00B12AB3"/>
    <w:rsid w:val="00B12E5F"/>
    <w:rsid w:val="00B14322"/>
    <w:rsid w:val="00B17327"/>
    <w:rsid w:val="00B175E3"/>
    <w:rsid w:val="00B208C6"/>
    <w:rsid w:val="00B20E3B"/>
    <w:rsid w:val="00B211CC"/>
    <w:rsid w:val="00B21CFC"/>
    <w:rsid w:val="00B22194"/>
    <w:rsid w:val="00B24BEC"/>
    <w:rsid w:val="00B25250"/>
    <w:rsid w:val="00B26A30"/>
    <w:rsid w:val="00B26E3F"/>
    <w:rsid w:val="00B3110F"/>
    <w:rsid w:val="00B331FD"/>
    <w:rsid w:val="00B353EB"/>
    <w:rsid w:val="00B35585"/>
    <w:rsid w:val="00B375D3"/>
    <w:rsid w:val="00B37FFB"/>
    <w:rsid w:val="00B439C4"/>
    <w:rsid w:val="00B4535E"/>
    <w:rsid w:val="00B461CE"/>
    <w:rsid w:val="00B51235"/>
    <w:rsid w:val="00B52A8C"/>
    <w:rsid w:val="00B54579"/>
    <w:rsid w:val="00B5555F"/>
    <w:rsid w:val="00B57B45"/>
    <w:rsid w:val="00B622AF"/>
    <w:rsid w:val="00B636A8"/>
    <w:rsid w:val="00B663ED"/>
    <w:rsid w:val="00B665C6"/>
    <w:rsid w:val="00B772DA"/>
    <w:rsid w:val="00B77CFB"/>
    <w:rsid w:val="00B805AF"/>
    <w:rsid w:val="00B80B0F"/>
    <w:rsid w:val="00B81172"/>
    <w:rsid w:val="00B81B27"/>
    <w:rsid w:val="00B81E30"/>
    <w:rsid w:val="00B869EC"/>
    <w:rsid w:val="00B91B7C"/>
    <w:rsid w:val="00B91BB5"/>
    <w:rsid w:val="00B920D0"/>
    <w:rsid w:val="00B93485"/>
    <w:rsid w:val="00B9397A"/>
    <w:rsid w:val="00B961DF"/>
    <w:rsid w:val="00B9633D"/>
    <w:rsid w:val="00B970F8"/>
    <w:rsid w:val="00BA0B75"/>
    <w:rsid w:val="00BA259D"/>
    <w:rsid w:val="00BA2EBE"/>
    <w:rsid w:val="00BA3D42"/>
    <w:rsid w:val="00BA4BFA"/>
    <w:rsid w:val="00BB071A"/>
    <w:rsid w:val="00BB0D7A"/>
    <w:rsid w:val="00BB0F28"/>
    <w:rsid w:val="00BB24B7"/>
    <w:rsid w:val="00BB39C8"/>
    <w:rsid w:val="00BB458A"/>
    <w:rsid w:val="00BB6929"/>
    <w:rsid w:val="00BB6E01"/>
    <w:rsid w:val="00BC1480"/>
    <w:rsid w:val="00BC2A83"/>
    <w:rsid w:val="00BC3BCC"/>
    <w:rsid w:val="00BC4521"/>
    <w:rsid w:val="00BC585C"/>
    <w:rsid w:val="00BD00D3"/>
    <w:rsid w:val="00BD0FFC"/>
    <w:rsid w:val="00BD1659"/>
    <w:rsid w:val="00BD2C59"/>
    <w:rsid w:val="00BD3AA9"/>
    <w:rsid w:val="00BD4A18"/>
    <w:rsid w:val="00BD6DB2"/>
    <w:rsid w:val="00BD702F"/>
    <w:rsid w:val="00BE11CF"/>
    <w:rsid w:val="00BE21AB"/>
    <w:rsid w:val="00BE3468"/>
    <w:rsid w:val="00BE4479"/>
    <w:rsid w:val="00BE49DF"/>
    <w:rsid w:val="00BE55CB"/>
    <w:rsid w:val="00BE6003"/>
    <w:rsid w:val="00BE7602"/>
    <w:rsid w:val="00BE798E"/>
    <w:rsid w:val="00BE7B4B"/>
    <w:rsid w:val="00BF037D"/>
    <w:rsid w:val="00BF0411"/>
    <w:rsid w:val="00BF06D5"/>
    <w:rsid w:val="00BF617A"/>
    <w:rsid w:val="00BF6963"/>
    <w:rsid w:val="00BF69D1"/>
    <w:rsid w:val="00BF6FCE"/>
    <w:rsid w:val="00C02A26"/>
    <w:rsid w:val="00C02E82"/>
    <w:rsid w:val="00C0379D"/>
    <w:rsid w:val="00C03931"/>
    <w:rsid w:val="00C04890"/>
    <w:rsid w:val="00C04B62"/>
    <w:rsid w:val="00C05FE3"/>
    <w:rsid w:val="00C0746B"/>
    <w:rsid w:val="00C120BA"/>
    <w:rsid w:val="00C17234"/>
    <w:rsid w:val="00C20AF4"/>
    <w:rsid w:val="00C2136D"/>
    <w:rsid w:val="00C214EE"/>
    <w:rsid w:val="00C21B1E"/>
    <w:rsid w:val="00C21C53"/>
    <w:rsid w:val="00C22D50"/>
    <w:rsid w:val="00C22EF6"/>
    <w:rsid w:val="00C2314B"/>
    <w:rsid w:val="00C2330D"/>
    <w:rsid w:val="00C24237"/>
    <w:rsid w:val="00C24971"/>
    <w:rsid w:val="00C26BE5"/>
    <w:rsid w:val="00C26E4D"/>
    <w:rsid w:val="00C2752E"/>
    <w:rsid w:val="00C27909"/>
    <w:rsid w:val="00C27B03"/>
    <w:rsid w:val="00C309F7"/>
    <w:rsid w:val="00C314E1"/>
    <w:rsid w:val="00C34397"/>
    <w:rsid w:val="00C3762F"/>
    <w:rsid w:val="00C3788B"/>
    <w:rsid w:val="00C37B37"/>
    <w:rsid w:val="00C4095D"/>
    <w:rsid w:val="00C418FB"/>
    <w:rsid w:val="00C433CF"/>
    <w:rsid w:val="00C43A23"/>
    <w:rsid w:val="00C44899"/>
    <w:rsid w:val="00C51D8C"/>
    <w:rsid w:val="00C52002"/>
    <w:rsid w:val="00C52B6B"/>
    <w:rsid w:val="00C57614"/>
    <w:rsid w:val="00C601D2"/>
    <w:rsid w:val="00C603FA"/>
    <w:rsid w:val="00C607EB"/>
    <w:rsid w:val="00C633F0"/>
    <w:rsid w:val="00C644AB"/>
    <w:rsid w:val="00C65BCC"/>
    <w:rsid w:val="00C661EA"/>
    <w:rsid w:val="00C66970"/>
    <w:rsid w:val="00C8188B"/>
    <w:rsid w:val="00C84348"/>
    <w:rsid w:val="00C848DF"/>
    <w:rsid w:val="00C8691C"/>
    <w:rsid w:val="00C91CA1"/>
    <w:rsid w:val="00C931C5"/>
    <w:rsid w:val="00C93F02"/>
    <w:rsid w:val="00C95B05"/>
    <w:rsid w:val="00C979F2"/>
    <w:rsid w:val="00CA09BD"/>
    <w:rsid w:val="00CA0ACC"/>
    <w:rsid w:val="00CA168A"/>
    <w:rsid w:val="00CA357E"/>
    <w:rsid w:val="00CA44F9"/>
    <w:rsid w:val="00CA4A69"/>
    <w:rsid w:val="00CB21F4"/>
    <w:rsid w:val="00CB24BC"/>
    <w:rsid w:val="00CB36BF"/>
    <w:rsid w:val="00CB578B"/>
    <w:rsid w:val="00CB6D40"/>
    <w:rsid w:val="00CC3E0C"/>
    <w:rsid w:val="00CC4326"/>
    <w:rsid w:val="00CC58D3"/>
    <w:rsid w:val="00CC784D"/>
    <w:rsid w:val="00CC7CC3"/>
    <w:rsid w:val="00CC7D06"/>
    <w:rsid w:val="00CD37BD"/>
    <w:rsid w:val="00CD4418"/>
    <w:rsid w:val="00CD625F"/>
    <w:rsid w:val="00CD6D51"/>
    <w:rsid w:val="00CE5CF3"/>
    <w:rsid w:val="00CE7238"/>
    <w:rsid w:val="00CE78BD"/>
    <w:rsid w:val="00CF130B"/>
    <w:rsid w:val="00CF19A9"/>
    <w:rsid w:val="00CF29EE"/>
    <w:rsid w:val="00CF2AA7"/>
    <w:rsid w:val="00CF57EC"/>
    <w:rsid w:val="00CF5F88"/>
    <w:rsid w:val="00D00E47"/>
    <w:rsid w:val="00D023F4"/>
    <w:rsid w:val="00D0337B"/>
    <w:rsid w:val="00D04EF8"/>
    <w:rsid w:val="00D079B2"/>
    <w:rsid w:val="00D114E9"/>
    <w:rsid w:val="00D118DA"/>
    <w:rsid w:val="00D14459"/>
    <w:rsid w:val="00D14FF2"/>
    <w:rsid w:val="00D157E1"/>
    <w:rsid w:val="00D15D34"/>
    <w:rsid w:val="00D21DAC"/>
    <w:rsid w:val="00D23F9B"/>
    <w:rsid w:val="00D246B5"/>
    <w:rsid w:val="00D25EAC"/>
    <w:rsid w:val="00D261B7"/>
    <w:rsid w:val="00D26C11"/>
    <w:rsid w:val="00D27AAE"/>
    <w:rsid w:val="00D27C36"/>
    <w:rsid w:val="00D35602"/>
    <w:rsid w:val="00D37D13"/>
    <w:rsid w:val="00D40FF4"/>
    <w:rsid w:val="00D415B8"/>
    <w:rsid w:val="00D420EC"/>
    <w:rsid w:val="00D429C6"/>
    <w:rsid w:val="00D46032"/>
    <w:rsid w:val="00D47748"/>
    <w:rsid w:val="00D520DF"/>
    <w:rsid w:val="00D52E44"/>
    <w:rsid w:val="00D540E2"/>
    <w:rsid w:val="00D54207"/>
    <w:rsid w:val="00D548A8"/>
    <w:rsid w:val="00D54C0B"/>
    <w:rsid w:val="00D54CC3"/>
    <w:rsid w:val="00D6041A"/>
    <w:rsid w:val="00D633EB"/>
    <w:rsid w:val="00D63D00"/>
    <w:rsid w:val="00D7641F"/>
    <w:rsid w:val="00D769BF"/>
    <w:rsid w:val="00D81A56"/>
    <w:rsid w:val="00D81FD9"/>
    <w:rsid w:val="00D82FF7"/>
    <w:rsid w:val="00D847FE"/>
    <w:rsid w:val="00D86108"/>
    <w:rsid w:val="00D86D1E"/>
    <w:rsid w:val="00D87570"/>
    <w:rsid w:val="00D92AC4"/>
    <w:rsid w:val="00D93CEE"/>
    <w:rsid w:val="00D964EA"/>
    <w:rsid w:val="00D966D0"/>
    <w:rsid w:val="00D966D6"/>
    <w:rsid w:val="00DA0C59"/>
    <w:rsid w:val="00DA1CE8"/>
    <w:rsid w:val="00DA1FC7"/>
    <w:rsid w:val="00DA3991"/>
    <w:rsid w:val="00DA618E"/>
    <w:rsid w:val="00DA784C"/>
    <w:rsid w:val="00DB0990"/>
    <w:rsid w:val="00DB4AF4"/>
    <w:rsid w:val="00DB7038"/>
    <w:rsid w:val="00DB7E6C"/>
    <w:rsid w:val="00DC5124"/>
    <w:rsid w:val="00DD254D"/>
    <w:rsid w:val="00DD3F03"/>
    <w:rsid w:val="00DD5A29"/>
    <w:rsid w:val="00DD5D9D"/>
    <w:rsid w:val="00DD648B"/>
    <w:rsid w:val="00DE1053"/>
    <w:rsid w:val="00DE1E94"/>
    <w:rsid w:val="00DE1F6D"/>
    <w:rsid w:val="00DE35CB"/>
    <w:rsid w:val="00DE677A"/>
    <w:rsid w:val="00DE76CE"/>
    <w:rsid w:val="00DF21E9"/>
    <w:rsid w:val="00DF3ABC"/>
    <w:rsid w:val="00DF457F"/>
    <w:rsid w:val="00DF5B92"/>
    <w:rsid w:val="00DF6709"/>
    <w:rsid w:val="00DF7FD0"/>
    <w:rsid w:val="00E00F14"/>
    <w:rsid w:val="00E01639"/>
    <w:rsid w:val="00E032EF"/>
    <w:rsid w:val="00E043AB"/>
    <w:rsid w:val="00E04CF6"/>
    <w:rsid w:val="00E04DBC"/>
    <w:rsid w:val="00E06386"/>
    <w:rsid w:val="00E06C29"/>
    <w:rsid w:val="00E0792E"/>
    <w:rsid w:val="00E10B5E"/>
    <w:rsid w:val="00E112A7"/>
    <w:rsid w:val="00E21AC5"/>
    <w:rsid w:val="00E2468C"/>
    <w:rsid w:val="00E24EB4"/>
    <w:rsid w:val="00E25189"/>
    <w:rsid w:val="00E3050F"/>
    <w:rsid w:val="00E320ED"/>
    <w:rsid w:val="00E3379F"/>
    <w:rsid w:val="00E33AFB"/>
    <w:rsid w:val="00E34218"/>
    <w:rsid w:val="00E3504B"/>
    <w:rsid w:val="00E42DFC"/>
    <w:rsid w:val="00E43179"/>
    <w:rsid w:val="00E4356F"/>
    <w:rsid w:val="00E46282"/>
    <w:rsid w:val="00E50F4F"/>
    <w:rsid w:val="00E5216E"/>
    <w:rsid w:val="00E52C15"/>
    <w:rsid w:val="00E55C11"/>
    <w:rsid w:val="00E605D8"/>
    <w:rsid w:val="00E64240"/>
    <w:rsid w:val="00E75759"/>
    <w:rsid w:val="00E77901"/>
    <w:rsid w:val="00E82344"/>
    <w:rsid w:val="00E82A08"/>
    <w:rsid w:val="00E832E2"/>
    <w:rsid w:val="00E84C82"/>
    <w:rsid w:val="00E84D64"/>
    <w:rsid w:val="00E87408"/>
    <w:rsid w:val="00E914C4"/>
    <w:rsid w:val="00E92556"/>
    <w:rsid w:val="00E934F5"/>
    <w:rsid w:val="00E9380F"/>
    <w:rsid w:val="00E9613F"/>
    <w:rsid w:val="00E962E3"/>
    <w:rsid w:val="00E96961"/>
    <w:rsid w:val="00EA4271"/>
    <w:rsid w:val="00EA72EC"/>
    <w:rsid w:val="00EA7D14"/>
    <w:rsid w:val="00EB11CB"/>
    <w:rsid w:val="00EB2183"/>
    <w:rsid w:val="00EB2293"/>
    <w:rsid w:val="00EB275A"/>
    <w:rsid w:val="00EB44C0"/>
    <w:rsid w:val="00EB786A"/>
    <w:rsid w:val="00EC1578"/>
    <w:rsid w:val="00EC1958"/>
    <w:rsid w:val="00EC1C72"/>
    <w:rsid w:val="00EC3CC9"/>
    <w:rsid w:val="00EC5601"/>
    <w:rsid w:val="00EC680A"/>
    <w:rsid w:val="00EC687F"/>
    <w:rsid w:val="00EC6DEF"/>
    <w:rsid w:val="00EC73F2"/>
    <w:rsid w:val="00ED0D16"/>
    <w:rsid w:val="00ED2270"/>
    <w:rsid w:val="00ED6775"/>
    <w:rsid w:val="00EE031F"/>
    <w:rsid w:val="00EE06B8"/>
    <w:rsid w:val="00EE1CF6"/>
    <w:rsid w:val="00EE1DF3"/>
    <w:rsid w:val="00EE2BED"/>
    <w:rsid w:val="00EE374B"/>
    <w:rsid w:val="00EE3857"/>
    <w:rsid w:val="00EE3EDD"/>
    <w:rsid w:val="00EE5A38"/>
    <w:rsid w:val="00EE63AC"/>
    <w:rsid w:val="00EE7045"/>
    <w:rsid w:val="00EE7F5F"/>
    <w:rsid w:val="00EF0F04"/>
    <w:rsid w:val="00EF23A6"/>
    <w:rsid w:val="00EF5FE0"/>
    <w:rsid w:val="00F009E1"/>
    <w:rsid w:val="00F02434"/>
    <w:rsid w:val="00F07661"/>
    <w:rsid w:val="00F07925"/>
    <w:rsid w:val="00F11BB5"/>
    <w:rsid w:val="00F1417B"/>
    <w:rsid w:val="00F22037"/>
    <w:rsid w:val="00F225AF"/>
    <w:rsid w:val="00F30E50"/>
    <w:rsid w:val="00F32089"/>
    <w:rsid w:val="00F3366B"/>
    <w:rsid w:val="00F34B99"/>
    <w:rsid w:val="00F356F4"/>
    <w:rsid w:val="00F357E8"/>
    <w:rsid w:val="00F359EC"/>
    <w:rsid w:val="00F3755C"/>
    <w:rsid w:val="00F40CFC"/>
    <w:rsid w:val="00F417CF"/>
    <w:rsid w:val="00F4352F"/>
    <w:rsid w:val="00F458F9"/>
    <w:rsid w:val="00F4651D"/>
    <w:rsid w:val="00F52DAB"/>
    <w:rsid w:val="00F533EF"/>
    <w:rsid w:val="00F534FA"/>
    <w:rsid w:val="00F543F0"/>
    <w:rsid w:val="00F54DB5"/>
    <w:rsid w:val="00F55087"/>
    <w:rsid w:val="00F61641"/>
    <w:rsid w:val="00F61EF9"/>
    <w:rsid w:val="00F64389"/>
    <w:rsid w:val="00F6672B"/>
    <w:rsid w:val="00F676E1"/>
    <w:rsid w:val="00F67C52"/>
    <w:rsid w:val="00F70310"/>
    <w:rsid w:val="00F71E30"/>
    <w:rsid w:val="00F72D1E"/>
    <w:rsid w:val="00F72E3B"/>
    <w:rsid w:val="00F76165"/>
    <w:rsid w:val="00F763AB"/>
    <w:rsid w:val="00F771F6"/>
    <w:rsid w:val="00F80DB9"/>
    <w:rsid w:val="00F81D29"/>
    <w:rsid w:val="00F845C8"/>
    <w:rsid w:val="00F856F0"/>
    <w:rsid w:val="00F875EB"/>
    <w:rsid w:val="00F87DDC"/>
    <w:rsid w:val="00F917D1"/>
    <w:rsid w:val="00F91C4D"/>
    <w:rsid w:val="00F92245"/>
    <w:rsid w:val="00F92FAF"/>
    <w:rsid w:val="00F92FD9"/>
    <w:rsid w:val="00F95E26"/>
    <w:rsid w:val="00FA26A6"/>
    <w:rsid w:val="00FA3BB5"/>
    <w:rsid w:val="00FA6684"/>
    <w:rsid w:val="00FA731E"/>
    <w:rsid w:val="00FA73E8"/>
    <w:rsid w:val="00FB20C6"/>
    <w:rsid w:val="00FB2B38"/>
    <w:rsid w:val="00FB5D2C"/>
    <w:rsid w:val="00FB6678"/>
    <w:rsid w:val="00FC2A14"/>
    <w:rsid w:val="00FC2BC5"/>
    <w:rsid w:val="00FC6358"/>
    <w:rsid w:val="00FC70D1"/>
    <w:rsid w:val="00FC758E"/>
    <w:rsid w:val="00FD01CF"/>
    <w:rsid w:val="00FD1056"/>
    <w:rsid w:val="00FD1AAF"/>
    <w:rsid w:val="00FD320D"/>
    <w:rsid w:val="00FD6540"/>
    <w:rsid w:val="00FD7BAB"/>
    <w:rsid w:val="00FE1431"/>
    <w:rsid w:val="00FE1E2F"/>
    <w:rsid w:val="00FE23DE"/>
    <w:rsid w:val="00FE2F9D"/>
    <w:rsid w:val="00FE4CD1"/>
    <w:rsid w:val="00FE5982"/>
    <w:rsid w:val="00FF09BF"/>
    <w:rsid w:val="00FF1456"/>
    <w:rsid w:val="00FF5ED8"/>
    <w:rsid w:val="00FF6C03"/>
    <w:rsid w:val="00FF7A7E"/>
    <w:rsid w:val="012D520F"/>
    <w:rsid w:val="01A33254"/>
    <w:rsid w:val="01F54E69"/>
    <w:rsid w:val="025C3504"/>
    <w:rsid w:val="02810A7C"/>
    <w:rsid w:val="028E2041"/>
    <w:rsid w:val="028F64C2"/>
    <w:rsid w:val="02CF39B4"/>
    <w:rsid w:val="02D20818"/>
    <w:rsid w:val="02EC78BB"/>
    <w:rsid w:val="034D3C32"/>
    <w:rsid w:val="03556644"/>
    <w:rsid w:val="037E4FBC"/>
    <w:rsid w:val="03B07F72"/>
    <w:rsid w:val="051A51B8"/>
    <w:rsid w:val="052A6538"/>
    <w:rsid w:val="06DFBA71"/>
    <w:rsid w:val="07381FA1"/>
    <w:rsid w:val="08F0070A"/>
    <w:rsid w:val="08F2161B"/>
    <w:rsid w:val="09346E29"/>
    <w:rsid w:val="09483C53"/>
    <w:rsid w:val="09D65B51"/>
    <w:rsid w:val="09E33DCA"/>
    <w:rsid w:val="0A8F331E"/>
    <w:rsid w:val="0A9C4B15"/>
    <w:rsid w:val="0AEC2E72"/>
    <w:rsid w:val="0AFE758D"/>
    <w:rsid w:val="0B5346A2"/>
    <w:rsid w:val="0BB076DC"/>
    <w:rsid w:val="0BCB580A"/>
    <w:rsid w:val="0C2522AF"/>
    <w:rsid w:val="0DA16476"/>
    <w:rsid w:val="0DE414DE"/>
    <w:rsid w:val="0DF93527"/>
    <w:rsid w:val="0EBA009E"/>
    <w:rsid w:val="0EF56A7A"/>
    <w:rsid w:val="0EFA4090"/>
    <w:rsid w:val="0FBC30F4"/>
    <w:rsid w:val="0FFF21F2"/>
    <w:rsid w:val="103D1B0C"/>
    <w:rsid w:val="10A5627E"/>
    <w:rsid w:val="10AB2BE5"/>
    <w:rsid w:val="10FC0842"/>
    <w:rsid w:val="11051FFA"/>
    <w:rsid w:val="118F7B92"/>
    <w:rsid w:val="11C15A70"/>
    <w:rsid w:val="11F713D5"/>
    <w:rsid w:val="12072620"/>
    <w:rsid w:val="129A1E1D"/>
    <w:rsid w:val="12A8164A"/>
    <w:rsid w:val="12CF5E7F"/>
    <w:rsid w:val="138912C4"/>
    <w:rsid w:val="1431710C"/>
    <w:rsid w:val="144846D5"/>
    <w:rsid w:val="151E17CD"/>
    <w:rsid w:val="15C50722"/>
    <w:rsid w:val="16760BB7"/>
    <w:rsid w:val="16797E6D"/>
    <w:rsid w:val="167F30CD"/>
    <w:rsid w:val="16957D6D"/>
    <w:rsid w:val="1720040C"/>
    <w:rsid w:val="176A5B2B"/>
    <w:rsid w:val="17F451EC"/>
    <w:rsid w:val="18376EC9"/>
    <w:rsid w:val="184B14B9"/>
    <w:rsid w:val="18891FE1"/>
    <w:rsid w:val="188F47F7"/>
    <w:rsid w:val="197E3937"/>
    <w:rsid w:val="1988673C"/>
    <w:rsid w:val="19F416DC"/>
    <w:rsid w:val="19FE07AD"/>
    <w:rsid w:val="1A084401"/>
    <w:rsid w:val="1A13641D"/>
    <w:rsid w:val="1A5605E9"/>
    <w:rsid w:val="1A84247E"/>
    <w:rsid w:val="1A9212A7"/>
    <w:rsid w:val="1AFF22F6"/>
    <w:rsid w:val="1BE31B4D"/>
    <w:rsid w:val="1C280E8E"/>
    <w:rsid w:val="1CB56DB8"/>
    <w:rsid w:val="1CCC48F4"/>
    <w:rsid w:val="1D204276"/>
    <w:rsid w:val="1DCF493A"/>
    <w:rsid w:val="1F2F4988"/>
    <w:rsid w:val="1FA85A34"/>
    <w:rsid w:val="1FE9598A"/>
    <w:rsid w:val="2027280B"/>
    <w:rsid w:val="20AF2403"/>
    <w:rsid w:val="20BC5EE7"/>
    <w:rsid w:val="21E63EF9"/>
    <w:rsid w:val="223631D9"/>
    <w:rsid w:val="22482F0D"/>
    <w:rsid w:val="22A30DC2"/>
    <w:rsid w:val="23890568"/>
    <w:rsid w:val="24101808"/>
    <w:rsid w:val="24D31D59"/>
    <w:rsid w:val="250242B2"/>
    <w:rsid w:val="25074120"/>
    <w:rsid w:val="259C15A5"/>
    <w:rsid w:val="260A141F"/>
    <w:rsid w:val="26BA7A3C"/>
    <w:rsid w:val="272C0707"/>
    <w:rsid w:val="275469F7"/>
    <w:rsid w:val="27C747D2"/>
    <w:rsid w:val="27FB1ED8"/>
    <w:rsid w:val="28610884"/>
    <w:rsid w:val="289F0045"/>
    <w:rsid w:val="28ED1A30"/>
    <w:rsid w:val="29487983"/>
    <w:rsid w:val="29F772DC"/>
    <w:rsid w:val="2AE46C6D"/>
    <w:rsid w:val="2AE50F3B"/>
    <w:rsid w:val="2B041F1F"/>
    <w:rsid w:val="2B0A02F8"/>
    <w:rsid w:val="2B2E11DC"/>
    <w:rsid w:val="2BA064EE"/>
    <w:rsid w:val="2BF855D4"/>
    <w:rsid w:val="2C210A56"/>
    <w:rsid w:val="2C2356E6"/>
    <w:rsid w:val="2D236108"/>
    <w:rsid w:val="2D2A393B"/>
    <w:rsid w:val="2D7434C6"/>
    <w:rsid w:val="2E620900"/>
    <w:rsid w:val="301B4C7C"/>
    <w:rsid w:val="3020730F"/>
    <w:rsid w:val="305329FE"/>
    <w:rsid w:val="30FE1366"/>
    <w:rsid w:val="31263CEA"/>
    <w:rsid w:val="316922C7"/>
    <w:rsid w:val="3226212C"/>
    <w:rsid w:val="323B6559"/>
    <w:rsid w:val="32735C5B"/>
    <w:rsid w:val="32A03C7B"/>
    <w:rsid w:val="32A510F7"/>
    <w:rsid w:val="33C1179C"/>
    <w:rsid w:val="34474DD2"/>
    <w:rsid w:val="34885085"/>
    <w:rsid w:val="34BD32E6"/>
    <w:rsid w:val="356B1DFC"/>
    <w:rsid w:val="35BC17F0"/>
    <w:rsid w:val="36011E70"/>
    <w:rsid w:val="36FB2148"/>
    <w:rsid w:val="374475AB"/>
    <w:rsid w:val="37824373"/>
    <w:rsid w:val="378B196F"/>
    <w:rsid w:val="37A61E10"/>
    <w:rsid w:val="38F512A1"/>
    <w:rsid w:val="3914549F"/>
    <w:rsid w:val="392A6A70"/>
    <w:rsid w:val="39665CFB"/>
    <w:rsid w:val="39A30B5D"/>
    <w:rsid w:val="3A004EDF"/>
    <w:rsid w:val="3A00614F"/>
    <w:rsid w:val="3A6A7A6C"/>
    <w:rsid w:val="3B293E0C"/>
    <w:rsid w:val="3B3D2D19"/>
    <w:rsid w:val="3B6C6F5F"/>
    <w:rsid w:val="3B885FC0"/>
    <w:rsid w:val="3BFE4165"/>
    <w:rsid w:val="3CC054BB"/>
    <w:rsid w:val="3CD70CBD"/>
    <w:rsid w:val="3CD941DB"/>
    <w:rsid w:val="3CDE36EB"/>
    <w:rsid w:val="3DE90CA8"/>
    <w:rsid w:val="3DFE15C4"/>
    <w:rsid w:val="3E6E52F7"/>
    <w:rsid w:val="3EA01CAF"/>
    <w:rsid w:val="3EAC3AA1"/>
    <w:rsid w:val="3F0169B1"/>
    <w:rsid w:val="3F6D9776"/>
    <w:rsid w:val="3FCB0A4E"/>
    <w:rsid w:val="40797711"/>
    <w:rsid w:val="410F1D95"/>
    <w:rsid w:val="41697622"/>
    <w:rsid w:val="41C06DDF"/>
    <w:rsid w:val="420C31B7"/>
    <w:rsid w:val="42E71A52"/>
    <w:rsid w:val="42FE1FDD"/>
    <w:rsid w:val="432E261B"/>
    <w:rsid w:val="43744D3F"/>
    <w:rsid w:val="43FD54AD"/>
    <w:rsid w:val="44093E52"/>
    <w:rsid w:val="4416656F"/>
    <w:rsid w:val="44FF0DB1"/>
    <w:rsid w:val="45203CC6"/>
    <w:rsid w:val="4557299B"/>
    <w:rsid w:val="45863281"/>
    <w:rsid w:val="459B4F7E"/>
    <w:rsid w:val="46357180"/>
    <w:rsid w:val="46C122AF"/>
    <w:rsid w:val="46E841F3"/>
    <w:rsid w:val="4A8F0E29"/>
    <w:rsid w:val="4ACB1518"/>
    <w:rsid w:val="4B62209A"/>
    <w:rsid w:val="4C136AA1"/>
    <w:rsid w:val="4C4D3B2B"/>
    <w:rsid w:val="4D267823"/>
    <w:rsid w:val="4D435549"/>
    <w:rsid w:val="4D7C38E7"/>
    <w:rsid w:val="4DBA36F8"/>
    <w:rsid w:val="4E2043C6"/>
    <w:rsid w:val="4F244236"/>
    <w:rsid w:val="4F883436"/>
    <w:rsid w:val="4FC82588"/>
    <w:rsid w:val="4FD2338F"/>
    <w:rsid w:val="50011267"/>
    <w:rsid w:val="501C0BF8"/>
    <w:rsid w:val="502D711A"/>
    <w:rsid w:val="52213F82"/>
    <w:rsid w:val="52904CED"/>
    <w:rsid w:val="53302189"/>
    <w:rsid w:val="536B14A5"/>
    <w:rsid w:val="54767B32"/>
    <w:rsid w:val="54EA355C"/>
    <w:rsid w:val="562C39D0"/>
    <w:rsid w:val="56496330"/>
    <w:rsid w:val="56A77FB5"/>
    <w:rsid w:val="56E73D28"/>
    <w:rsid w:val="57F86260"/>
    <w:rsid w:val="580B17EC"/>
    <w:rsid w:val="58840F87"/>
    <w:rsid w:val="590A7AB3"/>
    <w:rsid w:val="59B07393"/>
    <w:rsid w:val="5A81253D"/>
    <w:rsid w:val="5A867B53"/>
    <w:rsid w:val="5A8E65EB"/>
    <w:rsid w:val="5AA12BDF"/>
    <w:rsid w:val="5AAD27CC"/>
    <w:rsid w:val="5AC052ED"/>
    <w:rsid w:val="5B5163B3"/>
    <w:rsid w:val="5B574A14"/>
    <w:rsid w:val="5BB40BA6"/>
    <w:rsid w:val="5C6D2764"/>
    <w:rsid w:val="5D136726"/>
    <w:rsid w:val="5E6F7A11"/>
    <w:rsid w:val="5EB148CE"/>
    <w:rsid w:val="5F066AD1"/>
    <w:rsid w:val="5F97010C"/>
    <w:rsid w:val="5FB23198"/>
    <w:rsid w:val="5FD0361E"/>
    <w:rsid w:val="5FE4787F"/>
    <w:rsid w:val="5FF920B3"/>
    <w:rsid w:val="600357A2"/>
    <w:rsid w:val="61880654"/>
    <w:rsid w:val="61C40F61"/>
    <w:rsid w:val="61DE0274"/>
    <w:rsid w:val="624D53FA"/>
    <w:rsid w:val="62CA5F4A"/>
    <w:rsid w:val="62E775FD"/>
    <w:rsid w:val="630E2DDB"/>
    <w:rsid w:val="63C65464"/>
    <w:rsid w:val="646B7DB9"/>
    <w:rsid w:val="64F812C1"/>
    <w:rsid w:val="650314E4"/>
    <w:rsid w:val="658541A6"/>
    <w:rsid w:val="65984BDE"/>
    <w:rsid w:val="65EF7ACC"/>
    <w:rsid w:val="660C7323"/>
    <w:rsid w:val="671B2F71"/>
    <w:rsid w:val="676D5D3F"/>
    <w:rsid w:val="67F32D38"/>
    <w:rsid w:val="68125CAA"/>
    <w:rsid w:val="692C5D69"/>
    <w:rsid w:val="69690D6B"/>
    <w:rsid w:val="6ABC311D"/>
    <w:rsid w:val="6AEA4CD6"/>
    <w:rsid w:val="6B19056F"/>
    <w:rsid w:val="6C701C4C"/>
    <w:rsid w:val="6CE70FCC"/>
    <w:rsid w:val="6D033285"/>
    <w:rsid w:val="6D0B3EE8"/>
    <w:rsid w:val="6DFE57FA"/>
    <w:rsid w:val="6E1A35AC"/>
    <w:rsid w:val="6E8201DA"/>
    <w:rsid w:val="6ECE1671"/>
    <w:rsid w:val="6EDD4411"/>
    <w:rsid w:val="6F5B2277"/>
    <w:rsid w:val="6F7E6BF3"/>
    <w:rsid w:val="6F83336C"/>
    <w:rsid w:val="6F916560"/>
    <w:rsid w:val="6FB728FF"/>
    <w:rsid w:val="708B27D1"/>
    <w:rsid w:val="714A1EF6"/>
    <w:rsid w:val="71BE5E29"/>
    <w:rsid w:val="71C07EAD"/>
    <w:rsid w:val="728C5ACB"/>
    <w:rsid w:val="72A6782A"/>
    <w:rsid w:val="72FA21B3"/>
    <w:rsid w:val="73497518"/>
    <w:rsid w:val="73E3167D"/>
    <w:rsid w:val="73ED07EB"/>
    <w:rsid w:val="74557335"/>
    <w:rsid w:val="747B5DF7"/>
    <w:rsid w:val="74BB3ED2"/>
    <w:rsid w:val="74CC2D6B"/>
    <w:rsid w:val="74CE7B30"/>
    <w:rsid w:val="74ED6DEA"/>
    <w:rsid w:val="7507768A"/>
    <w:rsid w:val="757E246C"/>
    <w:rsid w:val="75B90A32"/>
    <w:rsid w:val="7616334A"/>
    <w:rsid w:val="76AC2297"/>
    <w:rsid w:val="76B178AE"/>
    <w:rsid w:val="76E75C21"/>
    <w:rsid w:val="76FF2D0F"/>
    <w:rsid w:val="77962632"/>
    <w:rsid w:val="77DE2925"/>
    <w:rsid w:val="78010659"/>
    <w:rsid w:val="78B53D87"/>
    <w:rsid w:val="78D43D28"/>
    <w:rsid w:val="79786DA9"/>
    <w:rsid w:val="79907C4E"/>
    <w:rsid w:val="7B004ADD"/>
    <w:rsid w:val="7C3C6A63"/>
    <w:rsid w:val="7C6E6D16"/>
    <w:rsid w:val="7D5479B4"/>
    <w:rsid w:val="7D731D61"/>
    <w:rsid w:val="7DFC5282"/>
    <w:rsid w:val="7F6E0A32"/>
    <w:rsid w:val="7F733D20"/>
    <w:rsid w:val="7FC65BAA"/>
    <w:rsid w:val="C3520AFE"/>
    <w:rsid w:val="F9696BCD"/>
    <w:rsid w:val="FEFDF728"/>
    <w:rsid w:val="FFDE314A"/>
    <w:rsid w:val="FFFF3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BDD131F"/>
  <w15:docId w15:val="{ACD16A84-CF71-7249-B94E-1D4DA37C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qFormat="1"/>
    <w:lsdException w:name="toc 8" w:semiHidden="1" w:qFormat="1"/>
    <w:lsdException w:name="toc 9" w:semiHidden="1" w:qFormat="1"/>
    <w:lsdException w:name="Normal Indent" w:semiHidden="1" w:unhideWhenUsed="1"/>
    <w:lsdException w:name="footnote text" w:qFormat="1"/>
    <w:lsdException w:name="annotation text" w:uiPriority="99" w:unhideWhenUsed="1"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iPriority="99" w:unhideWhenUsed="1" w:qFormat="1"/>
    <w:lsdException w:name="line number" w:semiHidden="1" w:unhideWhenUsed="1"/>
    <w:lsdException w:name="page number" w:qFormat="1"/>
    <w:lsdException w:name="endnote reference" w:semiHidden="1" w:qFormat="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1">
    <w:name w:val="Normal"/>
    <w:autoRedefine/>
    <w:qFormat/>
    <w:pPr>
      <w:widowControl w:val="0"/>
      <w:jc w:val="both"/>
    </w:pPr>
    <w:rPr>
      <w:kern w:val="2"/>
      <w:sz w:val="21"/>
      <w:szCs w:val="24"/>
    </w:rPr>
  </w:style>
  <w:style w:type="paragraph" w:styleId="1">
    <w:name w:val="heading 1"/>
    <w:basedOn w:val="aff1"/>
    <w:next w:val="aff1"/>
    <w:link w:val="10"/>
    <w:qFormat/>
    <w:pPr>
      <w:keepNext/>
      <w:keepLines/>
      <w:spacing w:before="340" w:after="330" w:line="578" w:lineRule="auto"/>
      <w:outlineLvl w:val="0"/>
    </w:pPr>
    <w:rPr>
      <w:b/>
      <w:bCs/>
      <w:kern w:val="44"/>
      <w:sz w:val="44"/>
      <w:szCs w:val="44"/>
    </w:rPr>
  </w:style>
  <w:style w:type="paragraph" w:styleId="2">
    <w:name w:val="heading 2"/>
    <w:basedOn w:val="aff1"/>
    <w:next w:val="aff1"/>
    <w:autoRedefine/>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ff1"/>
    <w:next w:val="aff1"/>
    <w:autoRedefine/>
    <w:semiHidden/>
    <w:unhideWhenUsed/>
    <w:qFormat/>
    <w:pPr>
      <w:spacing w:beforeAutospacing="1" w:afterAutospacing="1"/>
      <w:jc w:val="left"/>
      <w:outlineLvl w:val="2"/>
    </w:pPr>
    <w:rPr>
      <w:rFonts w:ascii="宋体" w:hAnsi="宋体" w:hint="eastAsia"/>
      <w:b/>
      <w:bCs/>
      <w:kern w:val="0"/>
      <w:sz w:val="27"/>
      <w:szCs w:val="27"/>
    </w:rPr>
  </w:style>
  <w:style w:type="paragraph" w:styleId="4">
    <w:name w:val="heading 4"/>
    <w:basedOn w:val="aff1"/>
    <w:next w:val="aff1"/>
    <w:uiPriority w:val="9"/>
    <w:unhideWhenUsed/>
    <w:qFormat/>
    <w:pPr>
      <w:spacing w:line="360" w:lineRule="auto"/>
      <w:ind w:firstLineChars="200" w:firstLine="482"/>
      <w:outlineLvl w:val="3"/>
    </w:pPr>
    <w:rPr>
      <w:rFonts w:eastAsia="黑体" w:cs="黑体"/>
      <w:b/>
      <w:sz w:val="32"/>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TOC7">
    <w:name w:val="toc 7"/>
    <w:basedOn w:val="aff1"/>
    <w:next w:val="aff1"/>
    <w:autoRedefine/>
    <w:qFormat/>
    <w:pPr>
      <w:tabs>
        <w:tab w:val="right" w:leader="dot" w:pos="9241"/>
      </w:tabs>
      <w:ind w:firstLineChars="500" w:firstLine="505"/>
      <w:jc w:val="left"/>
    </w:pPr>
    <w:rPr>
      <w:rFonts w:ascii="宋体"/>
      <w:szCs w:val="21"/>
    </w:rPr>
  </w:style>
  <w:style w:type="paragraph" w:styleId="8">
    <w:name w:val="index 8"/>
    <w:basedOn w:val="aff1"/>
    <w:next w:val="aff1"/>
    <w:autoRedefine/>
    <w:qFormat/>
    <w:pPr>
      <w:ind w:left="1680" w:hanging="210"/>
      <w:jc w:val="left"/>
    </w:pPr>
    <w:rPr>
      <w:rFonts w:ascii="Calibri" w:hAnsi="Calibri"/>
      <w:sz w:val="20"/>
      <w:szCs w:val="20"/>
    </w:rPr>
  </w:style>
  <w:style w:type="paragraph" w:styleId="aff5">
    <w:name w:val="caption"/>
    <w:basedOn w:val="aff1"/>
    <w:next w:val="aff1"/>
    <w:autoRedefine/>
    <w:qFormat/>
    <w:pPr>
      <w:spacing w:before="152" w:after="160"/>
    </w:pPr>
    <w:rPr>
      <w:rFonts w:ascii="Arial" w:eastAsia="黑体" w:hAnsi="Arial" w:cs="Arial"/>
      <w:sz w:val="20"/>
      <w:szCs w:val="20"/>
    </w:rPr>
  </w:style>
  <w:style w:type="paragraph" w:styleId="5">
    <w:name w:val="index 5"/>
    <w:basedOn w:val="aff1"/>
    <w:next w:val="aff1"/>
    <w:autoRedefine/>
    <w:qFormat/>
    <w:pPr>
      <w:ind w:left="1050" w:hanging="210"/>
      <w:jc w:val="left"/>
    </w:pPr>
    <w:rPr>
      <w:rFonts w:ascii="Calibri" w:hAnsi="Calibri"/>
      <w:sz w:val="20"/>
      <w:szCs w:val="20"/>
    </w:rPr>
  </w:style>
  <w:style w:type="paragraph" w:styleId="aff6">
    <w:name w:val="Document Map"/>
    <w:basedOn w:val="aff1"/>
    <w:autoRedefine/>
    <w:semiHidden/>
    <w:qFormat/>
    <w:pPr>
      <w:shd w:val="clear" w:color="auto" w:fill="000080"/>
    </w:pPr>
  </w:style>
  <w:style w:type="paragraph" w:styleId="aff7">
    <w:name w:val="annotation text"/>
    <w:basedOn w:val="aff1"/>
    <w:link w:val="aff8"/>
    <w:autoRedefine/>
    <w:uiPriority w:val="99"/>
    <w:unhideWhenUsed/>
    <w:qFormat/>
    <w:pPr>
      <w:adjustRightInd w:val="0"/>
      <w:snapToGrid w:val="0"/>
      <w:spacing w:line="560" w:lineRule="exact"/>
      <w:ind w:firstLineChars="200" w:firstLine="200"/>
      <w:jc w:val="left"/>
    </w:pPr>
    <w:rPr>
      <w:rFonts w:cstheme="minorBidi"/>
      <w:sz w:val="24"/>
      <w:szCs w:val="32"/>
    </w:rPr>
  </w:style>
  <w:style w:type="paragraph" w:styleId="6">
    <w:name w:val="index 6"/>
    <w:basedOn w:val="aff1"/>
    <w:next w:val="aff1"/>
    <w:autoRedefine/>
    <w:qFormat/>
    <w:pPr>
      <w:ind w:left="1260" w:hanging="210"/>
      <w:jc w:val="left"/>
    </w:pPr>
    <w:rPr>
      <w:rFonts w:ascii="Calibri" w:hAnsi="Calibri"/>
      <w:sz w:val="20"/>
      <w:szCs w:val="20"/>
    </w:rPr>
  </w:style>
  <w:style w:type="paragraph" w:styleId="aff9">
    <w:name w:val="Body Text"/>
    <w:basedOn w:val="aff1"/>
    <w:link w:val="affa"/>
    <w:autoRedefine/>
    <w:qFormat/>
    <w:pPr>
      <w:autoSpaceDE w:val="0"/>
      <w:autoSpaceDN w:val="0"/>
      <w:jc w:val="left"/>
    </w:pPr>
    <w:rPr>
      <w:rFonts w:ascii="宋体" w:hAnsi="宋体" w:cs="宋体"/>
      <w:kern w:val="0"/>
      <w:szCs w:val="21"/>
      <w:lang w:val="zh-CN" w:bidi="zh-CN"/>
    </w:rPr>
  </w:style>
  <w:style w:type="paragraph" w:styleId="40">
    <w:name w:val="index 4"/>
    <w:basedOn w:val="aff1"/>
    <w:next w:val="aff1"/>
    <w:autoRedefine/>
    <w:qFormat/>
    <w:pPr>
      <w:ind w:left="840" w:hanging="210"/>
      <w:jc w:val="left"/>
    </w:pPr>
    <w:rPr>
      <w:rFonts w:ascii="Calibri" w:hAnsi="Calibri"/>
      <w:sz w:val="20"/>
      <w:szCs w:val="20"/>
    </w:rPr>
  </w:style>
  <w:style w:type="paragraph" w:styleId="TOC5">
    <w:name w:val="toc 5"/>
    <w:basedOn w:val="aff1"/>
    <w:next w:val="aff1"/>
    <w:autoRedefine/>
    <w:semiHidden/>
    <w:qFormat/>
    <w:pPr>
      <w:tabs>
        <w:tab w:val="right" w:leader="dot" w:pos="9241"/>
      </w:tabs>
      <w:ind w:firstLineChars="300" w:firstLine="300"/>
      <w:jc w:val="left"/>
    </w:pPr>
    <w:rPr>
      <w:rFonts w:ascii="宋体"/>
      <w:szCs w:val="21"/>
    </w:rPr>
  </w:style>
  <w:style w:type="paragraph" w:styleId="TOC3">
    <w:name w:val="toc 3"/>
    <w:basedOn w:val="aff1"/>
    <w:next w:val="aff1"/>
    <w:autoRedefine/>
    <w:uiPriority w:val="39"/>
    <w:qFormat/>
    <w:pPr>
      <w:tabs>
        <w:tab w:val="right" w:leader="dot" w:pos="9241"/>
      </w:tabs>
      <w:ind w:firstLineChars="100" w:firstLine="210"/>
      <w:jc w:val="left"/>
    </w:pPr>
    <w:rPr>
      <w:rFonts w:ascii="宋体"/>
      <w:szCs w:val="21"/>
    </w:rPr>
  </w:style>
  <w:style w:type="paragraph" w:styleId="TOC8">
    <w:name w:val="toc 8"/>
    <w:basedOn w:val="aff1"/>
    <w:next w:val="aff1"/>
    <w:autoRedefine/>
    <w:semiHidden/>
    <w:qFormat/>
    <w:pPr>
      <w:tabs>
        <w:tab w:val="right" w:leader="dot" w:pos="9241"/>
      </w:tabs>
      <w:ind w:firstLineChars="600" w:firstLine="607"/>
      <w:jc w:val="left"/>
    </w:pPr>
    <w:rPr>
      <w:rFonts w:ascii="宋体"/>
      <w:szCs w:val="21"/>
    </w:rPr>
  </w:style>
  <w:style w:type="paragraph" w:styleId="30">
    <w:name w:val="index 3"/>
    <w:basedOn w:val="aff1"/>
    <w:next w:val="aff1"/>
    <w:autoRedefine/>
    <w:qFormat/>
    <w:pPr>
      <w:ind w:left="630" w:hanging="210"/>
      <w:jc w:val="left"/>
    </w:pPr>
    <w:rPr>
      <w:rFonts w:ascii="Calibri" w:hAnsi="Calibri"/>
      <w:sz w:val="20"/>
      <w:szCs w:val="20"/>
    </w:rPr>
  </w:style>
  <w:style w:type="paragraph" w:styleId="affb">
    <w:name w:val="endnote text"/>
    <w:basedOn w:val="aff1"/>
    <w:autoRedefine/>
    <w:semiHidden/>
    <w:qFormat/>
    <w:pPr>
      <w:snapToGrid w:val="0"/>
      <w:jc w:val="left"/>
    </w:pPr>
  </w:style>
  <w:style w:type="paragraph" w:styleId="affc">
    <w:name w:val="Balloon Text"/>
    <w:basedOn w:val="aff1"/>
    <w:link w:val="affd"/>
    <w:autoRedefine/>
    <w:qFormat/>
    <w:rPr>
      <w:sz w:val="18"/>
      <w:szCs w:val="18"/>
    </w:rPr>
  </w:style>
  <w:style w:type="paragraph" w:styleId="affe">
    <w:name w:val="footer"/>
    <w:basedOn w:val="aff1"/>
    <w:link w:val="afff"/>
    <w:autoRedefine/>
    <w:uiPriority w:val="99"/>
    <w:qFormat/>
    <w:pPr>
      <w:snapToGrid w:val="0"/>
      <w:ind w:rightChars="100" w:right="210"/>
      <w:jc w:val="right"/>
    </w:pPr>
    <w:rPr>
      <w:sz w:val="18"/>
      <w:szCs w:val="18"/>
    </w:rPr>
  </w:style>
  <w:style w:type="paragraph" w:styleId="afff0">
    <w:name w:val="header"/>
    <w:basedOn w:val="aff1"/>
    <w:link w:val="afff1"/>
    <w:autoRedefine/>
    <w:uiPriority w:val="99"/>
    <w:qFormat/>
    <w:pPr>
      <w:snapToGrid w:val="0"/>
      <w:jc w:val="left"/>
    </w:pPr>
    <w:rPr>
      <w:sz w:val="18"/>
      <w:szCs w:val="18"/>
    </w:rPr>
  </w:style>
  <w:style w:type="paragraph" w:styleId="TOC1">
    <w:name w:val="toc 1"/>
    <w:basedOn w:val="aff1"/>
    <w:next w:val="aff1"/>
    <w:autoRedefine/>
    <w:uiPriority w:val="39"/>
    <w:qFormat/>
    <w:pPr>
      <w:tabs>
        <w:tab w:val="right" w:leader="dot" w:pos="9241"/>
      </w:tabs>
      <w:spacing w:beforeLines="25" w:before="78" w:afterLines="25" w:after="78"/>
      <w:jc w:val="left"/>
    </w:pPr>
    <w:rPr>
      <w:rFonts w:ascii="宋体"/>
      <w:szCs w:val="21"/>
    </w:rPr>
  </w:style>
  <w:style w:type="paragraph" w:styleId="TOC4">
    <w:name w:val="toc 4"/>
    <w:basedOn w:val="aff1"/>
    <w:next w:val="aff1"/>
    <w:autoRedefine/>
    <w:semiHidden/>
    <w:qFormat/>
    <w:pPr>
      <w:tabs>
        <w:tab w:val="right" w:leader="dot" w:pos="9241"/>
      </w:tabs>
      <w:ind w:firstLineChars="200" w:firstLine="198"/>
      <w:jc w:val="left"/>
    </w:pPr>
    <w:rPr>
      <w:rFonts w:ascii="宋体"/>
      <w:szCs w:val="21"/>
    </w:rPr>
  </w:style>
  <w:style w:type="paragraph" w:styleId="afff2">
    <w:name w:val="index heading"/>
    <w:basedOn w:val="aff1"/>
    <w:next w:val="11"/>
    <w:autoRedefine/>
    <w:qFormat/>
    <w:pPr>
      <w:spacing w:before="120" w:after="120"/>
      <w:jc w:val="center"/>
    </w:pPr>
    <w:rPr>
      <w:rFonts w:ascii="Calibri" w:hAnsi="Calibri"/>
      <w:b/>
      <w:bCs/>
      <w:iCs/>
      <w:szCs w:val="20"/>
    </w:rPr>
  </w:style>
  <w:style w:type="paragraph" w:styleId="11">
    <w:name w:val="index 1"/>
    <w:basedOn w:val="aff1"/>
    <w:next w:val="afff3"/>
    <w:autoRedefine/>
    <w:qFormat/>
    <w:pPr>
      <w:tabs>
        <w:tab w:val="right" w:leader="dot" w:pos="9299"/>
      </w:tabs>
      <w:jc w:val="left"/>
    </w:pPr>
    <w:rPr>
      <w:rFonts w:ascii="宋体"/>
      <w:szCs w:val="21"/>
    </w:rPr>
  </w:style>
  <w:style w:type="paragraph" w:customStyle="1" w:styleId="afff3">
    <w:name w:val="段"/>
    <w:link w:val="Char"/>
    <w:autoRedefine/>
    <w:qFormat/>
    <w:pPr>
      <w:tabs>
        <w:tab w:val="center" w:pos="4201"/>
        <w:tab w:val="right" w:leader="dot" w:pos="9298"/>
      </w:tabs>
      <w:autoSpaceDE w:val="0"/>
      <w:autoSpaceDN w:val="0"/>
      <w:ind w:firstLineChars="200" w:firstLine="420"/>
      <w:jc w:val="both"/>
    </w:pPr>
    <w:rPr>
      <w:rFonts w:ascii="宋体"/>
      <w:sz w:val="21"/>
    </w:rPr>
  </w:style>
  <w:style w:type="paragraph" w:styleId="af0">
    <w:name w:val="footnote text"/>
    <w:basedOn w:val="aff1"/>
    <w:link w:val="afff4"/>
    <w:autoRedefine/>
    <w:qFormat/>
    <w:pPr>
      <w:numPr>
        <w:numId w:val="1"/>
      </w:numPr>
      <w:snapToGrid w:val="0"/>
      <w:jc w:val="left"/>
    </w:pPr>
    <w:rPr>
      <w:rFonts w:ascii="宋体"/>
      <w:sz w:val="18"/>
      <w:szCs w:val="18"/>
    </w:rPr>
  </w:style>
  <w:style w:type="paragraph" w:styleId="TOC6">
    <w:name w:val="toc 6"/>
    <w:basedOn w:val="aff1"/>
    <w:next w:val="aff1"/>
    <w:autoRedefine/>
    <w:semiHidden/>
    <w:qFormat/>
    <w:pPr>
      <w:tabs>
        <w:tab w:val="right" w:leader="dot" w:pos="9241"/>
      </w:tabs>
      <w:ind w:firstLineChars="400" w:firstLine="403"/>
      <w:jc w:val="left"/>
    </w:pPr>
    <w:rPr>
      <w:rFonts w:ascii="宋体"/>
      <w:szCs w:val="21"/>
    </w:rPr>
  </w:style>
  <w:style w:type="paragraph" w:styleId="7">
    <w:name w:val="index 7"/>
    <w:basedOn w:val="aff1"/>
    <w:next w:val="aff1"/>
    <w:autoRedefine/>
    <w:qFormat/>
    <w:pPr>
      <w:ind w:left="1470" w:hanging="210"/>
      <w:jc w:val="left"/>
    </w:pPr>
    <w:rPr>
      <w:rFonts w:ascii="Calibri" w:hAnsi="Calibri"/>
      <w:sz w:val="20"/>
      <w:szCs w:val="20"/>
    </w:rPr>
  </w:style>
  <w:style w:type="paragraph" w:styleId="9">
    <w:name w:val="index 9"/>
    <w:basedOn w:val="aff1"/>
    <w:next w:val="aff1"/>
    <w:autoRedefine/>
    <w:qFormat/>
    <w:pPr>
      <w:ind w:left="1890" w:hanging="210"/>
      <w:jc w:val="left"/>
    </w:pPr>
    <w:rPr>
      <w:rFonts w:ascii="Calibri" w:hAnsi="Calibri"/>
      <w:sz w:val="20"/>
      <w:szCs w:val="20"/>
    </w:rPr>
  </w:style>
  <w:style w:type="paragraph" w:styleId="TOC2">
    <w:name w:val="toc 2"/>
    <w:basedOn w:val="aff1"/>
    <w:next w:val="aff1"/>
    <w:autoRedefine/>
    <w:uiPriority w:val="39"/>
    <w:qFormat/>
    <w:pPr>
      <w:tabs>
        <w:tab w:val="right" w:leader="dot" w:pos="9241"/>
      </w:tabs>
    </w:pPr>
    <w:rPr>
      <w:rFonts w:ascii="宋体"/>
      <w:szCs w:val="21"/>
    </w:rPr>
  </w:style>
  <w:style w:type="paragraph" w:styleId="TOC9">
    <w:name w:val="toc 9"/>
    <w:basedOn w:val="aff1"/>
    <w:next w:val="aff1"/>
    <w:autoRedefine/>
    <w:semiHidden/>
    <w:qFormat/>
    <w:pPr>
      <w:ind w:left="1470"/>
      <w:jc w:val="left"/>
    </w:pPr>
    <w:rPr>
      <w:sz w:val="20"/>
      <w:szCs w:val="20"/>
    </w:rPr>
  </w:style>
  <w:style w:type="paragraph" w:styleId="afff5">
    <w:name w:val="Normal (Web)"/>
    <w:basedOn w:val="aff1"/>
    <w:qFormat/>
    <w:pPr>
      <w:spacing w:before="100" w:beforeAutospacing="1" w:after="100" w:afterAutospacing="1"/>
      <w:jc w:val="left"/>
    </w:pPr>
    <w:rPr>
      <w:kern w:val="0"/>
      <w:sz w:val="24"/>
    </w:rPr>
  </w:style>
  <w:style w:type="paragraph" w:styleId="20">
    <w:name w:val="index 2"/>
    <w:basedOn w:val="aff1"/>
    <w:next w:val="aff1"/>
    <w:autoRedefine/>
    <w:qFormat/>
    <w:pPr>
      <w:ind w:left="420" w:hanging="210"/>
      <w:jc w:val="left"/>
    </w:pPr>
    <w:rPr>
      <w:rFonts w:ascii="Calibri" w:hAnsi="Calibri"/>
      <w:sz w:val="20"/>
      <w:szCs w:val="20"/>
    </w:rPr>
  </w:style>
  <w:style w:type="paragraph" w:styleId="afff6">
    <w:name w:val="annotation subject"/>
    <w:basedOn w:val="aff7"/>
    <w:next w:val="aff7"/>
    <w:link w:val="afff7"/>
    <w:autoRedefine/>
    <w:semiHidden/>
    <w:unhideWhenUsed/>
    <w:qFormat/>
    <w:pPr>
      <w:adjustRightInd/>
      <w:snapToGrid/>
      <w:spacing w:line="240" w:lineRule="auto"/>
      <w:ind w:firstLineChars="0" w:firstLine="0"/>
    </w:pPr>
    <w:rPr>
      <w:rFonts w:cs="Times New Roman"/>
      <w:b/>
      <w:bCs/>
      <w:sz w:val="21"/>
      <w:szCs w:val="24"/>
    </w:rPr>
  </w:style>
  <w:style w:type="paragraph" w:styleId="afff8">
    <w:name w:val="Body Text First Indent"/>
    <w:basedOn w:val="aff9"/>
    <w:autoRedefine/>
    <w:qFormat/>
    <w:pPr>
      <w:ind w:firstLineChars="100" w:firstLine="420"/>
    </w:pPr>
  </w:style>
  <w:style w:type="table" w:styleId="afff9">
    <w:name w:val="Table Grid"/>
    <w:basedOn w:val="aff3"/>
    <w:autoRedefine/>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Strong"/>
    <w:basedOn w:val="aff2"/>
    <w:autoRedefine/>
    <w:qFormat/>
    <w:rPr>
      <w:b/>
    </w:rPr>
  </w:style>
  <w:style w:type="character" w:styleId="afffb">
    <w:name w:val="endnote reference"/>
    <w:autoRedefine/>
    <w:semiHidden/>
    <w:qFormat/>
    <w:rPr>
      <w:vertAlign w:val="superscript"/>
    </w:rPr>
  </w:style>
  <w:style w:type="character" w:styleId="afffc">
    <w:name w:val="page number"/>
    <w:autoRedefine/>
    <w:qFormat/>
    <w:rPr>
      <w:rFonts w:ascii="Times New Roman" w:eastAsia="宋体" w:hAnsi="Times New Roman"/>
      <w:sz w:val="18"/>
    </w:rPr>
  </w:style>
  <w:style w:type="character" w:styleId="afffd">
    <w:name w:val="FollowedHyperlink"/>
    <w:autoRedefine/>
    <w:qFormat/>
    <w:rPr>
      <w:color w:val="800080"/>
      <w:u w:val="single"/>
    </w:rPr>
  </w:style>
  <w:style w:type="character" w:styleId="afffe">
    <w:name w:val="Emphasis"/>
    <w:basedOn w:val="aff2"/>
    <w:autoRedefine/>
    <w:qFormat/>
    <w:rPr>
      <w:i/>
    </w:rPr>
  </w:style>
  <w:style w:type="character" w:styleId="affff">
    <w:name w:val="Hyperlink"/>
    <w:autoRedefine/>
    <w:uiPriority w:val="99"/>
    <w:qFormat/>
    <w:rPr>
      <w:color w:val="0000FF"/>
      <w:spacing w:val="0"/>
      <w:w w:val="100"/>
      <w:szCs w:val="21"/>
      <w:u w:val="single"/>
    </w:rPr>
  </w:style>
  <w:style w:type="character" w:styleId="affff0">
    <w:name w:val="annotation reference"/>
    <w:basedOn w:val="aff2"/>
    <w:autoRedefine/>
    <w:uiPriority w:val="99"/>
    <w:unhideWhenUsed/>
    <w:qFormat/>
    <w:rPr>
      <w:sz w:val="21"/>
      <w:szCs w:val="21"/>
    </w:rPr>
  </w:style>
  <w:style w:type="character" w:styleId="affff1">
    <w:name w:val="footnote reference"/>
    <w:autoRedefine/>
    <w:semiHidden/>
    <w:qFormat/>
    <w:rPr>
      <w:vertAlign w:val="superscript"/>
    </w:rPr>
  </w:style>
  <w:style w:type="character" w:customStyle="1" w:styleId="Char">
    <w:name w:val="段 Char"/>
    <w:link w:val="afff3"/>
    <w:autoRedefine/>
    <w:qFormat/>
    <w:rPr>
      <w:rFonts w:ascii="宋体"/>
      <w:sz w:val="21"/>
      <w:lang w:val="en-US" w:eastAsia="zh-CN" w:bidi="ar-SA"/>
    </w:rPr>
  </w:style>
  <w:style w:type="paragraph" w:customStyle="1" w:styleId="a6">
    <w:name w:val="一级条标题"/>
    <w:next w:val="afff3"/>
    <w:autoRedefine/>
    <w:qFormat/>
    <w:pPr>
      <w:numPr>
        <w:ilvl w:val="1"/>
        <w:numId w:val="2"/>
      </w:numPr>
      <w:spacing w:beforeLines="50" w:before="156" w:afterLines="50" w:after="156"/>
      <w:outlineLvl w:val="2"/>
    </w:pPr>
    <w:rPr>
      <w:rFonts w:ascii="黑体" w:eastAsia="黑体"/>
      <w:sz w:val="21"/>
      <w:szCs w:val="21"/>
    </w:rPr>
  </w:style>
  <w:style w:type="paragraph" w:customStyle="1" w:styleId="affff2">
    <w:name w:val="标准书脚_奇数页"/>
    <w:autoRedefine/>
    <w:qFormat/>
    <w:pPr>
      <w:spacing w:before="120"/>
      <w:ind w:right="198"/>
      <w:jc w:val="right"/>
    </w:pPr>
    <w:rPr>
      <w:rFonts w:ascii="宋体"/>
      <w:sz w:val="18"/>
      <w:szCs w:val="18"/>
    </w:rPr>
  </w:style>
  <w:style w:type="paragraph" w:customStyle="1" w:styleId="affff3">
    <w:name w:val="标准书眉_奇数页"/>
    <w:next w:val="aff1"/>
    <w:autoRedefine/>
    <w:qFormat/>
    <w:pPr>
      <w:tabs>
        <w:tab w:val="center" w:pos="4154"/>
        <w:tab w:val="right" w:pos="8306"/>
      </w:tabs>
      <w:spacing w:after="220"/>
      <w:jc w:val="right"/>
    </w:pPr>
    <w:rPr>
      <w:rFonts w:ascii="黑体" w:eastAsia="黑体"/>
      <w:sz w:val="21"/>
      <w:szCs w:val="21"/>
    </w:rPr>
  </w:style>
  <w:style w:type="paragraph" w:customStyle="1" w:styleId="a5">
    <w:name w:val="章标题"/>
    <w:next w:val="afff3"/>
    <w:autoRedefine/>
    <w:qFormat/>
    <w:pPr>
      <w:numPr>
        <w:numId w:val="2"/>
      </w:numPr>
      <w:spacing w:beforeLines="100" w:before="312" w:afterLines="100" w:after="312"/>
      <w:jc w:val="both"/>
      <w:outlineLvl w:val="1"/>
    </w:pPr>
    <w:rPr>
      <w:rFonts w:ascii="黑体" w:eastAsia="黑体"/>
      <w:sz w:val="21"/>
    </w:rPr>
  </w:style>
  <w:style w:type="paragraph" w:customStyle="1" w:styleId="a7">
    <w:name w:val="二级条标题"/>
    <w:basedOn w:val="a6"/>
    <w:next w:val="afff3"/>
    <w:autoRedefine/>
    <w:qFormat/>
    <w:pPr>
      <w:numPr>
        <w:ilvl w:val="2"/>
      </w:numPr>
      <w:spacing w:before="50" w:after="50"/>
      <w:outlineLvl w:val="3"/>
    </w:pPr>
  </w:style>
  <w:style w:type="paragraph" w:customStyle="1" w:styleId="21">
    <w:name w:val="封面标准号2"/>
    <w:autoRedefine/>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d">
    <w:name w:val="列项——（一级）"/>
    <w:autoRedefine/>
    <w:qFormat/>
    <w:pPr>
      <w:widowControl w:val="0"/>
      <w:numPr>
        <w:numId w:val="3"/>
      </w:numPr>
      <w:jc w:val="both"/>
    </w:pPr>
    <w:rPr>
      <w:rFonts w:ascii="宋体"/>
      <w:sz w:val="21"/>
    </w:rPr>
  </w:style>
  <w:style w:type="paragraph" w:customStyle="1" w:styleId="ae">
    <w:name w:val="列项●（二级）"/>
    <w:autoRedefine/>
    <w:qFormat/>
    <w:pPr>
      <w:numPr>
        <w:ilvl w:val="1"/>
        <w:numId w:val="3"/>
      </w:numPr>
      <w:tabs>
        <w:tab w:val="left" w:pos="840"/>
      </w:tabs>
      <w:jc w:val="both"/>
    </w:pPr>
    <w:rPr>
      <w:rFonts w:ascii="宋体"/>
      <w:sz w:val="21"/>
    </w:rPr>
  </w:style>
  <w:style w:type="paragraph" w:customStyle="1" w:styleId="affff4">
    <w:name w:val="目次、标准名称标题"/>
    <w:basedOn w:val="aff1"/>
    <w:next w:val="afff3"/>
    <w:link w:val="Char0"/>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5">
    <w:name w:val="三级条标题"/>
    <w:basedOn w:val="a7"/>
    <w:next w:val="afff3"/>
    <w:autoRedefine/>
    <w:qFormat/>
    <w:pPr>
      <w:numPr>
        <w:ilvl w:val="0"/>
        <w:numId w:val="0"/>
      </w:numPr>
      <w:outlineLvl w:val="4"/>
    </w:pPr>
  </w:style>
  <w:style w:type="paragraph" w:customStyle="1" w:styleId="a1">
    <w:name w:val="示例"/>
    <w:next w:val="affff6"/>
    <w:autoRedefine/>
    <w:qFormat/>
    <w:pPr>
      <w:widowControl w:val="0"/>
      <w:numPr>
        <w:numId w:val="4"/>
      </w:numPr>
      <w:jc w:val="both"/>
    </w:pPr>
    <w:rPr>
      <w:rFonts w:ascii="宋体"/>
      <w:sz w:val="18"/>
      <w:szCs w:val="18"/>
    </w:rPr>
  </w:style>
  <w:style w:type="paragraph" w:customStyle="1" w:styleId="affff6">
    <w:name w:val="示例内容"/>
    <w:autoRedefine/>
    <w:qFormat/>
    <w:pPr>
      <w:ind w:firstLineChars="200" w:firstLine="200"/>
    </w:pPr>
    <w:rPr>
      <w:rFonts w:ascii="宋体"/>
      <w:sz w:val="18"/>
      <w:szCs w:val="18"/>
    </w:rPr>
  </w:style>
  <w:style w:type="paragraph" w:customStyle="1" w:styleId="af2">
    <w:name w:val="数字编号列项（二级）"/>
    <w:autoRedefine/>
    <w:qFormat/>
    <w:pPr>
      <w:numPr>
        <w:ilvl w:val="1"/>
        <w:numId w:val="5"/>
      </w:numPr>
      <w:jc w:val="both"/>
    </w:pPr>
    <w:rPr>
      <w:rFonts w:ascii="宋体"/>
      <w:sz w:val="21"/>
    </w:rPr>
  </w:style>
  <w:style w:type="paragraph" w:customStyle="1" w:styleId="a8">
    <w:name w:val="四级条标题"/>
    <w:basedOn w:val="affff5"/>
    <w:next w:val="afff3"/>
    <w:autoRedefine/>
    <w:qFormat/>
    <w:pPr>
      <w:numPr>
        <w:ilvl w:val="4"/>
        <w:numId w:val="2"/>
      </w:numPr>
      <w:outlineLvl w:val="5"/>
    </w:pPr>
  </w:style>
  <w:style w:type="paragraph" w:customStyle="1" w:styleId="a9">
    <w:name w:val="五级条标题"/>
    <w:basedOn w:val="a8"/>
    <w:next w:val="afff3"/>
    <w:autoRedefine/>
    <w:qFormat/>
    <w:pPr>
      <w:numPr>
        <w:ilvl w:val="5"/>
      </w:numPr>
      <w:outlineLvl w:val="6"/>
    </w:pPr>
  </w:style>
  <w:style w:type="paragraph" w:customStyle="1" w:styleId="aff0">
    <w:name w:val="注："/>
    <w:next w:val="afff3"/>
    <w:autoRedefine/>
    <w:uiPriority w:val="3"/>
    <w:qFormat/>
    <w:pPr>
      <w:widowControl w:val="0"/>
      <w:numPr>
        <w:numId w:val="6"/>
      </w:numPr>
      <w:autoSpaceDE w:val="0"/>
      <w:autoSpaceDN w:val="0"/>
      <w:jc w:val="both"/>
    </w:pPr>
    <w:rPr>
      <w:rFonts w:ascii="宋体"/>
      <w:sz w:val="18"/>
      <w:szCs w:val="18"/>
    </w:rPr>
  </w:style>
  <w:style w:type="paragraph" w:customStyle="1" w:styleId="a">
    <w:name w:val="注×："/>
    <w:autoRedefine/>
    <w:qFormat/>
    <w:pPr>
      <w:widowControl w:val="0"/>
      <w:numPr>
        <w:numId w:val="7"/>
      </w:numPr>
      <w:autoSpaceDE w:val="0"/>
      <w:autoSpaceDN w:val="0"/>
      <w:jc w:val="both"/>
    </w:pPr>
    <w:rPr>
      <w:rFonts w:ascii="宋体"/>
      <w:sz w:val="18"/>
      <w:szCs w:val="18"/>
    </w:rPr>
  </w:style>
  <w:style w:type="paragraph" w:customStyle="1" w:styleId="af1">
    <w:name w:val="字母编号列项（一级）"/>
    <w:autoRedefine/>
    <w:qFormat/>
    <w:pPr>
      <w:numPr>
        <w:numId w:val="5"/>
      </w:numPr>
      <w:jc w:val="both"/>
    </w:pPr>
    <w:rPr>
      <w:rFonts w:ascii="宋体"/>
      <w:sz w:val="21"/>
    </w:rPr>
  </w:style>
  <w:style w:type="paragraph" w:customStyle="1" w:styleId="af">
    <w:name w:val="列项◆（三级）"/>
    <w:basedOn w:val="aff1"/>
    <w:autoRedefine/>
    <w:qFormat/>
    <w:pPr>
      <w:numPr>
        <w:ilvl w:val="2"/>
        <w:numId w:val="3"/>
      </w:numPr>
    </w:pPr>
    <w:rPr>
      <w:rFonts w:ascii="宋体"/>
      <w:szCs w:val="21"/>
    </w:rPr>
  </w:style>
  <w:style w:type="paragraph" w:customStyle="1" w:styleId="affff7">
    <w:name w:val="编号列项（三级）"/>
    <w:autoRedefine/>
    <w:qFormat/>
    <w:rPr>
      <w:rFonts w:ascii="宋体"/>
      <w:sz w:val="21"/>
    </w:rPr>
  </w:style>
  <w:style w:type="paragraph" w:customStyle="1" w:styleId="af3">
    <w:name w:val="示例×："/>
    <w:basedOn w:val="a5"/>
    <w:autoRedefine/>
    <w:qFormat/>
    <w:pPr>
      <w:numPr>
        <w:numId w:val="8"/>
      </w:numPr>
      <w:spacing w:beforeLines="0" w:before="0" w:afterLines="0" w:after="0"/>
      <w:outlineLvl w:val="9"/>
    </w:pPr>
    <w:rPr>
      <w:rFonts w:ascii="宋体" w:eastAsia="宋体"/>
      <w:sz w:val="18"/>
      <w:szCs w:val="18"/>
    </w:rPr>
  </w:style>
  <w:style w:type="paragraph" w:customStyle="1" w:styleId="affff8">
    <w:name w:val="二级无"/>
    <w:basedOn w:val="a7"/>
    <w:autoRedefine/>
    <w:qFormat/>
    <w:pPr>
      <w:spacing w:beforeLines="0" w:before="0" w:afterLines="0" w:after="0"/>
    </w:pPr>
    <w:rPr>
      <w:rFonts w:ascii="宋体" w:eastAsia="宋体"/>
    </w:rPr>
  </w:style>
  <w:style w:type="paragraph" w:customStyle="1" w:styleId="aa">
    <w:name w:val="注：（正文）"/>
    <w:basedOn w:val="aff0"/>
    <w:next w:val="afff3"/>
    <w:autoRedefine/>
    <w:qFormat/>
    <w:pPr>
      <w:numPr>
        <w:numId w:val="9"/>
      </w:numPr>
    </w:pPr>
  </w:style>
  <w:style w:type="paragraph" w:customStyle="1" w:styleId="a4">
    <w:name w:val="注×：（正文）"/>
    <w:autoRedefine/>
    <w:qFormat/>
    <w:pPr>
      <w:numPr>
        <w:numId w:val="10"/>
      </w:numPr>
      <w:jc w:val="both"/>
    </w:pPr>
    <w:rPr>
      <w:rFonts w:ascii="宋体"/>
      <w:sz w:val="18"/>
      <w:szCs w:val="18"/>
    </w:rPr>
  </w:style>
  <w:style w:type="paragraph" w:customStyle="1" w:styleId="affff9">
    <w:name w:val="标准标志"/>
    <w:next w:val="aff1"/>
    <w:autoRedefine/>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a">
    <w:name w:val="标准称谓"/>
    <w:next w:val="aff1"/>
    <w:autoRedefin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b">
    <w:name w:val="标准书脚_偶数页"/>
    <w:autoRedefine/>
    <w:qFormat/>
    <w:pPr>
      <w:spacing w:before="120"/>
      <w:ind w:left="221"/>
    </w:pPr>
    <w:rPr>
      <w:rFonts w:ascii="宋体"/>
      <w:sz w:val="18"/>
      <w:szCs w:val="18"/>
    </w:rPr>
  </w:style>
  <w:style w:type="paragraph" w:customStyle="1" w:styleId="affffc">
    <w:name w:val="标准书眉_偶数页"/>
    <w:basedOn w:val="affff3"/>
    <w:next w:val="aff1"/>
    <w:autoRedefine/>
    <w:qFormat/>
    <w:pPr>
      <w:jc w:val="left"/>
    </w:pPr>
  </w:style>
  <w:style w:type="paragraph" w:customStyle="1" w:styleId="affffd">
    <w:name w:val="标准书眉一"/>
    <w:autoRedefine/>
    <w:qFormat/>
    <w:pPr>
      <w:jc w:val="both"/>
    </w:pPr>
  </w:style>
  <w:style w:type="paragraph" w:customStyle="1" w:styleId="affffe">
    <w:name w:val="参考文献"/>
    <w:basedOn w:val="aff1"/>
    <w:next w:val="afff3"/>
    <w:autoRedefin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
    <w:name w:val="参考文献、索引标题"/>
    <w:basedOn w:val="aff1"/>
    <w:next w:val="afff3"/>
    <w:autoRedefine/>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0">
    <w:name w:val="发布"/>
    <w:autoRedefine/>
    <w:qFormat/>
    <w:rPr>
      <w:rFonts w:ascii="黑体" w:eastAsia="黑体"/>
      <w:spacing w:val="85"/>
      <w:w w:val="100"/>
      <w:position w:val="3"/>
      <w:sz w:val="28"/>
      <w:szCs w:val="28"/>
    </w:rPr>
  </w:style>
  <w:style w:type="paragraph" w:customStyle="1" w:styleId="afffff1">
    <w:name w:val="发布部门"/>
    <w:next w:val="afff3"/>
    <w:autoRedefine/>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2">
    <w:name w:val="发布日期"/>
    <w:autoRedefine/>
    <w:qFormat/>
    <w:pPr>
      <w:framePr w:w="3997" w:h="471" w:hRule="exact" w:vSpace="181" w:wrap="around" w:hAnchor="page" w:x="7089" w:y="14097" w:anchorLock="1"/>
    </w:pPr>
    <w:rPr>
      <w:rFonts w:eastAsia="黑体"/>
      <w:sz w:val="28"/>
    </w:rPr>
  </w:style>
  <w:style w:type="paragraph" w:customStyle="1" w:styleId="afffff3">
    <w:name w:val="封面标准代替信息"/>
    <w:autoRedefine/>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autoRedefine/>
    <w:qFormat/>
    <w:pPr>
      <w:widowControl w:val="0"/>
      <w:kinsoku w:val="0"/>
      <w:overflowPunct w:val="0"/>
      <w:autoSpaceDE w:val="0"/>
      <w:autoSpaceDN w:val="0"/>
      <w:spacing w:before="308"/>
      <w:jc w:val="right"/>
      <w:textAlignment w:val="center"/>
    </w:pPr>
    <w:rPr>
      <w:sz w:val="28"/>
    </w:rPr>
  </w:style>
  <w:style w:type="paragraph" w:customStyle="1" w:styleId="afffff4">
    <w:name w:val="封面标准名称"/>
    <w:autoRedefine/>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5">
    <w:name w:val="封面标准英文名称"/>
    <w:basedOn w:val="afffff4"/>
    <w:autoRedefine/>
    <w:qFormat/>
    <w:pPr>
      <w:framePr w:wrap="around"/>
      <w:spacing w:before="370" w:line="400" w:lineRule="exact"/>
    </w:pPr>
    <w:rPr>
      <w:rFonts w:ascii="Times New Roman"/>
      <w:sz w:val="28"/>
      <w:szCs w:val="28"/>
    </w:rPr>
  </w:style>
  <w:style w:type="paragraph" w:customStyle="1" w:styleId="afffff6">
    <w:name w:val="封面一致性程度标识"/>
    <w:basedOn w:val="afffff5"/>
    <w:autoRedefine/>
    <w:qFormat/>
    <w:pPr>
      <w:framePr w:wrap="around"/>
      <w:spacing w:before="440"/>
    </w:pPr>
    <w:rPr>
      <w:rFonts w:ascii="宋体" w:eastAsia="宋体"/>
    </w:rPr>
  </w:style>
  <w:style w:type="paragraph" w:customStyle="1" w:styleId="afffff7">
    <w:name w:val="封面标准文稿类别"/>
    <w:basedOn w:val="afffff6"/>
    <w:autoRedefine/>
    <w:qFormat/>
    <w:pPr>
      <w:framePr w:wrap="around"/>
      <w:spacing w:after="160" w:line="240" w:lineRule="auto"/>
    </w:pPr>
    <w:rPr>
      <w:sz w:val="24"/>
    </w:rPr>
  </w:style>
  <w:style w:type="paragraph" w:customStyle="1" w:styleId="afffff8">
    <w:name w:val="封面标准文稿编辑信息"/>
    <w:basedOn w:val="afffff7"/>
    <w:autoRedefine/>
    <w:qFormat/>
    <w:pPr>
      <w:framePr w:wrap="around"/>
      <w:spacing w:before="180" w:line="180" w:lineRule="exact"/>
    </w:pPr>
    <w:rPr>
      <w:sz w:val="21"/>
    </w:rPr>
  </w:style>
  <w:style w:type="paragraph" w:customStyle="1" w:styleId="afffff9">
    <w:name w:val="封面正文"/>
    <w:autoRedefine/>
    <w:qFormat/>
    <w:pPr>
      <w:jc w:val="both"/>
    </w:pPr>
  </w:style>
  <w:style w:type="paragraph" w:customStyle="1" w:styleId="af7">
    <w:name w:val="附录标识"/>
    <w:basedOn w:val="aff1"/>
    <w:next w:val="afff3"/>
    <w:autoRedefine/>
    <w:qFormat/>
    <w:pPr>
      <w:keepNext/>
      <w:widowControl/>
      <w:numPr>
        <w:numId w:val="11"/>
      </w:numPr>
      <w:shd w:val="clear" w:color="FFFFFF" w:fill="FFFFFF"/>
      <w:tabs>
        <w:tab w:val="left" w:pos="6405"/>
      </w:tabs>
      <w:spacing w:before="640" w:after="280"/>
      <w:jc w:val="center"/>
      <w:outlineLvl w:val="0"/>
    </w:pPr>
    <w:rPr>
      <w:rFonts w:ascii="黑体" w:eastAsia="黑体"/>
      <w:kern w:val="0"/>
      <w:szCs w:val="20"/>
    </w:rPr>
  </w:style>
  <w:style w:type="paragraph" w:customStyle="1" w:styleId="afffffa">
    <w:name w:val="附录标题"/>
    <w:basedOn w:val="afff3"/>
    <w:next w:val="afff3"/>
    <w:link w:val="Char1"/>
    <w:autoRedefine/>
    <w:qFormat/>
    <w:pPr>
      <w:ind w:firstLineChars="0" w:firstLine="0"/>
      <w:jc w:val="center"/>
    </w:pPr>
    <w:rPr>
      <w:rFonts w:ascii="黑体" w:eastAsia="黑体"/>
    </w:rPr>
  </w:style>
  <w:style w:type="paragraph" w:customStyle="1" w:styleId="af4">
    <w:name w:val="附录表标号"/>
    <w:basedOn w:val="aff1"/>
    <w:next w:val="afff3"/>
    <w:autoRedefine/>
    <w:qFormat/>
    <w:pPr>
      <w:numPr>
        <w:numId w:val="12"/>
      </w:numPr>
      <w:tabs>
        <w:tab w:val="clear" w:pos="0"/>
      </w:tabs>
      <w:spacing w:line="14" w:lineRule="exact"/>
      <w:ind w:left="811" w:hanging="448"/>
      <w:jc w:val="center"/>
      <w:outlineLvl w:val="0"/>
    </w:pPr>
    <w:rPr>
      <w:color w:val="FFFFFF"/>
    </w:rPr>
  </w:style>
  <w:style w:type="paragraph" w:customStyle="1" w:styleId="af5">
    <w:name w:val="附录表标题"/>
    <w:basedOn w:val="aff1"/>
    <w:next w:val="afff3"/>
    <w:autoRedefine/>
    <w:qFormat/>
    <w:pPr>
      <w:numPr>
        <w:ilvl w:val="1"/>
        <w:numId w:val="12"/>
      </w:numPr>
      <w:tabs>
        <w:tab w:val="left" w:pos="180"/>
      </w:tabs>
      <w:spacing w:beforeLines="50" w:before="50" w:afterLines="50" w:after="50"/>
      <w:ind w:left="0" w:firstLine="0"/>
      <w:jc w:val="center"/>
    </w:pPr>
    <w:rPr>
      <w:rFonts w:ascii="黑体" w:eastAsia="黑体"/>
      <w:szCs w:val="21"/>
    </w:rPr>
  </w:style>
  <w:style w:type="paragraph" w:customStyle="1" w:styleId="afa">
    <w:name w:val="附录二级条标题"/>
    <w:basedOn w:val="aff1"/>
    <w:next w:val="afff3"/>
    <w:autoRedefine/>
    <w:qFormat/>
    <w:pPr>
      <w:widowControl/>
      <w:numPr>
        <w:ilvl w:val="3"/>
        <w:numId w:val="11"/>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ffffb">
    <w:name w:val="附录二级无"/>
    <w:basedOn w:val="afa"/>
    <w:autoRedefine/>
    <w:qFormat/>
    <w:pPr>
      <w:tabs>
        <w:tab w:val="clear" w:pos="360"/>
      </w:tabs>
      <w:spacing w:beforeLines="0" w:before="0" w:afterLines="0" w:after="0"/>
    </w:pPr>
    <w:rPr>
      <w:rFonts w:ascii="宋体" w:eastAsia="宋体"/>
      <w:szCs w:val="21"/>
    </w:rPr>
  </w:style>
  <w:style w:type="paragraph" w:customStyle="1" w:styleId="afffffc">
    <w:name w:val="附录公式"/>
    <w:basedOn w:val="afff3"/>
    <w:next w:val="afff3"/>
    <w:link w:val="Char2"/>
    <w:autoRedefine/>
    <w:qFormat/>
  </w:style>
  <w:style w:type="character" w:customStyle="1" w:styleId="Char2">
    <w:name w:val="附录公式 Char"/>
    <w:basedOn w:val="Char"/>
    <w:link w:val="afffffc"/>
    <w:autoRedefine/>
    <w:qFormat/>
    <w:rPr>
      <w:rFonts w:ascii="宋体"/>
      <w:sz w:val="21"/>
      <w:lang w:val="en-US" w:eastAsia="zh-CN" w:bidi="ar-SA"/>
    </w:rPr>
  </w:style>
  <w:style w:type="paragraph" w:customStyle="1" w:styleId="afffffd">
    <w:name w:val="附录公式编号制表符"/>
    <w:basedOn w:val="aff1"/>
    <w:next w:val="afff3"/>
    <w:autoRedefine/>
    <w:qFormat/>
    <w:pPr>
      <w:widowControl/>
      <w:tabs>
        <w:tab w:val="center" w:pos="4201"/>
        <w:tab w:val="right" w:leader="dot" w:pos="9298"/>
      </w:tabs>
      <w:autoSpaceDE w:val="0"/>
      <w:autoSpaceDN w:val="0"/>
    </w:pPr>
    <w:rPr>
      <w:rFonts w:ascii="宋体"/>
      <w:kern w:val="0"/>
      <w:szCs w:val="20"/>
    </w:rPr>
  </w:style>
  <w:style w:type="paragraph" w:customStyle="1" w:styleId="afb">
    <w:name w:val="附录三级条标题"/>
    <w:basedOn w:val="afa"/>
    <w:next w:val="afff3"/>
    <w:autoRedefine/>
    <w:qFormat/>
    <w:pPr>
      <w:numPr>
        <w:ilvl w:val="4"/>
      </w:numPr>
      <w:outlineLvl w:val="4"/>
    </w:pPr>
  </w:style>
  <w:style w:type="paragraph" w:customStyle="1" w:styleId="afffffe">
    <w:name w:val="附录三级无"/>
    <w:basedOn w:val="afb"/>
    <w:autoRedefine/>
    <w:qFormat/>
    <w:pPr>
      <w:tabs>
        <w:tab w:val="clear" w:pos="360"/>
      </w:tabs>
      <w:spacing w:beforeLines="0" w:before="0" w:afterLines="0" w:after="0"/>
    </w:pPr>
    <w:rPr>
      <w:rFonts w:ascii="宋体" w:eastAsia="宋体"/>
      <w:szCs w:val="21"/>
    </w:rPr>
  </w:style>
  <w:style w:type="paragraph" w:customStyle="1" w:styleId="aff">
    <w:name w:val="附录数字编号列项（二级）"/>
    <w:autoRedefine/>
    <w:qFormat/>
    <w:pPr>
      <w:numPr>
        <w:ilvl w:val="1"/>
        <w:numId w:val="13"/>
      </w:numPr>
    </w:pPr>
    <w:rPr>
      <w:rFonts w:ascii="宋体"/>
      <w:sz w:val="21"/>
    </w:rPr>
  </w:style>
  <w:style w:type="paragraph" w:customStyle="1" w:styleId="afc">
    <w:name w:val="附录四级条标题"/>
    <w:basedOn w:val="afb"/>
    <w:next w:val="afff3"/>
    <w:autoRedefine/>
    <w:qFormat/>
    <w:pPr>
      <w:numPr>
        <w:ilvl w:val="5"/>
      </w:numPr>
      <w:outlineLvl w:val="5"/>
    </w:pPr>
  </w:style>
  <w:style w:type="paragraph" w:customStyle="1" w:styleId="affffff">
    <w:name w:val="附录四级无"/>
    <w:basedOn w:val="afc"/>
    <w:autoRedefine/>
    <w:qFormat/>
    <w:pPr>
      <w:tabs>
        <w:tab w:val="clear" w:pos="360"/>
      </w:tabs>
      <w:spacing w:beforeLines="0" w:before="0" w:afterLines="0" w:after="0"/>
    </w:pPr>
    <w:rPr>
      <w:rFonts w:ascii="宋体" w:eastAsia="宋体"/>
      <w:szCs w:val="21"/>
    </w:rPr>
  </w:style>
  <w:style w:type="paragraph" w:customStyle="1" w:styleId="ab">
    <w:name w:val="附录图标号"/>
    <w:basedOn w:val="aff1"/>
    <w:autoRedefine/>
    <w:qFormat/>
    <w:pPr>
      <w:keepNext/>
      <w:pageBreakBefore/>
      <w:widowControl/>
      <w:numPr>
        <w:numId w:val="14"/>
      </w:numPr>
      <w:spacing w:line="14" w:lineRule="exact"/>
      <w:ind w:left="0" w:firstLine="363"/>
      <w:jc w:val="center"/>
      <w:outlineLvl w:val="0"/>
    </w:pPr>
    <w:rPr>
      <w:color w:val="FFFFFF"/>
    </w:rPr>
  </w:style>
  <w:style w:type="paragraph" w:customStyle="1" w:styleId="ac">
    <w:name w:val="附录图标题"/>
    <w:basedOn w:val="aff1"/>
    <w:next w:val="afff3"/>
    <w:autoRedefine/>
    <w:qFormat/>
    <w:pPr>
      <w:numPr>
        <w:ilvl w:val="1"/>
        <w:numId w:val="14"/>
      </w:numPr>
      <w:tabs>
        <w:tab w:val="left" w:pos="363"/>
      </w:tabs>
      <w:spacing w:beforeLines="50" w:before="50" w:afterLines="50" w:after="50"/>
      <w:ind w:left="0" w:firstLine="0"/>
      <w:jc w:val="center"/>
    </w:pPr>
    <w:rPr>
      <w:rFonts w:ascii="黑体" w:eastAsia="黑体"/>
      <w:szCs w:val="21"/>
    </w:rPr>
  </w:style>
  <w:style w:type="paragraph" w:customStyle="1" w:styleId="afd">
    <w:name w:val="附录五级条标题"/>
    <w:basedOn w:val="afc"/>
    <w:next w:val="afff3"/>
    <w:autoRedefine/>
    <w:qFormat/>
    <w:pPr>
      <w:numPr>
        <w:ilvl w:val="6"/>
      </w:numPr>
      <w:outlineLvl w:val="6"/>
    </w:pPr>
  </w:style>
  <w:style w:type="paragraph" w:customStyle="1" w:styleId="affffff0">
    <w:name w:val="附录五级无"/>
    <w:basedOn w:val="afd"/>
    <w:autoRedefine/>
    <w:qFormat/>
    <w:pPr>
      <w:tabs>
        <w:tab w:val="clear" w:pos="360"/>
      </w:tabs>
      <w:spacing w:beforeLines="0" w:before="0" w:afterLines="0" w:after="0"/>
    </w:pPr>
    <w:rPr>
      <w:rFonts w:ascii="宋体" w:eastAsia="宋体"/>
      <w:szCs w:val="21"/>
    </w:rPr>
  </w:style>
  <w:style w:type="paragraph" w:customStyle="1" w:styleId="af8">
    <w:name w:val="附录章标题"/>
    <w:next w:val="afff3"/>
    <w:autoRedefine/>
    <w:qFormat/>
    <w:pPr>
      <w:numPr>
        <w:ilvl w:val="1"/>
        <w:numId w:val="11"/>
      </w:numPr>
      <w:tabs>
        <w:tab w:val="left" w:pos="360"/>
      </w:tabs>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9">
    <w:name w:val="附录一级条标题"/>
    <w:basedOn w:val="af8"/>
    <w:next w:val="afff3"/>
    <w:autoRedefine/>
    <w:qFormat/>
    <w:pPr>
      <w:numPr>
        <w:ilvl w:val="2"/>
      </w:numPr>
      <w:autoSpaceDN w:val="0"/>
      <w:spacing w:beforeLines="50" w:before="50" w:afterLines="50" w:after="50"/>
      <w:outlineLvl w:val="2"/>
    </w:pPr>
  </w:style>
  <w:style w:type="paragraph" w:customStyle="1" w:styleId="affffff1">
    <w:name w:val="附录一级无"/>
    <w:basedOn w:val="af9"/>
    <w:autoRedefine/>
    <w:qFormat/>
    <w:pPr>
      <w:tabs>
        <w:tab w:val="clear" w:pos="360"/>
      </w:tabs>
      <w:spacing w:beforeLines="0" w:before="0" w:afterLines="0" w:after="0"/>
    </w:pPr>
    <w:rPr>
      <w:rFonts w:ascii="宋体" w:eastAsia="宋体"/>
      <w:szCs w:val="21"/>
    </w:rPr>
  </w:style>
  <w:style w:type="paragraph" w:customStyle="1" w:styleId="afe">
    <w:name w:val="附录字母编号列项（一级）"/>
    <w:autoRedefine/>
    <w:qFormat/>
    <w:pPr>
      <w:numPr>
        <w:numId w:val="13"/>
      </w:numPr>
    </w:pPr>
    <w:rPr>
      <w:rFonts w:ascii="宋体"/>
      <w:sz w:val="21"/>
    </w:rPr>
  </w:style>
  <w:style w:type="paragraph" w:customStyle="1" w:styleId="affffff2">
    <w:name w:val="列项说明"/>
    <w:basedOn w:val="aff1"/>
    <w:autoRedefine/>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3">
    <w:name w:val="列项说明数字编号"/>
    <w:autoRedefine/>
    <w:qFormat/>
    <w:pPr>
      <w:ind w:leftChars="400" w:left="600" w:hangingChars="200" w:hanging="200"/>
    </w:pPr>
    <w:rPr>
      <w:rFonts w:ascii="宋体"/>
      <w:sz w:val="21"/>
    </w:rPr>
  </w:style>
  <w:style w:type="paragraph" w:customStyle="1" w:styleId="affffff4">
    <w:name w:val="目次、索引正文"/>
    <w:autoRedefine/>
    <w:qFormat/>
    <w:pPr>
      <w:spacing w:line="320" w:lineRule="exact"/>
      <w:jc w:val="both"/>
    </w:pPr>
    <w:rPr>
      <w:rFonts w:ascii="宋体"/>
      <w:sz w:val="21"/>
    </w:rPr>
  </w:style>
  <w:style w:type="paragraph" w:customStyle="1" w:styleId="affffff5">
    <w:name w:val="其他标准标志"/>
    <w:basedOn w:val="affff9"/>
    <w:autoRedefine/>
    <w:qFormat/>
    <w:pPr>
      <w:framePr w:w="6101" w:wrap="around" w:vAnchor="page" w:hAnchor="page" w:x="4673" w:y="942"/>
    </w:pPr>
    <w:rPr>
      <w:w w:val="130"/>
    </w:rPr>
  </w:style>
  <w:style w:type="paragraph" w:customStyle="1" w:styleId="affffff6">
    <w:name w:val="其他标准称谓"/>
    <w:next w:val="aff1"/>
    <w:autoRedefine/>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7">
    <w:name w:val="其他发布部门"/>
    <w:basedOn w:val="afffff1"/>
    <w:autoRedefine/>
    <w:qFormat/>
    <w:pPr>
      <w:framePr w:wrap="around" w:y="15310"/>
      <w:spacing w:line="0" w:lineRule="atLeast"/>
    </w:pPr>
    <w:rPr>
      <w:rFonts w:ascii="黑体" w:eastAsia="黑体"/>
      <w:b w:val="0"/>
    </w:rPr>
  </w:style>
  <w:style w:type="paragraph" w:customStyle="1" w:styleId="affffff8">
    <w:name w:val="前言、引言标题"/>
    <w:next w:val="afff3"/>
    <w:autoRedefine/>
    <w:qFormat/>
    <w:pPr>
      <w:keepNext/>
      <w:pageBreakBefore/>
      <w:shd w:val="clear" w:color="FFFFFF" w:fill="FFFFFF"/>
      <w:spacing w:before="640" w:after="560"/>
      <w:jc w:val="center"/>
      <w:outlineLvl w:val="0"/>
    </w:pPr>
    <w:rPr>
      <w:rFonts w:ascii="黑体" w:eastAsia="黑体"/>
      <w:sz w:val="32"/>
    </w:rPr>
  </w:style>
  <w:style w:type="paragraph" w:customStyle="1" w:styleId="affffff9">
    <w:name w:val="三级无"/>
    <w:basedOn w:val="affff5"/>
    <w:autoRedefine/>
    <w:qFormat/>
    <w:pPr>
      <w:spacing w:beforeLines="0" w:before="0" w:afterLines="0" w:after="0"/>
    </w:pPr>
    <w:rPr>
      <w:rFonts w:ascii="宋体" w:eastAsia="宋体"/>
    </w:rPr>
  </w:style>
  <w:style w:type="paragraph" w:customStyle="1" w:styleId="affffffa">
    <w:name w:val="实施日期"/>
    <w:basedOn w:val="afffff2"/>
    <w:autoRedefine/>
    <w:qFormat/>
    <w:pPr>
      <w:framePr w:wrap="around" w:vAnchor="page" w:hAnchor="text"/>
      <w:jc w:val="right"/>
    </w:pPr>
  </w:style>
  <w:style w:type="paragraph" w:customStyle="1" w:styleId="affffffb">
    <w:name w:val="示例后文字"/>
    <w:basedOn w:val="afff3"/>
    <w:next w:val="afff3"/>
    <w:autoRedefine/>
    <w:qFormat/>
    <w:pPr>
      <w:ind w:firstLine="360"/>
    </w:pPr>
    <w:rPr>
      <w:sz w:val="18"/>
    </w:rPr>
  </w:style>
  <w:style w:type="paragraph" w:customStyle="1" w:styleId="a0">
    <w:name w:val="首示例"/>
    <w:next w:val="afff3"/>
    <w:link w:val="Char3"/>
    <w:autoRedefine/>
    <w:qFormat/>
    <w:pPr>
      <w:numPr>
        <w:numId w:val="15"/>
      </w:numPr>
      <w:tabs>
        <w:tab w:val="left" w:pos="360"/>
      </w:tabs>
      <w:ind w:firstLine="0"/>
    </w:pPr>
    <w:rPr>
      <w:rFonts w:ascii="宋体" w:hAnsi="宋体"/>
      <w:kern w:val="2"/>
      <w:sz w:val="18"/>
      <w:szCs w:val="18"/>
    </w:rPr>
  </w:style>
  <w:style w:type="character" w:customStyle="1" w:styleId="Char3">
    <w:name w:val="首示例 Char"/>
    <w:link w:val="a0"/>
    <w:autoRedefine/>
    <w:qFormat/>
    <w:rPr>
      <w:rFonts w:ascii="宋体" w:hAnsi="宋体"/>
      <w:kern w:val="2"/>
      <w:sz w:val="18"/>
      <w:szCs w:val="18"/>
    </w:rPr>
  </w:style>
  <w:style w:type="paragraph" w:customStyle="1" w:styleId="affffffc">
    <w:name w:val="四级无"/>
    <w:basedOn w:val="a8"/>
    <w:autoRedefine/>
    <w:qFormat/>
    <w:pPr>
      <w:spacing w:beforeLines="0" w:before="0" w:afterLines="0" w:after="0"/>
    </w:pPr>
    <w:rPr>
      <w:rFonts w:ascii="宋体" w:eastAsia="宋体"/>
    </w:rPr>
  </w:style>
  <w:style w:type="paragraph" w:customStyle="1" w:styleId="affffffd">
    <w:name w:val="条文脚注"/>
    <w:basedOn w:val="af0"/>
    <w:autoRedefine/>
    <w:qFormat/>
    <w:pPr>
      <w:numPr>
        <w:numId w:val="0"/>
      </w:numPr>
      <w:jc w:val="both"/>
    </w:pPr>
  </w:style>
  <w:style w:type="paragraph" w:customStyle="1" w:styleId="affffffe">
    <w:name w:val="图标脚注说明"/>
    <w:basedOn w:val="afff3"/>
    <w:autoRedefine/>
    <w:qFormat/>
    <w:pPr>
      <w:ind w:left="840" w:firstLineChars="0" w:hanging="420"/>
    </w:pPr>
    <w:rPr>
      <w:sz w:val="18"/>
      <w:szCs w:val="18"/>
    </w:rPr>
  </w:style>
  <w:style w:type="paragraph" w:customStyle="1" w:styleId="a3">
    <w:name w:val="图表脚注说明"/>
    <w:basedOn w:val="aff1"/>
    <w:autoRedefine/>
    <w:qFormat/>
    <w:pPr>
      <w:numPr>
        <w:numId w:val="16"/>
      </w:numPr>
    </w:pPr>
    <w:rPr>
      <w:rFonts w:ascii="宋体"/>
      <w:sz w:val="18"/>
      <w:szCs w:val="18"/>
    </w:rPr>
  </w:style>
  <w:style w:type="paragraph" w:customStyle="1" w:styleId="afffffff">
    <w:name w:val="图的脚注"/>
    <w:next w:val="afff3"/>
    <w:autoRedefine/>
    <w:qFormat/>
    <w:pPr>
      <w:widowControl w:val="0"/>
      <w:ind w:leftChars="200" w:left="840" w:hangingChars="200" w:hanging="420"/>
      <w:jc w:val="both"/>
    </w:pPr>
    <w:rPr>
      <w:rFonts w:ascii="宋体"/>
      <w:sz w:val="18"/>
    </w:rPr>
  </w:style>
  <w:style w:type="paragraph" w:customStyle="1" w:styleId="afffffff0">
    <w:name w:val="文献分类号"/>
    <w:autoRedefine/>
    <w:qFormat/>
    <w:pPr>
      <w:framePr w:hSpace="180" w:vSpace="180" w:wrap="around" w:hAnchor="margin" w:y="1" w:anchorLock="1"/>
      <w:widowControl w:val="0"/>
      <w:textAlignment w:val="center"/>
    </w:pPr>
    <w:rPr>
      <w:rFonts w:ascii="黑体" w:eastAsia="黑体"/>
      <w:sz w:val="21"/>
      <w:szCs w:val="21"/>
    </w:rPr>
  </w:style>
  <w:style w:type="paragraph" w:customStyle="1" w:styleId="afffffff1">
    <w:name w:val="五级无"/>
    <w:basedOn w:val="a9"/>
    <w:autoRedefine/>
    <w:qFormat/>
    <w:pPr>
      <w:spacing w:beforeLines="0" w:before="0" w:afterLines="0" w:after="0"/>
    </w:pPr>
    <w:rPr>
      <w:rFonts w:ascii="宋体" w:eastAsia="宋体"/>
    </w:rPr>
  </w:style>
  <w:style w:type="paragraph" w:customStyle="1" w:styleId="afffffff2">
    <w:name w:val="一级无"/>
    <w:basedOn w:val="a6"/>
    <w:autoRedefine/>
    <w:qFormat/>
    <w:pPr>
      <w:spacing w:beforeLines="0" w:before="0" w:afterLines="0" w:after="0"/>
    </w:pPr>
    <w:rPr>
      <w:rFonts w:ascii="宋体" w:eastAsia="宋体"/>
    </w:rPr>
  </w:style>
  <w:style w:type="paragraph" w:customStyle="1" w:styleId="af6">
    <w:name w:val="正文表标题"/>
    <w:next w:val="afff3"/>
    <w:autoRedefine/>
    <w:qFormat/>
    <w:pPr>
      <w:numPr>
        <w:numId w:val="17"/>
      </w:numPr>
      <w:tabs>
        <w:tab w:val="left" w:pos="360"/>
      </w:tabs>
      <w:spacing w:beforeLines="50" w:before="156" w:afterLines="50" w:after="156"/>
      <w:ind w:left="0"/>
      <w:jc w:val="center"/>
    </w:pPr>
    <w:rPr>
      <w:rFonts w:ascii="黑体" w:eastAsia="黑体"/>
      <w:sz w:val="21"/>
    </w:rPr>
  </w:style>
  <w:style w:type="paragraph" w:customStyle="1" w:styleId="afffffff3">
    <w:name w:val="正文公式编号制表符"/>
    <w:basedOn w:val="afff3"/>
    <w:next w:val="afff3"/>
    <w:autoRedefine/>
    <w:qFormat/>
    <w:pPr>
      <w:ind w:firstLineChars="0" w:firstLine="0"/>
    </w:pPr>
  </w:style>
  <w:style w:type="paragraph" w:customStyle="1" w:styleId="a2">
    <w:name w:val="正文图标题"/>
    <w:next w:val="afff3"/>
    <w:autoRedefine/>
    <w:qFormat/>
    <w:pPr>
      <w:numPr>
        <w:numId w:val="18"/>
      </w:numPr>
      <w:spacing w:beforeLines="50" w:before="156" w:afterLines="50" w:after="156"/>
      <w:jc w:val="center"/>
    </w:pPr>
    <w:rPr>
      <w:rFonts w:ascii="黑体" w:eastAsia="黑体"/>
      <w:sz w:val="21"/>
    </w:rPr>
  </w:style>
  <w:style w:type="paragraph" w:customStyle="1" w:styleId="afffffff4">
    <w:name w:val="终结线"/>
    <w:basedOn w:val="aff1"/>
    <w:autoRedefine/>
    <w:qFormat/>
    <w:pPr>
      <w:framePr w:hSpace="181" w:vSpace="181" w:wrap="around" w:vAnchor="text" w:hAnchor="margin" w:xAlign="center" w:y="285"/>
    </w:pPr>
  </w:style>
  <w:style w:type="paragraph" w:customStyle="1" w:styleId="afffffff5">
    <w:name w:val="其他发布日期"/>
    <w:basedOn w:val="afffff2"/>
    <w:autoRedefine/>
    <w:qFormat/>
    <w:pPr>
      <w:framePr w:wrap="around" w:vAnchor="page" w:hAnchor="text" w:x="1419"/>
    </w:pPr>
  </w:style>
  <w:style w:type="paragraph" w:customStyle="1" w:styleId="afffffff6">
    <w:name w:val="其他实施日期"/>
    <w:basedOn w:val="affffffa"/>
    <w:autoRedefine/>
    <w:qFormat/>
    <w:pPr>
      <w:framePr w:wrap="around"/>
    </w:pPr>
  </w:style>
  <w:style w:type="paragraph" w:customStyle="1" w:styleId="22">
    <w:name w:val="封面标准名称2"/>
    <w:basedOn w:val="afffff4"/>
    <w:autoRedefine/>
    <w:qFormat/>
    <w:pPr>
      <w:framePr w:wrap="around" w:y="4469"/>
      <w:spacing w:beforeLines="630" w:before="630"/>
    </w:pPr>
  </w:style>
  <w:style w:type="paragraph" w:customStyle="1" w:styleId="23">
    <w:name w:val="封面标准英文名称2"/>
    <w:basedOn w:val="afffff5"/>
    <w:autoRedefine/>
    <w:qFormat/>
    <w:pPr>
      <w:framePr w:wrap="around" w:y="4469"/>
    </w:pPr>
  </w:style>
  <w:style w:type="paragraph" w:customStyle="1" w:styleId="24">
    <w:name w:val="封面一致性程度标识2"/>
    <w:basedOn w:val="afffff6"/>
    <w:autoRedefine/>
    <w:qFormat/>
    <w:pPr>
      <w:framePr w:wrap="around" w:y="4469"/>
    </w:pPr>
  </w:style>
  <w:style w:type="paragraph" w:customStyle="1" w:styleId="25">
    <w:name w:val="封面标准文稿类别2"/>
    <w:basedOn w:val="afffff7"/>
    <w:autoRedefine/>
    <w:qFormat/>
    <w:pPr>
      <w:framePr w:wrap="around" w:y="4469"/>
    </w:pPr>
  </w:style>
  <w:style w:type="paragraph" w:customStyle="1" w:styleId="26">
    <w:name w:val="封面标准文稿编辑信息2"/>
    <w:basedOn w:val="afffff8"/>
    <w:autoRedefine/>
    <w:qFormat/>
    <w:pPr>
      <w:framePr w:wrap="around" w:y="4469"/>
    </w:pPr>
  </w:style>
  <w:style w:type="character" w:customStyle="1" w:styleId="affa">
    <w:name w:val="正文文本 字符"/>
    <w:link w:val="aff9"/>
    <w:autoRedefine/>
    <w:qFormat/>
    <w:rPr>
      <w:rFonts w:ascii="宋体" w:hAnsi="宋体" w:cs="宋体"/>
      <w:sz w:val="21"/>
      <w:szCs w:val="21"/>
      <w:lang w:val="zh-CN" w:bidi="zh-CN"/>
    </w:rPr>
  </w:style>
  <w:style w:type="paragraph" w:customStyle="1" w:styleId="TableParagraph">
    <w:name w:val="Table Paragraph"/>
    <w:basedOn w:val="aff1"/>
    <w:autoRedefine/>
    <w:uiPriority w:val="1"/>
    <w:qFormat/>
    <w:pPr>
      <w:autoSpaceDE w:val="0"/>
      <w:autoSpaceDN w:val="0"/>
      <w:jc w:val="left"/>
    </w:pPr>
    <w:rPr>
      <w:rFonts w:ascii="宋体" w:hAnsi="宋体" w:cs="宋体"/>
      <w:kern w:val="0"/>
      <w:sz w:val="22"/>
      <w:szCs w:val="22"/>
      <w:lang w:val="zh-CN" w:bidi="zh-CN"/>
    </w:rPr>
  </w:style>
  <w:style w:type="table" w:customStyle="1" w:styleId="TableNormal">
    <w:name w:val="Table Normal"/>
    <w:autoRedefine/>
    <w:semiHidden/>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Default">
    <w:name w:val="Default"/>
    <w:autoRedefine/>
    <w:qFormat/>
    <w:pPr>
      <w:widowControl w:val="0"/>
      <w:autoSpaceDE w:val="0"/>
      <w:autoSpaceDN w:val="0"/>
      <w:adjustRightInd w:val="0"/>
    </w:pPr>
    <w:rPr>
      <w:rFonts w:ascii="宋体" w:cs="宋体"/>
    </w:rPr>
  </w:style>
  <w:style w:type="paragraph" w:styleId="afffffff7">
    <w:name w:val="List Paragraph"/>
    <w:basedOn w:val="aff1"/>
    <w:autoRedefine/>
    <w:uiPriority w:val="34"/>
    <w:qFormat/>
    <w:pPr>
      <w:ind w:firstLineChars="200" w:firstLine="420"/>
    </w:pPr>
  </w:style>
  <w:style w:type="character" w:customStyle="1" w:styleId="10">
    <w:name w:val="标题 1 字符"/>
    <w:link w:val="1"/>
    <w:autoRedefine/>
    <w:qFormat/>
    <w:rPr>
      <w:b/>
      <w:bCs/>
      <w:kern w:val="44"/>
      <w:sz w:val="44"/>
      <w:szCs w:val="44"/>
    </w:rPr>
  </w:style>
  <w:style w:type="paragraph" w:customStyle="1" w:styleId="TOC10">
    <w:name w:val="TOC 标题1"/>
    <w:basedOn w:val="1"/>
    <w:next w:val="aff1"/>
    <w:autoRedefine/>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fd">
    <w:name w:val="批注框文本 字符"/>
    <w:link w:val="affc"/>
    <w:autoRedefine/>
    <w:qFormat/>
    <w:rPr>
      <w:kern w:val="2"/>
      <w:sz w:val="18"/>
      <w:szCs w:val="18"/>
    </w:rPr>
  </w:style>
  <w:style w:type="character" w:styleId="afffffff8">
    <w:name w:val="Placeholder Text"/>
    <w:autoRedefine/>
    <w:uiPriority w:val="99"/>
    <w:semiHidden/>
    <w:qFormat/>
    <w:rPr>
      <w:color w:val="808080"/>
    </w:rPr>
  </w:style>
  <w:style w:type="character" w:customStyle="1" w:styleId="aff8">
    <w:name w:val="批注文字 字符"/>
    <w:basedOn w:val="aff2"/>
    <w:link w:val="aff7"/>
    <w:autoRedefine/>
    <w:uiPriority w:val="99"/>
    <w:qFormat/>
    <w:rPr>
      <w:rFonts w:cstheme="minorBidi"/>
      <w:kern w:val="2"/>
      <w:sz w:val="24"/>
      <w:szCs w:val="32"/>
    </w:rPr>
  </w:style>
  <w:style w:type="paragraph" w:customStyle="1" w:styleId="13">
    <w:name w:val="修订1"/>
    <w:autoRedefine/>
    <w:hidden/>
    <w:uiPriority w:val="99"/>
    <w:semiHidden/>
    <w:qFormat/>
    <w:rPr>
      <w:kern w:val="2"/>
      <w:sz w:val="21"/>
      <w:szCs w:val="24"/>
    </w:rPr>
  </w:style>
  <w:style w:type="character" w:customStyle="1" w:styleId="afff7">
    <w:name w:val="批注主题 字符"/>
    <w:basedOn w:val="aff8"/>
    <w:link w:val="afff6"/>
    <w:autoRedefine/>
    <w:semiHidden/>
    <w:qFormat/>
    <w:rPr>
      <w:rFonts w:cstheme="minorBidi"/>
      <w:b/>
      <w:bCs/>
      <w:kern w:val="2"/>
      <w:sz w:val="21"/>
      <w:szCs w:val="24"/>
    </w:rPr>
  </w:style>
  <w:style w:type="paragraph" w:customStyle="1" w:styleId="27">
    <w:name w:val="修订2"/>
    <w:autoRedefine/>
    <w:hidden/>
    <w:uiPriority w:val="99"/>
    <w:semiHidden/>
    <w:qFormat/>
    <w:rPr>
      <w:kern w:val="2"/>
      <w:sz w:val="21"/>
      <w:szCs w:val="24"/>
    </w:rPr>
  </w:style>
  <w:style w:type="paragraph" w:customStyle="1" w:styleId="WPSOffice2">
    <w:name w:val="WPSOffice手动目录 2"/>
    <w:autoRedefine/>
    <w:qFormat/>
    <w:pPr>
      <w:ind w:leftChars="200" w:left="200"/>
    </w:pPr>
  </w:style>
  <w:style w:type="paragraph" w:customStyle="1" w:styleId="WPSOffice1">
    <w:name w:val="WPSOffice手动目录 1"/>
    <w:autoRedefine/>
    <w:qFormat/>
  </w:style>
  <w:style w:type="character" w:customStyle="1" w:styleId="Char1">
    <w:name w:val="附录标题 Char"/>
    <w:link w:val="afffffa"/>
    <w:autoRedefine/>
    <w:qFormat/>
    <w:rPr>
      <w:rFonts w:ascii="黑体" w:eastAsia="黑体"/>
    </w:rPr>
  </w:style>
  <w:style w:type="paragraph" w:customStyle="1" w:styleId="WPSOffice3">
    <w:name w:val="WPSOffice手动目录 3"/>
    <w:autoRedefine/>
    <w:qFormat/>
    <w:pPr>
      <w:ind w:leftChars="400" w:left="400"/>
    </w:pPr>
  </w:style>
  <w:style w:type="paragraph" w:customStyle="1" w:styleId="afffffff9">
    <w:name w:val="二级标题"/>
    <w:basedOn w:val="aff1"/>
    <w:autoRedefine/>
    <w:qFormat/>
    <w:pPr>
      <w:ind w:left="643"/>
      <w:jc w:val="left"/>
    </w:pPr>
    <w:rPr>
      <w:rFonts w:ascii="宋体" w:eastAsia="楷体_GB2312" w:hAnsi="宋体" w:cstheme="minorBidi"/>
      <w:b/>
      <w:szCs w:val="22"/>
    </w:rPr>
  </w:style>
  <w:style w:type="paragraph" w:customStyle="1" w:styleId="afffffffa">
    <w:name w:val="封面"/>
    <w:basedOn w:val="aff1"/>
    <w:autoRedefine/>
    <w:qFormat/>
    <w:pPr>
      <w:spacing w:afterLines="100" w:after="326"/>
      <w:jc w:val="center"/>
    </w:pPr>
    <w:rPr>
      <w:rFonts w:ascii="宋体" w:hAnsi="宋体" w:cstheme="minorBidi"/>
      <w:b/>
      <w:bCs/>
      <w:sz w:val="28"/>
      <w:szCs w:val="48"/>
    </w:rPr>
  </w:style>
  <w:style w:type="paragraph" w:customStyle="1" w:styleId="afffffffb">
    <w:name w:val="一级标题"/>
    <w:basedOn w:val="aff1"/>
    <w:autoRedefine/>
    <w:qFormat/>
    <w:pPr>
      <w:jc w:val="left"/>
    </w:pPr>
    <w:rPr>
      <w:rFonts w:ascii="宋体" w:eastAsia="黑体" w:hAnsi="宋体" w:cstheme="minorBidi"/>
      <w:szCs w:val="22"/>
    </w:rPr>
  </w:style>
  <w:style w:type="paragraph" w:customStyle="1" w:styleId="31">
    <w:name w:val="修订3"/>
    <w:hidden/>
    <w:uiPriority w:val="99"/>
    <w:qFormat/>
    <w:rPr>
      <w:kern w:val="2"/>
      <w:sz w:val="21"/>
      <w:szCs w:val="24"/>
    </w:rPr>
  </w:style>
  <w:style w:type="paragraph" w:customStyle="1" w:styleId="41">
    <w:name w:val="修订4"/>
    <w:hidden/>
    <w:uiPriority w:val="99"/>
    <w:unhideWhenUsed/>
    <w:qFormat/>
    <w:rPr>
      <w:kern w:val="2"/>
      <w:sz w:val="21"/>
      <w:szCs w:val="24"/>
    </w:rPr>
  </w:style>
  <w:style w:type="paragraph" w:customStyle="1" w:styleId="50">
    <w:name w:val="修订5"/>
    <w:hidden/>
    <w:uiPriority w:val="99"/>
    <w:unhideWhenUsed/>
    <w:qFormat/>
    <w:rPr>
      <w:kern w:val="2"/>
      <w:sz w:val="21"/>
      <w:szCs w:val="24"/>
    </w:rPr>
  </w:style>
  <w:style w:type="table" w:customStyle="1" w:styleId="14">
    <w:name w:val="网格型1"/>
    <w:basedOn w:val="aff3"/>
    <w:uiPriority w:val="39"/>
    <w:qFormat/>
    <w:rPr>
      <w:rFonts w:ascii="DengXian" w:eastAsia="DengXian" w:hAnsi="DengXian"/>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ff3"/>
    <w:uiPriority w:val="39"/>
    <w:qFormat/>
    <w:rPr>
      <w:rFonts w:ascii="DengXian" w:eastAsia="DengXian" w:hAnsi="DengXian"/>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ff1"/>
    <w:qFormat/>
    <w:pPr>
      <w:widowControl/>
      <w:jc w:val="left"/>
    </w:pPr>
    <w:rPr>
      <w:rFonts w:ascii="Helvetica" w:hAnsi="Helvetica" w:cs="宋体"/>
      <w:color w:val="000000"/>
      <w:kern w:val="0"/>
      <w:sz w:val="16"/>
      <w:szCs w:val="16"/>
    </w:rPr>
  </w:style>
  <w:style w:type="paragraph" w:customStyle="1" w:styleId="afffffffc">
    <w:name w:val="表格文字"/>
    <w:qFormat/>
    <w:pPr>
      <w:adjustRightInd w:val="0"/>
      <w:snapToGrid w:val="0"/>
    </w:pPr>
    <w:rPr>
      <w:rFonts w:cs="仿宋"/>
      <w:bCs/>
      <w:kern w:val="2"/>
      <w:sz w:val="21"/>
      <w:szCs w:val="21"/>
    </w:rPr>
  </w:style>
  <w:style w:type="character" w:customStyle="1" w:styleId="15">
    <w:name w:val="未处理的提及1"/>
    <w:basedOn w:val="aff2"/>
    <w:uiPriority w:val="99"/>
    <w:semiHidden/>
    <w:unhideWhenUsed/>
    <w:qFormat/>
    <w:rPr>
      <w:color w:val="605E5C"/>
      <w:shd w:val="clear" w:color="auto" w:fill="E1DFDD"/>
    </w:rPr>
  </w:style>
  <w:style w:type="character" w:customStyle="1" w:styleId="afff">
    <w:name w:val="页脚 字符"/>
    <w:basedOn w:val="aff2"/>
    <w:link w:val="affe"/>
    <w:uiPriority w:val="99"/>
    <w:qFormat/>
    <w:rPr>
      <w:kern w:val="2"/>
      <w:sz w:val="18"/>
      <w:szCs w:val="18"/>
    </w:rPr>
  </w:style>
  <w:style w:type="character" w:customStyle="1" w:styleId="Char0">
    <w:name w:val="目次、标准名称标题 Char"/>
    <w:basedOn w:val="aff2"/>
    <w:link w:val="affff4"/>
    <w:qFormat/>
    <w:rPr>
      <w:rFonts w:ascii="黑体" w:eastAsia="黑体"/>
      <w:sz w:val="32"/>
      <w:shd w:val="clear" w:color="FFFFFF" w:fill="FFFFFF"/>
    </w:rPr>
  </w:style>
  <w:style w:type="character" w:customStyle="1" w:styleId="afff1">
    <w:name w:val="页眉 字符"/>
    <w:basedOn w:val="aff2"/>
    <w:link w:val="afff0"/>
    <w:uiPriority w:val="99"/>
    <w:qFormat/>
    <w:rPr>
      <w:kern w:val="2"/>
      <w:sz w:val="18"/>
      <w:szCs w:val="18"/>
    </w:rPr>
  </w:style>
  <w:style w:type="paragraph" w:customStyle="1" w:styleId="60">
    <w:name w:val="修订6"/>
    <w:hidden/>
    <w:uiPriority w:val="99"/>
    <w:unhideWhenUsed/>
    <w:qFormat/>
    <w:rPr>
      <w:kern w:val="2"/>
      <w:sz w:val="21"/>
      <w:szCs w:val="24"/>
    </w:rPr>
  </w:style>
  <w:style w:type="character" w:customStyle="1" w:styleId="afff4">
    <w:name w:val="脚注文本 字符"/>
    <w:basedOn w:val="aff2"/>
    <w:link w:val="af0"/>
    <w:qFormat/>
    <w:rPr>
      <w:rFonts w:ascii="宋体"/>
      <w:kern w:val="2"/>
      <w:sz w:val="18"/>
      <w:szCs w:val="18"/>
    </w:rPr>
  </w:style>
  <w:style w:type="paragraph" w:styleId="afffffffd">
    <w:name w:val="Revision"/>
    <w:hidden/>
    <w:uiPriority w:val="99"/>
    <w:unhideWhenUsed/>
    <w:rsid w:val="00B81B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A23F72-A032-4625-9F39-0C131BF96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3370</Words>
  <Characters>19209</Characters>
  <Application>Microsoft Office Word</Application>
  <DocSecurity>0</DocSecurity>
  <Lines>160</Lines>
  <Paragraphs>45</Paragraphs>
  <ScaleCrop>false</ScaleCrop>
  <Company>zle</Company>
  <LinksUpToDate>false</LinksUpToDate>
  <CharactersWithSpaces>22534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vinny</cp:lastModifiedBy>
  <cp:revision>3</cp:revision>
  <cp:lastPrinted>2023-12-13T10:13:00Z</cp:lastPrinted>
  <dcterms:created xsi:type="dcterms:W3CDTF">2026-06-24T03:24:00Z</dcterms:created>
  <dcterms:modified xsi:type="dcterms:W3CDTF">2026-06-24T03:25:00Z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7BEE63C3A0AD4B3FBE467868C35D87CE_13</vt:lpwstr>
  </property>
  <property fmtid="{D5CDD505-2E9C-101B-9397-08002B2CF9AE}" pid="4" name="KSOTemplateDocerSaveRecord">
    <vt:lpwstr>eyJoZGlkIjoiYzIzMjAzMzVlYjc4NWE4MzZlZWM5ZDJkN2NlZDlkYWUiLCJ1c2VySWQiOiIyODk4NzcyMDAifQ==</vt:lpwstr>
  </property>
</Properties>
</file>