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18日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秉德善建大厦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宝安区2026-864号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A项目08-06地块（基坑支护及土石方工程）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宝安区2026-865号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A项目08-04地块（基坑支护及土石方工程）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宝安区2026-866号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安燕府（不含桩基）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宝安区2026-867号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智荟创新园（不含桩基）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宝安区2026-868号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深圳机场至大亚湾城际深圳机场至坪山段工程1标（T4-五和）土建一工区机场东站围护结构工程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宝安区2026-869号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阅海境花园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宝安区2026-870号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新桥街道新二社区土地整备利益统筹项目03-03地块基坑支护及土石方工程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宝安区2026-871号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泰禾城市花园A区（3#-13#楼及整体地下室）总承包工程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宝安区2026-872号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凤凰岗商业中心（1栋）（不含桩基）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宝安区2026-873号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未来美学大厦(不含桩基)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宝安区2026-874号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檀府（A313-1567）(不含桩基）工程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宝安区2026-875号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启航华居（不含桩基）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宝安区2026-876号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沙井街道荣根学校二期改扩建工程（地基与基础）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宝安区2026-877号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恒盛智创大厦(不含桩基)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宝安区2026-878号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2026/08/12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燕罗街道燕川地区 06-02 地块小学新建工程项目(不含地基与基础)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宝安区2026-879号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5A16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58E22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3AC2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新桥街道立新水库北地区九年一贯制学校新建工程</w:t>
            </w:r>
          </w:p>
        </w:tc>
        <w:tc>
          <w:tcPr>
            <w:tcW w:w="2334" w:type="dxa"/>
            <w:vAlign w:val="center"/>
          </w:tcPr>
          <w:p w14:paraId="6DD09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宝安区2026-880号</w:t>
            </w:r>
          </w:p>
        </w:tc>
        <w:tc>
          <w:tcPr>
            <w:tcW w:w="1465" w:type="dxa"/>
            <w:vAlign w:val="center"/>
          </w:tcPr>
          <w:p w14:paraId="1CFA2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6523E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B349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15A353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003" w:type="dxa"/>
            <w:vAlign w:val="center"/>
          </w:tcPr>
          <w:p w14:paraId="43001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紫荆大厦(不含桩基)</w:t>
            </w:r>
          </w:p>
        </w:tc>
        <w:tc>
          <w:tcPr>
            <w:tcW w:w="2334" w:type="dxa"/>
            <w:vAlign w:val="center"/>
          </w:tcPr>
          <w:p w14:paraId="39CFB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宝安区2026-881号</w:t>
            </w:r>
          </w:p>
        </w:tc>
        <w:tc>
          <w:tcPr>
            <w:tcW w:w="1465" w:type="dxa"/>
            <w:vAlign w:val="center"/>
          </w:tcPr>
          <w:p w14:paraId="561E5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6637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8ABF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1769383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3003" w:type="dxa"/>
            <w:vAlign w:val="center"/>
          </w:tcPr>
          <w:p w14:paraId="4599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润恒电子厂区项目主体工程</w:t>
            </w:r>
          </w:p>
        </w:tc>
        <w:tc>
          <w:tcPr>
            <w:tcW w:w="2334" w:type="dxa"/>
            <w:vAlign w:val="center"/>
          </w:tcPr>
          <w:p w14:paraId="2B479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宝安区2026-882号</w:t>
            </w:r>
          </w:p>
        </w:tc>
        <w:tc>
          <w:tcPr>
            <w:tcW w:w="1465" w:type="dxa"/>
            <w:vAlign w:val="center"/>
          </w:tcPr>
          <w:p w14:paraId="5897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3296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EA78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816CAE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003" w:type="dxa"/>
            <w:vAlign w:val="center"/>
          </w:tcPr>
          <w:p w14:paraId="7890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激光光谷大厦(不含桩基)</w:t>
            </w:r>
          </w:p>
        </w:tc>
        <w:tc>
          <w:tcPr>
            <w:tcW w:w="2334" w:type="dxa"/>
            <w:vAlign w:val="center"/>
          </w:tcPr>
          <w:p w14:paraId="5EAB0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宝安区2026-883号</w:t>
            </w:r>
          </w:p>
        </w:tc>
        <w:tc>
          <w:tcPr>
            <w:tcW w:w="1465" w:type="dxa"/>
            <w:vAlign w:val="center"/>
          </w:tcPr>
          <w:p w14:paraId="60916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14F5E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16B3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653D2C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3003" w:type="dxa"/>
            <w:vAlign w:val="center"/>
          </w:tcPr>
          <w:p w14:paraId="0422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新安街道文汇学校改扩建工程</w:t>
            </w:r>
          </w:p>
        </w:tc>
        <w:tc>
          <w:tcPr>
            <w:tcW w:w="2334" w:type="dxa"/>
            <w:vAlign w:val="center"/>
          </w:tcPr>
          <w:p w14:paraId="35390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宝安区2026-884号</w:t>
            </w:r>
          </w:p>
        </w:tc>
        <w:tc>
          <w:tcPr>
            <w:tcW w:w="1465" w:type="dxa"/>
            <w:vAlign w:val="center"/>
          </w:tcPr>
          <w:p w14:paraId="174E5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0853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A29E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FC4484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3003" w:type="dxa"/>
            <w:vAlign w:val="center"/>
          </w:tcPr>
          <w:p w14:paraId="41074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林曦艺境花园(A401-0200)(不含桩基)</w:t>
            </w:r>
          </w:p>
        </w:tc>
        <w:tc>
          <w:tcPr>
            <w:tcW w:w="2334" w:type="dxa"/>
            <w:vAlign w:val="center"/>
          </w:tcPr>
          <w:p w14:paraId="1E317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宝安区2026-885号</w:t>
            </w:r>
          </w:p>
        </w:tc>
        <w:tc>
          <w:tcPr>
            <w:tcW w:w="1465" w:type="dxa"/>
            <w:vAlign w:val="center"/>
          </w:tcPr>
          <w:p w14:paraId="53EDD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2B9E7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C6B3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54F80B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3003" w:type="dxa"/>
            <w:vAlign w:val="center"/>
          </w:tcPr>
          <w:p w14:paraId="038C5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宝安中学（集团）高中部改扩建工程</w:t>
            </w:r>
          </w:p>
        </w:tc>
        <w:tc>
          <w:tcPr>
            <w:tcW w:w="2334" w:type="dxa"/>
            <w:vAlign w:val="center"/>
          </w:tcPr>
          <w:p w14:paraId="115C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宝安区2026-886号</w:t>
            </w:r>
          </w:p>
        </w:tc>
        <w:tc>
          <w:tcPr>
            <w:tcW w:w="1465" w:type="dxa"/>
            <w:vAlign w:val="center"/>
          </w:tcPr>
          <w:p w14:paraId="1AEFA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2026/08/14</w:t>
            </w:r>
          </w:p>
        </w:tc>
        <w:tc>
          <w:tcPr>
            <w:tcW w:w="1304" w:type="dxa"/>
            <w:vAlign w:val="center"/>
          </w:tcPr>
          <w:p w14:paraId="0A212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3F3792BE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18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EA387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2</Pages>
  <Words>855</Words>
  <Characters>1315</Characters>
  <Lines>9</Lines>
  <Paragraphs>2</Paragraphs>
  <TotalTime>5</TotalTime>
  <ScaleCrop>false</ScaleCrop>
  <LinksUpToDate>false</LinksUpToDate>
  <CharactersWithSpaces>1321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2026-08-18T07:07:28Z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