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8689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71DF2C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3582EA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125</w:t>
      </w:r>
      <w:r>
        <w:rPr>
          <w:rFonts w:hint="eastAsia" w:ascii="仿宋_GB2312" w:hAnsi="宋体" w:eastAsia="仿宋_GB2312" w:cs="宋体"/>
          <w:kern w:val="0"/>
          <w:sz w:val="30"/>
          <w:szCs w:val="30"/>
          <w:highlight w:val="none"/>
          <w:u w:val="none"/>
        </w:rPr>
        <w:t>号</w:t>
      </w:r>
    </w:p>
    <w:p w14:paraId="3BD344E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AEC5D1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BEE579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5E7D1B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0ACA52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发现你单位作为施工单位于2026年7月28日00时09分在</w:t>
      </w:r>
      <w:r>
        <w:rPr>
          <w:rFonts w:hint="default" w:ascii="仿宋_GB2312" w:hAnsi="仿宋_GB2312" w:eastAsia="仿宋_GB2312" w:cs="仿宋_GB2312"/>
          <w:kern w:val="0"/>
          <w:sz w:val="28"/>
          <w:szCs w:val="28"/>
          <w:highlight w:val="none"/>
          <w:u w:val="none"/>
          <w:lang w:val="en-US" w:eastAsia="zh-CN"/>
        </w:rPr>
        <w:t>深圳市南山区桃源街道龙珠大道与龙井路交汇处</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龙辉花园棚户区改造项目施工总承包（西区）土建劳务分包工程</w:t>
      </w:r>
      <w:r>
        <w:rPr>
          <w:rFonts w:hint="default" w:ascii="仿宋_GB2312" w:hAnsi="仿宋_GB2312" w:eastAsia="仿宋_GB2312" w:cs="仿宋_GB2312"/>
          <w:kern w:val="0"/>
          <w:sz w:val="28"/>
          <w:szCs w:val="28"/>
          <w:highlight w:val="none"/>
          <w:u w:val="none"/>
          <w:lang w:eastAsia="zh-CN"/>
        </w:rPr>
        <w:t>施工</w:t>
      </w:r>
      <w:bookmarkStart w:id="1" w:name="_GoBack"/>
      <w:bookmarkEnd w:id="1"/>
      <w:r>
        <w:rPr>
          <w:rFonts w:hint="default" w:ascii="仿宋_GB2312" w:hAnsi="仿宋_GB2312" w:eastAsia="仿宋_GB2312" w:cs="仿宋_GB2312"/>
          <w:kern w:val="0"/>
          <w:sz w:val="28"/>
          <w:szCs w:val="28"/>
          <w:highlight w:val="none"/>
          <w:u w:val="none"/>
          <w:lang w:eastAsia="zh-CN"/>
        </w:rPr>
        <w:t>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lang w:eastAsia="zh-CN"/>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lang w:eastAsia="zh-CN"/>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2026年7月28日、202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lang w:eastAsia="zh-CN"/>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lang w:eastAsia="zh-CN"/>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日你单位提供的营业执照复印件、法定代表人(负责人)身份证明书、身份证复印件等材料，证明你单位的主体适格；</w:t>
      </w:r>
    </w:p>
    <w:p w14:paraId="6EAABB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龙辉花园棚户区改造项目施工总承包（西区）土建劳务分包工程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1F9BEE5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65B1FE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217451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BF6D32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2DF204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8AE75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1F4658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7731AD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506211F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CA2B466">
      <w:pPr>
        <w:pStyle w:val="4"/>
        <w:rPr>
          <w:rFonts w:hint="eastAsia"/>
          <w:highlight w:val="none"/>
        </w:rPr>
      </w:pPr>
    </w:p>
    <w:p w14:paraId="491C060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E8D71B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936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82809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82809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5FDD21DD"/>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E8E7B2E"/>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1443</Words>
  <Characters>1505</Characters>
  <Lines>0</Lines>
  <Paragraphs>0</Paragraphs>
  <TotalTime>0</TotalTime>
  <ScaleCrop>false</ScaleCrop>
  <LinksUpToDate>false</LinksUpToDate>
  <CharactersWithSpaces>1761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2026-09-07T08:03:00Z</cp:lastPrinted>
  <dcterms:modified xsi:type="dcterms:W3CDTF">2026-09-07T08:03:05Z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